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8864" w:type="dxa"/>
        <w:tblInd w:w="-2160" w:type="dxa"/>
        <w:tblLayout w:type="fixed"/>
        <w:tblLook w:val="04A0" w:firstRow="1" w:lastRow="0" w:firstColumn="1" w:lastColumn="0" w:noHBand="0" w:noVBand="1"/>
      </w:tblPr>
      <w:tblGrid>
        <w:gridCol w:w="282"/>
        <w:gridCol w:w="142"/>
        <w:gridCol w:w="4250"/>
        <w:gridCol w:w="721"/>
        <w:gridCol w:w="2680"/>
        <w:gridCol w:w="721"/>
        <w:gridCol w:w="838"/>
        <w:gridCol w:w="721"/>
        <w:gridCol w:w="1647"/>
        <w:gridCol w:w="8"/>
        <w:gridCol w:w="19"/>
        <w:gridCol w:w="8"/>
        <w:gridCol w:w="12"/>
        <w:gridCol w:w="724"/>
        <w:gridCol w:w="274"/>
        <w:gridCol w:w="723"/>
        <w:gridCol w:w="4371"/>
        <w:gridCol w:w="723"/>
      </w:tblGrid>
      <w:tr w:rsidR="00CE2C85" w:rsidTr="00A56E1D">
        <w:trPr>
          <w:gridAfter w:val="1"/>
          <w:wAfter w:w="723" w:type="dxa"/>
          <w:trHeight w:val="416"/>
        </w:trPr>
        <w:tc>
          <w:tcPr>
            <w:tcW w:w="4674" w:type="dxa"/>
            <w:gridSpan w:val="3"/>
          </w:tcPr>
          <w:p w:rsidR="00CE2C85" w:rsidRDefault="00CE2C85" w:rsidP="005601B6">
            <w:pPr>
              <w:ind w:left="-186"/>
              <w:jc w:val="center"/>
              <w:rPr>
                <w:lang w:bidi="ar-EG"/>
              </w:rPr>
            </w:pPr>
            <w:r>
              <w:rPr>
                <w:lang w:bidi="ar-EG"/>
              </w:rPr>
              <w:t>Pdf</w:t>
            </w:r>
          </w:p>
        </w:tc>
        <w:tc>
          <w:tcPr>
            <w:tcW w:w="3401" w:type="dxa"/>
            <w:gridSpan w:val="2"/>
          </w:tcPr>
          <w:p w:rsidR="00CE2C85" w:rsidRDefault="00CE2C85" w:rsidP="005C4927">
            <w:pPr>
              <w:jc w:val="center"/>
              <w:rPr>
                <w:lang w:bidi="ar-EG"/>
              </w:rPr>
            </w:pPr>
            <w:r>
              <w:rPr>
                <w:rFonts w:hint="cs"/>
                <w:rtl/>
                <w:lang w:bidi="ar-EG"/>
              </w:rPr>
              <w:t>عنوان التشريع</w:t>
            </w:r>
          </w:p>
        </w:tc>
        <w:tc>
          <w:tcPr>
            <w:tcW w:w="1559" w:type="dxa"/>
            <w:gridSpan w:val="2"/>
          </w:tcPr>
          <w:p w:rsidR="00CE2C85" w:rsidRDefault="00CE2C85" w:rsidP="005C4927">
            <w:pPr>
              <w:jc w:val="center"/>
              <w:rPr>
                <w:rtl/>
                <w:lang w:bidi="ar-EG"/>
              </w:rPr>
            </w:pPr>
            <w:r>
              <w:rPr>
                <w:rFonts w:hint="cs"/>
                <w:rtl/>
                <w:lang w:bidi="ar-EG"/>
              </w:rPr>
              <w:t>الدولة</w:t>
            </w:r>
          </w:p>
        </w:tc>
        <w:tc>
          <w:tcPr>
            <w:tcW w:w="2403" w:type="dxa"/>
            <w:gridSpan w:val="5"/>
          </w:tcPr>
          <w:p w:rsidR="00CE2C85" w:rsidRDefault="00CE2C85" w:rsidP="005C4927">
            <w:pPr>
              <w:jc w:val="center"/>
              <w:rPr>
                <w:lang w:bidi="ar-EG"/>
              </w:rPr>
            </w:pPr>
            <w:r>
              <w:rPr>
                <w:lang w:bidi="ar-EG"/>
              </w:rPr>
              <w:t>GUID</w:t>
            </w:r>
          </w:p>
        </w:tc>
        <w:tc>
          <w:tcPr>
            <w:tcW w:w="1010" w:type="dxa"/>
            <w:gridSpan w:val="3"/>
          </w:tcPr>
          <w:p w:rsidR="00CE2C85" w:rsidRDefault="004A4EBA" w:rsidP="00CE2C85">
            <w:pPr>
              <w:jc w:val="center"/>
              <w:rPr>
                <w:lang w:bidi="ar-EG"/>
              </w:rPr>
            </w:pPr>
            <w:r>
              <w:rPr>
                <w:rFonts w:hint="cs"/>
                <w:rtl/>
                <w:lang w:bidi="ar-EG"/>
              </w:rPr>
              <w:t>رقم</w:t>
            </w:r>
          </w:p>
        </w:tc>
        <w:tc>
          <w:tcPr>
            <w:tcW w:w="5094" w:type="dxa"/>
            <w:gridSpan w:val="2"/>
          </w:tcPr>
          <w:p w:rsidR="00CE2C85" w:rsidRDefault="00CE2C85" w:rsidP="005601B6">
            <w:pPr>
              <w:jc w:val="center"/>
              <w:rPr>
                <w:lang w:bidi="ar-EG"/>
              </w:rPr>
            </w:pPr>
            <w:r>
              <w:rPr>
                <w:rFonts w:hint="cs"/>
                <w:rtl/>
                <w:lang w:bidi="ar-EG"/>
              </w:rPr>
              <w:t>تاريخ</w:t>
            </w:r>
          </w:p>
        </w:tc>
      </w:tr>
      <w:tr w:rsidR="00CE2C85" w:rsidTr="00A56E1D">
        <w:trPr>
          <w:gridAfter w:val="1"/>
          <w:wAfter w:w="723" w:type="dxa"/>
          <w:trHeight w:val="1504"/>
        </w:trPr>
        <w:tc>
          <w:tcPr>
            <w:tcW w:w="4674" w:type="dxa"/>
            <w:gridSpan w:val="3"/>
          </w:tcPr>
          <w:p w:rsidR="00CE2C85" w:rsidRDefault="00CE2C85" w:rsidP="00825340">
            <w:pPr>
              <w:ind w:left="-186"/>
              <w:jc w:val="center"/>
              <w:rPr>
                <w:lang w:bidi="ar-EG"/>
              </w:rPr>
            </w:pPr>
            <w:r>
              <w:rPr>
                <w:rFonts w:hint="cs"/>
                <w:rtl/>
                <w:lang w:bidi="ar-EG"/>
              </w:rPr>
              <w:t>تعميم رقم 11 لسنة 2020</w:t>
            </w:r>
          </w:p>
        </w:tc>
        <w:tc>
          <w:tcPr>
            <w:tcW w:w="3401" w:type="dxa"/>
            <w:gridSpan w:val="2"/>
          </w:tcPr>
          <w:p w:rsidR="00CE2C85" w:rsidRDefault="00CE2C85" w:rsidP="005601B6">
            <w:pPr>
              <w:rPr>
                <w:lang w:bidi="ar-EG"/>
              </w:rPr>
            </w:pPr>
            <w:r>
              <w:rPr>
                <w:rtl/>
              </w:rPr>
              <w:t>تعمـيم ديوان الخدمة المدنية رقـم 11 لسـنة 2020 بشــأن تـمديد تعـطـيل</w:t>
            </w:r>
          </w:p>
        </w:tc>
        <w:tc>
          <w:tcPr>
            <w:tcW w:w="1559" w:type="dxa"/>
            <w:gridSpan w:val="2"/>
          </w:tcPr>
          <w:p w:rsidR="00CE2C85" w:rsidRDefault="00CE2C85" w:rsidP="005601B6">
            <w:pPr>
              <w:rPr>
                <w:lang w:bidi="ar-EG"/>
              </w:rPr>
            </w:pPr>
            <w:r>
              <w:rPr>
                <w:rtl/>
              </w:rPr>
              <w:t>الكويت</w:t>
            </w:r>
          </w:p>
        </w:tc>
        <w:tc>
          <w:tcPr>
            <w:tcW w:w="2403" w:type="dxa"/>
            <w:gridSpan w:val="5"/>
          </w:tcPr>
          <w:p w:rsidR="00CE2C85" w:rsidRDefault="00926C33" w:rsidP="005601B6">
            <w:pPr>
              <w:rPr>
                <w:rtl/>
                <w:lang w:bidi="ar-EG"/>
              </w:rPr>
            </w:pPr>
            <w:hyperlink r:id="rId8" w:tgtFrame="_new" w:history="1">
              <w:r w:rsidR="00CE2C85">
                <w:rPr>
                  <w:rStyle w:val="Hyperlink"/>
                </w:rPr>
                <w:t>{8FB78213-1468-D9B3-AE5F-E631390E879B</w:t>
              </w:r>
            </w:hyperlink>
          </w:p>
        </w:tc>
        <w:tc>
          <w:tcPr>
            <w:tcW w:w="1010" w:type="dxa"/>
            <w:gridSpan w:val="3"/>
          </w:tcPr>
          <w:p w:rsidR="00CE2C85" w:rsidRDefault="004A4EBA" w:rsidP="005601B6">
            <w:pPr>
              <w:rPr>
                <w:rtl/>
                <w:lang w:bidi="ar-EG"/>
              </w:rPr>
            </w:pPr>
            <w:r>
              <w:rPr>
                <w:rFonts w:hint="cs"/>
                <w:rtl/>
                <w:lang w:bidi="ar-EG"/>
              </w:rPr>
              <w:t>1</w:t>
            </w:r>
          </w:p>
        </w:tc>
        <w:tc>
          <w:tcPr>
            <w:tcW w:w="5094" w:type="dxa"/>
            <w:gridSpan w:val="2"/>
          </w:tcPr>
          <w:p w:rsidR="00CE2C85" w:rsidRDefault="00CE2C85">
            <w:pPr>
              <w:rPr>
                <w:lang w:bidi="ar-EG"/>
              </w:rPr>
            </w:pPr>
          </w:p>
          <w:p w:rsidR="00CE2C85" w:rsidRDefault="00CE2C85">
            <w:pPr>
              <w:rPr>
                <w:lang w:bidi="ar-EG"/>
              </w:rPr>
            </w:pPr>
          </w:p>
          <w:p w:rsidR="00CE2C85" w:rsidRDefault="00CE2C85" w:rsidP="005601B6">
            <w:pPr>
              <w:rPr>
                <w:rtl/>
                <w:lang w:bidi="ar-EG"/>
              </w:rPr>
            </w:pPr>
            <w:r>
              <w:rPr>
                <w:rFonts w:hint="cs"/>
                <w:rtl/>
                <w:lang w:bidi="ar-EG"/>
              </w:rPr>
              <w:t>1</w:t>
            </w:r>
          </w:p>
        </w:tc>
      </w:tr>
      <w:tr w:rsidR="004A4EBA" w:rsidTr="00A56E1D">
        <w:trPr>
          <w:gridAfter w:val="1"/>
          <w:wAfter w:w="723" w:type="dxa"/>
          <w:trHeight w:val="1504"/>
        </w:trPr>
        <w:tc>
          <w:tcPr>
            <w:tcW w:w="4674" w:type="dxa"/>
            <w:gridSpan w:val="3"/>
          </w:tcPr>
          <w:p w:rsidR="004A4EBA" w:rsidRDefault="004A4EBA" w:rsidP="00825340">
            <w:pPr>
              <w:ind w:left="-186"/>
              <w:jc w:val="right"/>
              <w:rPr>
                <w:lang w:bidi="ar-EG"/>
              </w:rPr>
            </w:pPr>
            <w:r>
              <w:rPr>
                <w:rFonts w:hint="cs"/>
                <w:rtl/>
                <w:lang w:bidi="ar-EG"/>
              </w:rPr>
              <w:t>تعميم  84 لسنة 2020</w:t>
            </w:r>
          </w:p>
        </w:tc>
        <w:tc>
          <w:tcPr>
            <w:tcW w:w="3401" w:type="dxa"/>
            <w:gridSpan w:val="2"/>
          </w:tcPr>
          <w:p w:rsidR="004A4EBA" w:rsidRDefault="004A4EBA" w:rsidP="005601B6">
            <w:pPr>
              <w:rPr>
                <w:lang w:bidi="ar-EG"/>
              </w:rPr>
            </w:pPr>
            <w:r>
              <w:rPr>
                <w:rtl/>
              </w:rPr>
              <w:t>تعميم 84 لسنة 2020 بشأن تعطيل أعمال الإدارة العامة للطيران المدني</w:t>
            </w:r>
          </w:p>
        </w:tc>
        <w:tc>
          <w:tcPr>
            <w:tcW w:w="1559" w:type="dxa"/>
            <w:gridSpan w:val="2"/>
          </w:tcPr>
          <w:p w:rsidR="004A4EBA" w:rsidRDefault="004A4EBA" w:rsidP="005601B6">
            <w:pPr>
              <w:rPr>
                <w:lang w:bidi="ar-EG"/>
              </w:rPr>
            </w:pPr>
            <w:r>
              <w:rPr>
                <w:rtl/>
              </w:rPr>
              <w:t>الكويت</w:t>
            </w:r>
          </w:p>
        </w:tc>
        <w:tc>
          <w:tcPr>
            <w:tcW w:w="2403" w:type="dxa"/>
            <w:gridSpan w:val="5"/>
          </w:tcPr>
          <w:p w:rsidR="004A4EBA" w:rsidRDefault="00926C33" w:rsidP="005601B6">
            <w:pPr>
              <w:rPr>
                <w:lang w:bidi="ar-EG"/>
              </w:rPr>
            </w:pPr>
            <w:hyperlink r:id="rId9" w:tgtFrame="_new" w:history="1">
              <w:r w:rsidR="004A4EBA">
                <w:rPr>
                  <w:rStyle w:val="Hyperlink"/>
                </w:rPr>
                <w:t>{D2EADB9E-DE0A-E520-EFE0-E3C494394D96</w:t>
              </w:r>
            </w:hyperlink>
          </w:p>
        </w:tc>
        <w:tc>
          <w:tcPr>
            <w:tcW w:w="1010" w:type="dxa"/>
            <w:gridSpan w:val="3"/>
          </w:tcPr>
          <w:p w:rsidR="004A4EBA" w:rsidRDefault="004A4EBA" w:rsidP="005601B6">
            <w:pPr>
              <w:rPr>
                <w:lang w:bidi="ar-EG"/>
              </w:rPr>
            </w:pPr>
            <w:r>
              <w:rPr>
                <w:rFonts w:hint="cs"/>
                <w:rtl/>
                <w:lang w:bidi="ar-EG"/>
              </w:rPr>
              <w:t>2</w:t>
            </w:r>
          </w:p>
        </w:tc>
        <w:tc>
          <w:tcPr>
            <w:tcW w:w="5094" w:type="dxa"/>
            <w:gridSpan w:val="2"/>
          </w:tcPr>
          <w:p w:rsidR="004A4EBA" w:rsidRDefault="004A4EBA">
            <w:pPr>
              <w:rPr>
                <w:lang w:bidi="ar-EG"/>
              </w:rPr>
            </w:pPr>
          </w:p>
          <w:p w:rsidR="004A4EBA" w:rsidRDefault="004A4EBA">
            <w:pPr>
              <w:rPr>
                <w:lang w:bidi="ar-EG"/>
              </w:rPr>
            </w:pPr>
          </w:p>
          <w:p w:rsidR="004A4EBA" w:rsidRDefault="004A4EBA" w:rsidP="005601B6">
            <w:pPr>
              <w:rPr>
                <w:lang w:bidi="ar-EG"/>
              </w:rPr>
            </w:pPr>
            <w:r>
              <w:rPr>
                <w:rFonts w:hint="cs"/>
                <w:rtl/>
                <w:lang w:bidi="ar-EG"/>
              </w:rPr>
              <w:t>2</w:t>
            </w:r>
          </w:p>
        </w:tc>
      </w:tr>
      <w:tr w:rsidR="004A4EBA" w:rsidTr="00A56E1D">
        <w:trPr>
          <w:gridAfter w:val="1"/>
          <w:wAfter w:w="723" w:type="dxa"/>
          <w:trHeight w:val="1821"/>
        </w:trPr>
        <w:tc>
          <w:tcPr>
            <w:tcW w:w="4674" w:type="dxa"/>
            <w:gridSpan w:val="3"/>
          </w:tcPr>
          <w:p w:rsidR="004A4EBA" w:rsidRDefault="004A4EBA" w:rsidP="00825340">
            <w:pPr>
              <w:ind w:left="-186"/>
              <w:jc w:val="right"/>
              <w:rPr>
                <w:rtl/>
                <w:lang w:bidi="ar-EG"/>
              </w:rPr>
            </w:pPr>
            <w:r>
              <w:rPr>
                <w:rtl/>
              </w:rPr>
              <w:t>لائحة الشروط الصحية لمساكن العمال</w:t>
            </w:r>
          </w:p>
        </w:tc>
        <w:tc>
          <w:tcPr>
            <w:tcW w:w="3401" w:type="dxa"/>
            <w:gridSpan w:val="2"/>
          </w:tcPr>
          <w:p w:rsidR="004A4EBA" w:rsidRDefault="004A4EBA" w:rsidP="005601B6">
            <w:pPr>
              <w:rPr>
                <w:rtl/>
              </w:rPr>
            </w:pPr>
            <w:r>
              <w:rPr>
                <w:rtl/>
              </w:rPr>
              <w:t>لائحة الشروط الصحية لمساكن العمال في ظل الإجراءات الاحترازية لمكافحة فيروس كورونا المستجد</w:t>
            </w:r>
            <w:r>
              <w:t xml:space="preserve"> COVID 19 </w:t>
            </w:r>
            <w:r>
              <w:rPr>
                <w:rtl/>
              </w:rPr>
              <w:t>الصادرة عن وزارة الشؤون البلدية والقروية لعام 1441هـ - 2020</w:t>
            </w:r>
          </w:p>
        </w:tc>
        <w:tc>
          <w:tcPr>
            <w:tcW w:w="1559" w:type="dxa"/>
            <w:gridSpan w:val="2"/>
          </w:tcPr>
          <w:p w:rsidR="004A4EBA" w:rsidRDefault="004A4EBA" w:rsidP="005601B6">
            <w:pPr>
              <w:rPr>
                <w:rtl/>
              </w:rPr>
            </w:pPr>
            <w:r>
              <w:rPr>
                <w:rFonts w:hint="cs"/>
                <w:rtl/>
              </w:rPr>
              <w:t>السعودية</w:t>
            </w:r>
          </w:p>
        </w:tc>
        <w:tc>
          <w:tcPr>
            <w:tcW w:w="2403" w:type="dxa"/>
            <w:gridSpan w:val="5"/>
          </w:tcPr>
          <w:p w:rsidR="004A4EBA" w:rsidRDefault="00926C33" w:rsidP="005601B6">
            <w:hyperlink r:id="rId10" w:tgtFrame="_new" w:history="1">
              <w:r w:rsidR="004A4EBA">
                <w:rPr>
                  <w:rStyle w:val="Hyperlink"/>
                </w:rPr>
                <w:t>{8732B8F0-B1E3-05C8-98FC-C7D7261B0A90}</w:t>
              </w:r>
            </w:hyperlink>
          </w:p>
        </w:tc>
        <w:tc>
          <w:tcPr>
            <w:tcW w:w="1010" w:type="dxa"/>
            <w:gridSpan w:val="3"/>
          </w:tcPr>
          <w:p w:rsidR="004A4EBA" w:rsidRDefault="009D011C" w:rsidP="005601B6">
            <w:r>
              <w:rPr>
                <w:rFonts w:hint="cs"/>
                <w:rtl/>
              </w:rPr>
              <w:t>3</w:t>
            </w:r>
          </w:p>
        </w:tc>
        <w:tc>
          <w:tcPr>
            <w:tcW w:w="5094" w:type="dxa"/>
            <w:gridSpan w:val="2"/>
          </w:tcPr>
          <w:p w:rsidR="004A4EBA" w:rsidRDefault="004A4EBA"/>
          <w:p w:rsidR="004A4EBA" w:rsidRDefault="004A4EBA"/>
          <w:p w:rsidR="004A4EBA" w:rsidRDefault="004A4EBA" w:rsidP="005601B6">
            <w:r>
              <w:rPr>
                <w:rFonts w:hint="cs"/>
                <w:rtl/>
              </w:rPr>
              <w:t>3</w:t>
            </w:r>
          </w:p>
        </w:tc>
      </w:tr>
      <w:tr w:rsidR="004A4EBA" w:rsidTr="00A56E1D">
        <w:trPr>
          <w:gridAfter w:val="1"/>
          <w:wAfter w:w="723" w:type="dxa"/>
          <w:trHeight w:val="1108"/>
        </w:trPr>
        <w:tc>
          <w:tcPr>
            <w:tcW w:w="4674" w:type="dxa"/>
            <w:gridSpan w:val="3"/>
          </w:tcPr>
          <w:p w:rsidR="004A4EBA" w:rsidRDefault="004A4EBA" w:rsidP="00825340">
            <w:pPr>
              <w:ind w:left="-186"/>
              <w:jc w:val="right"/>
              <w:rPr>
                <w:rtl/>
                <w:lang w:bidi="ar-EG"/>
              </w:rPr>
            </w:pPr>
            <w:r>
              <w:rPr>
                <w:rtl/>
              </w:rPr>
              <w:t>تعميم خارجي (31) لسنة 2020 بشأن تكثيف الا جراءات الاحترازية</w:t>
            </w:r>
          </w:p>
        </w:tc>
        <w:tc>
          <w:tcPr>
            <w:tcW w:w="3401" w:type="dxa"/>
            <w:gridSpan w:val="2"/>
          </w:tcPr>
          <w:p w:rsidR="004A4EBA" w:rsidRDefault="004A4EBA" w:rsidP="005601B6">
            <w:pPr>
              <w:rPr>
                <w:rtl/>
              </w:rPr>
            </w:pPr>
            <w:r>
              <w:rPr>
                <w:rtl/>
              </w:rPr>
              <w:t>تعميم خارجي (31) لسنة 2020 بشأن تكثيف الا جراءات الاحترازية في المؤسسات الغذائية بعد مرحلة الفتح الجزئي</w:t>
            </w:r>
          </w:p>
        </w:tc>
        <w:tc>
          <w:tcPr>
            <w:tcW w:w="1559" w:type="dxa"/>
            <w:gridSpan w:val="2"/>
          </w:tcPr>
          <w:p w:rsidR="004A4EBA" w:rsidRDefault="004A4EBA" w:rsidP="005601B6">
            <w:pPr>
              <w:rPr>
                <w:rtl/>
              </w:rPr>
            </w:pPr>
            <w:r>
              <w:rPr>
                <w:rFonts w:hint="cs"/>
                <w:rtl/>
              </w:rPr>
              <w:t>الامارات</w:t>
            </w:r>
          </w:p>
        </w:tc>
        <w:tc>
          <w:tcPr>
            <w:tcW w:w="2403" w:type="dxa"/>
            <w:gridSpan w:val="5"/>
          </w:tcPr>
          <w:p w:rsidR="004A4EBA" w:rsidRDefault="00926C33" w:rsidP="005601B6">
            <w:hyperlink r:id="rId11" w:tgtFrame="_new" w:history="1">
              <w:r w:rsidR="004A4EBA">
                <w:rPr>
                  <w:rStyle w:val="Hyperlink"/>
                </w:rPr>
                <w:t>{FBFF9E63-9728-B141-9BEA-A5717DBAFDD2}</w:t>
              </w:r>
            </w:hyperlink>
          </w:p>
        </w:tc>
        <w:tc>
          <w:tcPr>
            <w:tcW w:w="1010" w:type="dxa"/>
            <w:gridSpan w:val="3"/>
          </w:tcPr>
          <w:p w:rsidR="004A4EBA" w:rsidRDefault="009D011C" w:rsidP="005601B6">
            <w:r>
              <w:rPr>
                <w:rFonts w:hint="cs"/>
                <w:rtl/>
              </w:rPr>
              <w:t>4</w:t>
            </w:r>
          </w:p>
        </w:tc>
        <w:tc>
          <w:tcPr>
            <w:tcW w:w="5094" w:type="dxa"/>
            <w:gridSpan w:val="2"/>
          </w:tcPr>
          <w:p w:rsidR="004A4EBA" w:rsidRDefault="004A4EBA"/>
          <w:p w:rsidR="004A4EBA" w:rsidRDefault="004A4EBA">
            <w:r>
              <w:rPr>
                <w:rFonts w:hint="cs"/>
                <w:rtl/>
              </w:rPr>
              <w:t>4</w:t>
            </w:r>
          </w:p>
          <w:p w:rsidR="004A4EBA" w:rsidRDefault="004A4EBA" w:rsidP="005601B6"/>
        </w:tc>
      </w:tr>
      <w:tr w:rsidR="004A4EBA" w:rsidTr="00A56E1D">
        <w:trPr>
          <w:gridAfter w:val="1"/>
          <w:wAfter w:w="723" w:type="dxa"/>
          <w:trHeight w:val="1532"/>
        </w:trPr>
        <w:tc>
          <w:tcPr>
            <w:tcW w:w="4674" w:type="dxa"/>
            <w:gridSpan w:val="3"/>
          </w:tcPr>
          <w:p w:rsidR="004A4EBA" w:rsidRDefault="004A4EBA" w:rsidP="00825340">
            <w:pPr>
              <w:ind w:left="-186"/>
              <w:jc w:val="right"/>
              <w:rPr>
                <w:rtl/>
                <w:lang w:bidi="ar-EG"/>
              </w:rPr>
            </w:pPr>
            <w:r w:rsidRPr="00DC6479">
              <w:rPr>
                <w:rFonts w:cs="Arial" w:hint="cs"/>
                <w:rtl/>
                <w:lang w:bidi="ar-EG"/>
              </w:rPr>
              <w:t>تعميم</w:t>
            </w:r>
            <w:r w:rsidRPr="00DC6479">
              <w:rPr>
                <w:rFonts w:cs="Arial"/>
                <w:rtl/>
                <w:lang w:bidi="ar-EG"/>
              </w:rPr>
              <w:t xml:space="preserve"> </w:t>
            </w:r>
            <w:r w:rsidRPr="00DC6479">
              <w:rPr>
                <w:rFonts w:cs="Arial" w:hint="cs"/>
                <w:rtl/>
                <w:lang w:bidi="ar-EG"/>
              </w:rPr>
              <w:t>خارجي</w:t>
            </w:r>
            <w:r w:rsidRPr="00DC6479">
              <w:rPr>
                <w:rFonts w:cs="Arial"/>
                <w:rtl/>
                <w:lang w:bidi="ar-EG"/>
              </w:rPr>
              <w:t xml:space="preserve"> (29) </w:t>
            </w:r>
            <w:r w:rsidRPr="00DC6479">
              <w:rPr>
                <w:rFonts w:cs="Arial" w:hint="cs"/>
                <w:rtl/>
                <w:lang w:bidi="ar-EG"/>
              </w:rPr>
              <w:t>لسنة</w:t>
            </w:r>
            <w:r w:rsidRPr="00DC6479">
              <w:rPr>
                <w:rFonts w:cs="Arial"/>
                <w:rtl/>
                <w:lang w:bidi="ar-EG"/>
              </w:rPr>
              <w:t xml:space="preserve"> 2020</w:t>
            </w:r>
          </w:p>
        </w:tc>
        <w:tc>
          <w:tcPr>
            <w:tcW w:w="3401" w:type="dxa"/>
            <w:gridSpan w:val="2"/>
          </w:tcPr>
          <w:p w:rsidR="004A4EBA" w:rsidRDefault="004A4EBA" w:rsidP="005601B6">
            <w:pPr>
              <w:rPr>
                <w:rtl/>
              </w:rPr>
            </w:pPr>
            <w:r>
              <w:rPr>
                <w:rtl/>
              </w:rPr>
              <w:t>تعميم خارجي (29) لسنة 2020 الإجراءات الاحترازية الواجب اتباعها لمرحلة إعادة فتح الأسواق</w:t>
            </w:r>
          </w:p>
        </w:tc>
        <w:tc>
          <w:tcPr>
            <w:tcW w:w="1559" w:type="dxa"/>
            <w:gridSpan w:val="2"/>
          </w:tcPr>
          <w:p w:rsidR="004A4EBA" w:rsidRDefault="004A4EBA" w:rsidP="005601B6">
            <w:pPr>
              <w:rPr>
                <w:rtl/>
              </w:rPr>
            </w:pPr>
            <w:r>
              <w:rPr>
                <w:rtl/>
              </w:rPr>
              <w:t>الإمارات</w:t>
            </w:r>
          </w:p>
        </w:tc>
        <w:tc>
          <w:tcPr>
            <w:tcW w:w="2403" w:type="dxa"/>
            <w:gridSpan w:val="5"/>
          </w:tcPr>
          <w:p w:rsidR="004A4EBA" w:rsidRDefault="00926C33" w:rsidP="005601B6">
            <w:hyperlink r:id="rId12" w:tgtFrame="_new" w:history="1">
              <w:r w:rsidR="004A4EBA">
                <w:rPr>
                  <w:rStyle w:val="Hyperlink"/>
                </w:rPr>
                <w:t>{0419C959-0424-71A7-4689-1386C96D1031</w:t>
              </w:r>
            </w:hyperlink>
          </w:p>
        </w:tc>
        <w:tc>
          <w:tcPr>
            <w:tcW w:w="1010" w:type="dxa"/>
            <w:gridSpan w:val="3"/>
          </w:tcPr>
          <w:p w:rsidR="004A4EBA" w:rsidRDefault="009D011C" w:rsidP="005601B6">
            <w:r>
              <w:rPr>
                <w:rFonts w:hint="cs"/>
                <w:rtl/>
              </w:rPr>
              <w:t>5</w:t>
            </w:r>
          </w:p>
        </w:tc>
        <w:tc>
          <w:tcPr>
            <w:tcW w:w="5094" w:type="dxa"/>
            <w:gridSpan w:val="2"/>
          </w:tcPr>
          <w:p w:rsidR="004A4EBA" w:rsidRDefault="004A4EBA"/>
          <w:p w:rsidR="004A4EBA" w:rsidRDefault="004A4EBA">
            <w:r>
              <w:rPr>
                <w:rFonts w:hint="cs"/>
                <w:rtl/>
              </w:rPr>
              <w:t>5</w:t>
            </w:r>
          </w:p>
          <w:p w:rsidR="004A4EBA" w:rsidRDefault="004A4EBA" w:rsidP="005601B6"/>
        </w:tc>
      </w:tr>
      <w:tr w:rsidR="00C10BCF" w:rsidTr="00A56E1D">
        <w:trPr>
          <w:gridAfter w:val="1"/>
          <w:wAfter w:w="723" w:type="dxa"/>
          <w:trHeight w:val="1532"/>
        </w:trPr>
        <w:tc>
          <w:tcPr>
            <w:tcW w:w="4674" w:type="dxa"/>
            <w:gridSpan w:val="3"/>
          </w:tcPr>
          <w:p w:rsidR="00C10BCF" w:rsidRPr="00DC6479" w:rsidRDefault="00C10BCF" w:rsidP="00825340">
            <w:pPr>
              <w:ind w:left="-186"/>
              <w:jc w:val="right"/>
              <w:rPr>
                <w:rFonts w:cs="Arial"/>
                <w:rtl/>
                <w:lang w:bidi="ar-EG"/>
              </w:rPr>
            </w:pPr>
            <w:r>
              <w:rPr>
                <w:rtl/>
              </w:rPr>
              <w:t>قرار مجلس الوزراء رقم 535</w:t>
            </w:r>
          </w:p>
        </w:tc>
        <w:tc>
          <w:tcPr>
            <w:tcW w:w="3401" w:type="dxa"/>
            <w:gridSpan w:val="2"/>
          </w:tcPr>
          <w:p w:rsidR="00C10BCF" w:rsidRDefault="00C10BCF" w:rsidP="005601B6">
            <w:pPr>
              <w:rPr>
                <w:rtl/>
              </w:rPr>
            </w:pPr>
            <w:r>
              <w:rPr>
                <w:rtl/>
              </w:rPr>
              <w:t>قرار مجلس الوزراء رقم 535 وتاريخ 21/ 8/ 1441هـ بشأن عدم احتساب فترة تعليق الرحلات الجوية الدولية بسبب فيروس كورونا من مدة تأشيرة الزيارة لغرض السياحة السارية أو التي صاحبها داخل المملكة ولا من مدة بوليصة التأمين</w:t>
            </w:r>
          </w:p>
        </w:tc>
        <w:tc>
          <w:tcPr>
            <w:tcW w:w="1559" w:type="dxa"/>
            <w:gridSpan w:val="2"/>
          </w:tcPr>
          <w:p w:rsidR="00C10BCF" w:rsidRDefault="00C10BCF" w:rsidP="005601B6">
            <w:pPr>
              <w:rPr>
                <w:rtl/>
              </w:rPr>
            </w:pPr>
            <w:r>
              <w:rPr>
                <w:rtl/>
              </w:rPr>
              <w:t>السعودية</w:t>
            </w:r>
          </w:p>
        </w:tc>
        <w:tc>
          <w:tcPr>
            <w:tcW w:w="2403" w:type="dxa"/>
            <w:gridSpan w:val="5"/>
          </w:tcPr>
          <w:p w:rsidR="00C10BCF" w:rsidRDefault="00926C33" w:rsidP="005601B6">
            <w:hyperlink r:id="rId13" w:tgtFrame="_new" w:history="1">
              <w:r w:rsidR="00C10BCF">
                <w:rPr>
                  <w:rStyle w:val="Hyperlink"/>
                </w:rPr>
                <w:t>{6E14FFDA-8630-8488-78DF-F09696A9E77C}</w:t>
              </w:r>
            </w:hyperlink>
          </w:p>
        </w:tc>
        <w:tc>
          <w:tcPr>
            <w:tcW w:w="1010" w:type="dxa"/>
            <w:gridSpan w:val="3"/>
          </w:tcPr>
          <w:p w:rsidR="00C10BCF" w:rsidRDefault="009D011C" w:rsidP="005601B6">
            <w:r>
              <w:rPr>
                <w:rFonts w:hint="cs"/>
                <w:rtl/>
              </w:rPr>
              <w:t>6</w:t>
            </w:r>
          </w:p>
        </w:tc>
        <w:tc>
          <w:tcPr>
            <w:tcW w:w="5094" w:type="dxa"/>
            <w:gridSpan w:val="2"/>
          </w:tcPr>
          <w:p w:rsidR="00C10BCF" w:rsidRDefault="00C10BCF" w:rsidP="005601B6">
            <w:r>
              <w:rPr>
                <w:rFonts w:hint="cs"/>
                <w:rtl/>
              </w:rPr>
              <w:t>6</w:t>
            </w:r>
          </w:p>
        </w:tc>
      </w:tr>
      <w:tr w:rsidR="00C10BCF" w:rsidTr="00A56E1D">
        <w:trPr>
          <w:gridAfter w:val="1"/>
          <w:wAfter w:w="723" w:type="dxa"/>
          <w:trHeight w:val="1532"/>
        </w:trPr>
        <w:tc>
          <w:tcPr>
            <w:tcW w:w="4674" w:type="dxa"/>
            <w:gridSpan w:val="3"/>
          </w:tcPr>
          <w:p w:rsidR="00C10BCF" w:rsidRDefault="00C10BCF" w:rsidP="00825340">
            <w:pPr>
              <w:ind w:left="-186"/>
              <w:jc w:val="right"/>
            </w:pPr>
            <w:r>
              <w:rPr>
                <w:rtl/>
              </w:rPr>
              <w:t>تعميم الإدارة العامة للطيران المدني رقم 27</w:t>
            </w:r>
          </w:p>
        </w:tc>
        <w:tc>
          <w:tcPr>
            <w:tcW w:w="3401" w:type="dxa"/>
            <w:gridSpan w:val="2"/>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836"/>
            </w:tblGrid>
            <w:tr w:rsidR="00C10BCF" w:rsidRPr="000505E5" w:rsidTr="00CE2C85">
              <w:trPr>
                <w:tblCellSpacing w:w="15" w:type="dxa"/>
              </w:trPr>
              <w:tc>
                <w:tcPr>
                  <w:tcW w:w="36" w:type="dxa"/>
                  <w:vAlign w:val="center"/>
                  <w:hideMark/>
                </w:tcPr>
                <w:p w:rsidR="00C10BCF" w:rsidRPr="000505E5" w:rsidRDefault="00C10BCF" w:rsidP="000505E5">
                  <w:pPr>
                    <w:spacing w:after="0" w:line="240" w:lineRule="auto"/>
                    <w:rPr>
                      <w:rFonts w:ascii="Times New Roman" w:eastAsia="Times New Roman" w:hAnsi="Times New Roman" w:cs="Times New Roman"/>
                      <w:sz w:val="24"/>
                      <w:szCs w:val="24"/>
                    </w:rPr>
                  </w:pPr>
                </w:p>
              </w:tc>
              <w:tc>
                <w:tcPr>
                  <w:tcW w:w="2791" w:type="dxa"/>
                  <w:vAlign w:val="center"/>
                  <w:hideMark/>
                </w:tcPr>
                <w:p w:rsidR="00C10BCF" w:rsidRPr="000505E5" w:rsidRDefault="00C10BCF" w:rsidP="000505E5">
                  <w:pPr>
                    <w:spacing w:after="0" w:line="240" w:lineRule="auto"/>
                    <w:rPr>
                      <w:rFonts w:ascii="Times New Roman" w:eastAsia="Times New Roman" w:hAnsi="Times New Roman" w:cs="Times New Roman"/>
                      <w:sz w:val="24"/>
                      <w:szCs w:val="24"/>
                    </w:rPr>
                  </w:pPr>
                  <w:r>
                    <w:rPr>
                      <w:rtl/>
                    </w:rPr>
                    <w:t>تعميم الإدارة العامة للطيران المدني رقم 27 لسنة 2020 بشأن ايقاف مؤقت لجميع رحلات الطيران القادمة الى والمغادرة من مطار الكويت الدولي لبعض الدول</w:t>
                  </w:r>
                </w:p>
              </w:tc>
            </w:tr>
          </w:tbl>
          <w:p w:rsidR="00C10BCF" w:rsidRDefault="00C10BCF" w:rsidP="005601B6">
            <w:pPr>
              <w:rPr>
                <w:rtl/>
              </w:rPr>
            </w:pPr>
          </w:p>
        </w:tc>
        <w:tc>
          <w:tcPr>
            <w:tcW w:w="1559" w:type="dxa"/>
            <w:gridSpan w:val="2"/>
          </w:tcPr>
          <w:p w:rsidR="00C10BCF" w:rsidRDefault="00C10BCF" w:rsidP="005601B6">
            <w:pPr>
              <w:rPr>
                <w:rtl/>
                <w:lang w:bidi="ar-EG"/>
              </w:rPr>
            </w:pPr>
            <w:r>
              <w:rPr>
                <w:rFonts w:hint="cs"/>
                <w:rtl/>
              </w:rPr>
              <w:t xml:space="preserve">الكويت </w:t>
            </w:r>
          </w:p>
        </w:tc>
        <w:tc>
          <w:tcPr>
            <w:tcW w:w="2403" w:type="dxa"/>
            <w:gridSpan w:val="5"/>
          </w:tcPr>
          <w:p w:rsidR="00C10BCF" w:rsidRDefault="00926C33" w:rsidP="005601B6">
            <w:hyperlink r:id="rId14" w:tgtFrame="_new" w:history="1">
              <w:r w:rsidR="00C10BCF">
                <w:rPr>
                  <w:rStyle w:val="Hyperlink"/>
                </w:rPr>
                <w:t>{B5510FA2-FEB7-A6BF-2CF5-062DFE0919C6}</w:t>
              </w:r>
            </w:hyperlink>
          </w:p>
        </w:tc>
        <w:tc>
          <w:tcPr>
            <w:tcW w:w="1010" w:type="dxa"/>
            <w:gridSpan w:val="3"/>
          </w:tcPr>
          <w:p w:rsidR="00C10BCF" w:rsidRDefault="009D011C" w:rsidP="005601B6">
            <w:r>
              <w:rPr>
                <w:rFonts w:hint="cs"/>
                <w:rtl/>
              </w:rPr>
              <w:t>7</w:t>
            </w:r>
          </w:p>
        </w:tc>
        <w:tc>
          <w:tcPr>
            <w:tcW w:w="5094" w:type="dxa"/>
            <w:gridSpan w:val="2"/>
          </w:tcPr>
          <w:p w:rsidR="00C10BCF" w:rsidRDefault="00C10BCF" w:rsidP="005601B6">
            <w:pPr>
              <w:rPr>
                <w:rtl/>
              </w:rPr>
            </w:pPr>
            <w:r>
              <w:rPr>
                <w:rFonts w:hint="cs"/>
                <w:rtl/>
              </w:rPr>
              <w:t>7</w:t>
            </w:r>
          </w:p>
        </w:tc>
      </w:tr>
      <w:tr w:rsidR="00C10BCF" w:rsidTr="00A56E1D">
        <w:trPr>
          <w:gridAfter w:val="1"/>
          <w:wAfter w:w="723" w:type="dxa"/>
          <w:trHeight w:val="1532"/>
        </w:trPr>
        <w:tc>
          <w:tcPr>
            <w:tcW w:w="4674" w:type="dxa"/>
            <w:gridSpan w:val="3"/>
          </w:tcPr>
          <w:p w:rsidR="00C10BCF" w:rsidRDefault="00C10BCF" w:rsidP="00825340">
            <w:pPr>
              <w:ind w:left="-186"/>
              <w:jc w:val="right"/>
              <w:rPr>
                <w:rtl/>
              </w:rPr>
            </w:pPr>
            <w:r w:rsidRPr="00220DF2">
              <w:t>35_-_2020</w:t>
            </w:r>
          </w:p>
        </w:tc>
        <w:tc>
          <w:tcPr>
            <w:tcW w:w="3401" w:type="dxa"/>
            <w:gridSpan w:val="2"/>
          </w:tcPr>
          <w:p w:rsidR="00C10BCF" w:rsidRDefault="00C10BCF" w:rsidP="005601B6">
            <w:pPr>
              <w:rPr>
                <w:rtl/>
              </w:rPr>
            </w:pPr>
            <w:r>
              <w:rPr>
                <w:rtl/>
              </w:rPr>
              <w:t>تعميم رقم 35/2020 بشأن الإغلاق المؤقت للمنشأة السياحية والفندقية خلال الظروف الحالية لانتشار فيروس كورونا</w:t>
            </w:r>
          </w:p>
        </w:tc>
        <w:tc>
          <w:tcPr>
            <w:tcW w:w="1559" w:type="dxa"/>
            <w:gridSpan w:val="2"/>
          </w:tcPr>
          <w:p w:rsidR="00C10BCF" w:rsidRDefault="00C10BCF" w:rsidP="005601B6">
            <w:pPr>
              <w:rPr>
                <w:rtl/>
                <w:lang w:bidi="ar-EG"/>
              </w:rPr>
            </w:pPr>
            <w:r>
              <w:rPr>
                <w:rFonts w:hint="cs"/>
                <w:rtl/>
                <w:lang w:bidi="ar-EG"/>
              </w:rPr>
              <w:t xml:space="preserve">الامارات </w:t>
            </w:r>
          </w:p>
        </w:tc>
        <w:tc>
          <w:tcPr>
            <w:tcW w:w="2403" w:type="dxa"/>
            <w:gridSpan w:val="5"/>
          </w:tcPr>
          <w:p w:rsidR="00C10BCF" w:rsidRDefault="00926C33" w:rsidP="005601B6">
            <w:hyperlink r:id="rId15" w:tgtFrame="_new" w:history="1">
              <w:r w:rsidR="00C10BCF">
                <w:rPr>
                  <w:rStyle w:val="Hyperlink"/>
                </w:rPr>
                <w:t>{03DD7EDC-4048-1BC0-0BFA-ADD021E7FE10}</w:t>
              </w:r>
            </w:hyperlink>
          </w:p>
        </w:tc>
        <w:tc>
          <w:tcPr>
            <w:tcW w:w="1010" w:type="dxa"/>
            <w:gridSpan w:val="3"/>
          </w:tcPr>
          <w:p w:rsidR="00C10BCF" w:rsidRDefault="009D011C" w:rsidP="005601B6">
            <w:r>
              <w:rPr>
                <w:rFonts w:hint="cs"/>
                <w:rtl/>
              </w:rPr>
              <w:t>8</w:t>
            </w:r>
          </w:p>
        </w:tc>
        <w:tc>
          <w:tcPr>
            <w:tcW w:w="5094" w:type="dxa"/>
            <w:gridSpan w:val="2"/>
          </w:tcPr>
          <w:p w:rsidR="00C10BCF" w:rsidRDefault="00C10BCF" w:rsidP="005601B6">
            <w:pPr>
              <w:rPr>
                <w:rtl/>
              </w:rPr>
            </w:pPr>
            <w:r>
              <w:rPr>
                <w:rFonts w:hint="cs"/>
                <w:rtl/>
              </w:rPr>
              <w:t>8</w:t>
            </w:r>
          </w:p>
        </w:tc>
      </w:tr>
      <w:tr w:rsidR="00C10BCF" w:rsidTr="00A56E1D">
        <w:trPr>
          <w:gridAfter w:val="1"/>
          <w:wAfter w:w="723" w:type="dxa"/>
          <w:trHeight w:val="1532"/>
        </w:trPr>
        <w:tc>
          <w:tcPr>
            <w:tcW w:w="4674" w:type="dxa"/>
            <w:gridSpan w:val="3"/>
          </w:tcPr>
          <w:p w:rsidR="00C10BCF" w:rsidRDefault="00C10BCF" w:rsidP="00825340">
            <w:pPr>
              <w:ind w:left="-186"/>
              <w:jc w:val="right"/>
              <w:rPr>
                <w:rtl/>
              </w:rPr>
            </w:pPr>
            <w:r w:rsidRPr="00DF23A3">
              <w:lastRenderedPageBreak/>
              <w:t>36_-_2020</w:t>
            </w:r>
          </w:p>
        </w:tc>
        <w:tc>
          <w:tcPr>
            <w:tcW w:w="3401" w:type="dxa"/>
            <w:gridSpan w:val="2"/>
          </w:tcPr>
          <w:p w:rsidR="00C10BCF" w:rsidRDefault="00C10BCF" w:rsidP="005601B6">
            <w:pPr>
              <w:rPr>
                <w:rtl/>
              </w:rPr>
            </w:pPr>
            <w:r>
              <w:rPr>
                <w:rtl/>
              </w:rPr>
              <w:t>تعميم رقم 36/2020 بشأن استمرار خدمات مكافحة آفات الصحة العامة</w:t>
            </w:r>
          </w:p>
        </w:tc>
        <w:tc>
          <w:tcPr>
            <w:tcW w:w="1559" w:type="dxa"/>
            <w:gridSpan w:val="2"/>
          </w:tcPr>
          <w:p w:rsidR="00C10BCF" w:rsidRDefault="00C10BCF" w:rsidP="005601B6">
            <w:pPr>
              <w:rPr>
                <w:rtl/>
              </w:rPr>
            </w:pPr>
            <w:r>
              <w:rPr>
                <w:rFonts w:hint="cs"/>
                <w:rtl/>
              </w:rPr>
              <w:t xml:space="preserve">الامارات </w:t>
            </w:r>
          </w:p>
        </w:tc>
        <w:tc>
          <w:tcPr>
            <w:tcW w:w="2376" w:type="dxa"/>
            <w:gridSpan w:val="3"/>
          </w:tcPr>
          <w:p w:rsidR="00C10BCF" w:rsidRDefault="00926C33" w:rsidP="005601B6">
            <w:hyperlink r:id="rId16" w:tgtFrame="_new" w:history="1">
              <w:r w:rsidR="00C10BCF">
                <w:rPr>
                  <w:rStyle w:val="Hyperlink"/>
                </w:rPr>
                <w:t>{F9095DF5-6FDD-8596-B754-4BF4B9D8323A}</w:t>
              </w:r>
            </w:hyperlink>
          </w:p>
        </w:tc>
        <w:tc>
          <w:tcPr>
            <w:tcW w:w="1037" w:type="dxa"/>
            <w:gridSpan w:val="5"/>
          </w:tcPr>
          <w:p w:rsidR="00C10BCF" w:rsidRDefault="009D011C" w:rsidP="005601B6">
            <w:r>
              <w:rPr>
                <w:rFonts w:hint="cs"/>
                <w:rtl/>
              </w:rPr>
              <w:t>9</w:t>
            </w:r>
          </w:p>
        </w:tc>
        <w:tc>
          <w:tcPr>
            <w:tcW w:w="5094" w:type="dxa"/>
            <w:gridSpan w:val="2"/>
          </w:tcPr>
          <w:p w:rsidR="00C10BCF" w:rsidRDefault="00C10BCF" w:rsidP="005601B6">
            <w:pPr>
              <w:rPr>
                <w:rtl/>
              </w:rPr>
            </w:pPr>
            <w:r>
              <w:rPr>
                <w:rFonts w:hint="cs"/>
                <w:rtl/>
              </w:rPr>
              <w:t>9</w:t>
            </w:r>
          </w:p>
        </w:tc>
      </w:tr>
      <w:tr w:rsidR="00C10BCF" w:rsidTr="00A56E1D">
        <w:trPr>
          <w:gridAfter w:val="1"/>
          <w:wAfter w:w="723" w:type="dxa"/>
          <w:trHeight w:val="1532"/>
        </w:trPr>
        <w:tc>
          <w:tcPr>
            <w:tcW w:w="4674" w:type="dxa"/>
            <w:gridSpan w:val="3"/>
          </w:tcPr>
          <w:p w:rsidR="00C10BCF" w:rsidRPr="00DF23A3" w:rsidRDefault="00C10BCF" w:rsidP="00825340">
            <w:pPr>
              <w:ind w:left="-186"/>
              <w:jc w:val="right"/>
            </w:pPr>
            <w:r w:rsidRPr="009D33DF">
              <w:t>2015-2020</w:t>
            </w:r>
          </w:p>
        </w:tc>
        <w:tc>
          <w:tcPr>
            <w:tcW w:w="3401" w:type="dxa"/>
            <w:gridSpan w:val="2"/>
          </w:tcPr>
          <w:p w:rsidR="00C10BCF" w:rsidRDefault="00C10BCF" w:rsidP="005601B6">
            <w:pPr>
              <w:rPr>
                <w:rtl/>
              </w:rPr>
            </w:pPr>
            <w:r>
              <w:rPr>
                <w:rtl/>
              </w:rPr>
              <w:t>إشعار رقم 2020/2015 بشأن رفع سقف عمليات الدفع بالبطاقات غير التلامسية</w:t>
            </w:r>
          </w:p>
        </w:tc>
        <w:tc>
          <w:tcPr>
            <w:tcW w:w="1559" w:type="dxa"/>
            <w:gridSpan w:val="2"/>
          </w:tcPr>
          <w:p w:rsidR="00C10BCF" w:rsidRDefault="00C10BCF" w:rsidP="005601B6">
            <w:pPr>
              <w:rPr>
                <w:rtl/>
              </w:rPr>
            </w:pPr>
            <w:r>
              <w:rPr>
                <w:rFonts w:hint="cs"/>
                <w:rtl/>
              </w:rPr>
              <w:t>الامارات</w:t>
            </w:r>
          </w:p>
        </w:tc>
        <w:tc>
          <w:tcPr>
            <w:tcW w:w="2376" w:type="dxa"/>
            <w:gridSpan w:val="3"/>
          </w:tcPr>
          <w:p w:rsidR="00C10BCF" w:rsidRDefault="00926C33" w:rsidP="005601B6">
            <w:hyperlink r:id="rId17" w:tgtFrame="_new" w:history="1">
              <w:r w:rsidR="00C10BCF">
                <w:rPr>
                  <w:rStyle w:val="Hyperlink"/>
                </w:rPr>
                <w:t>{FBC7D74B-EE67-CB93-CAC7-8393B1DA53A0}</w:t>
              </w:r>
            </w:hyperlink>
          </w:p>
        </w:tc>
        <w:tc>
          <w:tcPr>
            <w:tcW w:w="1037" w:type="dxa"/>
            <w:gridSpan w:val="5"/>
          </w:tcPr>
          <w:p w:rsidR="00C10BCF" w:rsidRDefault="009D011C" w:rsidP="005601B6">
            <w:r>
              <w:rPr>
                <w:rFonts w:hint="cs"/>
                <w:rtl/>
              </w:rPr>
              <w:t>10</w:t>
            </w:r>
          </w:p>
        </w:tc>
        <w:tc>
          <w:tcPr>
            <w:tcW w:w="5094" w:type="dxa"/>
            <w:gridSpan w:val="2"/>
          </w:tcPr>
          <w:p w:rsidR="00C10BCF" w:rsidRDefault="00C10BCF" w:rsidP="005601B6">
            <w:pPr>
              <w:rPr>
                <w:rtl/>
              </w:rPr>
            </w:pPr>
            <w:r>
              <w:rPr>
                <w:rFonts w:hint="cs"/>
                <w:rtl/>
              </w:rPr>
              <w:t>10</w:t>
            </w:r>
          </w:p>
        </w:tc>
      </w:tr>
      <w:tr w:rsidR="00C10BCF" w:rsidTr="00A56E1D">
        <w:trPr>
          <w:gridAfter w:val="1"/>
          <w:wAfter w:w="723" w:type="dxa"/>
          <w:trHeight w:val="1532"/>
        </w:trPr>
        <w:tc>
          <w:tcPr>
            <w:tcW w:w="4674" w:type="dxa"/>
            <w:gridSpan w:val="3"/>
          </w:tcPr>
          <w:p w:rsidR="00C10BCF" w:rsidRPr="009D33DF" w:rsidRDefault="00C10BCF" w:rsidP="00825340">
            <w:pPr>
              <w:ind w:left="-186"/>
              <w:jc w:val="right"/>
            </w:pPr>
            <w:r w:rsidRPr="003A2824">
              <w:t>86408-1441</w:t>
            </w:r>
          </w:p>
        </w:tc>
        <w:tc>
          <w:tcPr>
            <w:tcW w:w="3401" w:type="dxa"/>
            <w:gridSpan w:val="2"/>
          </w:tcPr>
          <w:p w:rsidR="00C10BCF" w:rsidRDefault="00C10BCF" w:rsidP="005601B6">
            <w:pPr>
              <w:rPr>
                <w:rtl/>
              </w:rPr>
            </w:pPr>
            <w:r>
              <w:rPr>
                <w:rtl/>
              </w:rPr>
              <w:t>تعميم وزارة التعليم رقم 86408 بتاريخ 23 / 8 / 1441ه بشأن تغطية المناهج الدراسية من خلال منظومة التعليم عن بعد بأقل فاقد تعليمي ممكن</w:t>
            </w:r>
          </w:p>
        </w:tc>
        <w:tc>
          <w:tcPr>
            <w:tcW w:w="1559" w:type="dxa"/>
            <w:gridSpan w:val="2"/>
          </w:tcPr>
          <w:p w:rsidR="00C10BCF" w:rsidRDefault="00C10BCF" w:rsidP="005601B6">
            <w:pPr>
              <w:rPr>
                <w:rtl/>
              </w:rPr>
            </w:pPr>
            <w:r>
              <w:rPr>
                <w:rFonts w:hint="cs"/>
                <w:rtl/>
              </w:rPr>
              <w:t>السعودية</w:t>
            </w:r>
          </w:p>
        </w:tc>
        <w:tc>
          <w:tcPr>
            <w:tcW w:w="2376" w:type="dxa"/>
            <w:gridSpan w:val="3"/>
          </w:tcPr>
          <w:p w:rsidR="00C10BCF" w:rsidRDefault="00C10BCF" w:rsidP="005601B6"/>
        </w:tc>
        <w:tc>
          <w:tcPr>
            <w:tcW w:w="1037" w:type="dxa"/>
            <w:gridSpan w:val="5"/>
          </w:tcPr>
          <w:p w:rsidR="00C10BCF" w:rsidRDefault="009D011C" w:rsidP="005601B6">
            <w:r>
              <w:rPr>
                <w:rFonts w:hint="cs"/>
                <w:rtl/>
              </w:rPr>
              <w:t>11</w:t>
            </w:r>
          </w:p>
        </w:tc>
        <w:tc>
          <w:tcPr>
            <w:tcW w:w="5094" w:type="dxa"/>
            <w:gridSpan w:val="2"/>
          </w:tcPr>
          <w:p w:rsidR="00C10BCF" w:rsidRDefault="00C10BCF" w:rsidP="005601B6">
            <w:pPr>
              <w:rPr>
                <w:rtl/>
              </w:rPr>
            </w:pPr>
            <w:r>
              <w:rPr>
                <w:rFonts w:hint="cs"/>
                <w:rtl/>
              </w:rPr>
              <w:t>11</w:t>
            </w:r>
          </w:p>
        </w:tc>
      </w:tr>
      <w:tr w:rsidR="00C10BCF" w:rsidTr="00A56E1D">
        <w:trPr>
          <w:gridAfter w:val="1"/>
          <w:wAfter w:w="723" w:type="dxa"/>
          <w:trHeight w:val="1317"/>
        </w:trPr>
        <w:tc>
          <w:tcPr>
            <w:tcW w:w="4674" w:type="dxa"/>
            <w:gridSpan w:val="3"/>
          </w:tcPr>
          <w:p w:rsidR="00C10BCF" w:rsidRPr="003A2824" w:rsidRDefault="00C10BCF" w:rsidP="00825340">
            <w:pPr>
              <w:ind w:left="-186"/>
              <w:jc w:val="right"/>
            </w:pPr>
            <w:r w:rsidRPr="003A2824">
              <w:t>1488-9-8-qr-81-2020-tr5s</w:t>
            </w:r>
          </w:p>
        </w:tc>
        <w:tc>
          <w:tcPr>
            <w:tcW w:w="3401" w:type="dxa"/>
            <w:gridSpan w:val="2"/>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836"/>
            </w:tblGrid>
            <w:tr w:rsidR="00C10BCF" w:rsidRPr="003A2824" w:rsidTr="00CE2C85">
              <w:trPr>
                <w:tblCellSpacing w:w="15" w:type="dxa"/>
              </w:trPr>
              <w:tc>
                <w:tcPr>
                  <w:tcW w:w="36" w:type="dxa"/>
                  <w:vAlign w:val="center"/>
                  <w:hideMark/>
                </w:tcPr>
                <w:p w:rsidR="00C10BCF" w:rsidRPr="003A2824" w:rsidRDefault="00C10BCF" w:rsidP="003A2824">
                  <w:pPr>
                    <w:spacing w:after="0" w:line="240" w:lineRule="auto"/>
                    <w:rPr>
                      <w:rFonts w:ascii="Times New Roman" w:eastAsia="Times New Roman" w:hAnsi="Times New Roman" w:cs="Times New Roman"/>
                      <w:sz w:val="24"/>
                      <w:szCs w:val="24"/>
                    </w:rPr>
                  </w:pPr>
                </w:p>
              </w:tc>
              <w:tc>
                <w:tcPr>
                  <w:tcW w:w="2791" w:type="dxa"/>
                  <w:vAlign w:val="center"/>
                  <w:hideMark/>
                </w:tcPr>
                <w:p w:rsidR="00C10BCF" w:rsidRPr="003A2824" w:rsidRDefault="00C10BCF" w:rsidP="003A2824">
                  <w:pPr>
                    <w:spacing w:after="0" w:line="240" w:lineRule="auto"/>
                    <w:rPr>
                      <w:rFonts w:ascii="Times New Roman" w:eastAsia="Times New Roman" w:hAnsi="Times New Roman" w:cs="Times New Roman"/>
                      <w:sz w:val="24"/>
                      <w:szCs w:val="24"/>
                    </w:rPr>
                  </w:pPr>
                  <w:r w:rsidRPr="003A2824">
                    <w:rPr>
                      <w:rFonts w:ascii="Times New Roman" w:eastAsia="Times New Roman" w:hAnsi="Times New Roman" w:cs="Times New Roman"/>
                      <w:sz w:val="24"/>
                      <w:szCs w:val="24"/>
                      <w:rtl/>
                    </w:rPr>
                    <w:t>قرار وزارة الصحة رقم 81 لسنة 2020 بتجديد تراخيص مؤسسات القطاع الطبي</w:t>
                  </w:r>
                </w:p>
              </w:tc>
            </w:tr>
            <w:tr w:rsidR="00C10BCF" w:rsidRPr="003A2824" w:rsidTr="00CE2C85">
              <w:trPr>
                <w:gridAfter w:val="1"/>
                <w:wAfter w:w="2791" w:type="dxa"/>
                <w:tblCellSpacing w:w="15" w:type="dxa"/>
              </w:trPr>
              <w:tc>
                <w:tcPr>
                  <w:tcW w:w="21" w:type="dxa"/>
                  <w:vAlign w:val="center"/>
                </w:tcPr>
                <w:p w:rsidR="00C10BCF" w:rsidRPr="003A2824" w:rsidRDefault="00C10BCF" w:rsidP="003A2824">
                  <w:pPr>
                    <w:spacing w:after="0" w:line="240" w:lineRule="auto"/>
                    <w:rPr>
                      <w:rFonts w:ascii="Times New Roman" w:eastAsia="Times New Roman" w:hAnsi="Times New Roman" w:cs="Times New Roman"/>
                      <w:sz w:val="24"/>
                      <w:szCs w:val="24"/>
                    </w:rPr>
                  </w:pPr>
                </w:p>
              </w:tc>
            </w:tr>
            <w:tr w:rsidR="00C10BCF" w:rsidRPr="003A2824" w:rsidTr="00CE2C85">
              <w:trPr>
                <w:gridAfter w:val="1"/>
                <w:wAfter w:w="2791" w:type="dxa"/>
                <w:tblCellSpacing w:w="15" w:type="dxa"/>
              </w:trPr>
              <w:tc>
                <w:tcPr>
                  <w:tcW w:w="21" w:type="dxa"/>
                  <w:vAlign w:val="center"/>
                </w:tcPr>
                <w:p w:rsidR="00C10BCF" w:rsidRPr="003A2824" w:rsidRDefault="00C10BCF" w:rsidP="003A2824">
                  <w:pPr>
                    <w:spacing w:after="0" w:line="240" w:lineRule="auto"/>
                    <w:rPr>
                      <w:rFonts w:ascii="Times New Roman" w:eastAsia="Times New Roman" w:hAnsi="Times New Roman" w:cs="Times New Roman"/>
                      <w:sz w:val="24"/>
                      <w:szCs w:val="24"/>
                    </w:rPr>
                  </w:pPr>
                </w:p>
              </w:tc>
            </w:tr>
            <w:tr w:rsidR="00C10BCF" w:rsidRPr="003A2824" w:rsidTr="00CE2C85">
              <w:trPr>
                <w:gridAfter w:val="1"/>
                <w:wAfter w:w="2791" w:type="dxa"/>
                <w:tblCellSpacing w:w="15" w:type="dxa"/>
              </w:trPr>
              <w:tc>
                <w:tcPr>
                  <w:tcW w:w="21" w:type="dxa"/>
                  <w:vAlign w:val="center"/>
                </w:tcPr>
                <w:p w:rsidR="00C10BCF" w:rsidRPr="003A2824" w:rsidRDefault="00C10BCF" w:rsidP="003A2824">
                  <w:pPr>
                    <w:spacing w:after="0" w:line="240" w:lineRule="auto"/>
                    <w:rPr>
                      <w:rFonts w:ascii="Times New Roman" w:eastAsia="Times New Roman" w:hAnsi="Times New Roman" w:cs="Times New Roman"/>
                      <w:sz w:val="24"/>
                      <w:szCs w:val="24"/>
                    </w:rPr>
                  </w:pPr>
                </w:p>
              </w:tc>
            </w:tr>
          </w:tbl>
          <w:p w:rsidR="00C10BCF" w:rsidRDefault="00C10BCF" w:rsidP="005601B6">
            <w:pPr>
              <w:rPr>
                <w:rtl/>
              </w:rPr>
            </w:pPr>
          </w:p>
        </w:tc>
        <w:tc>
          <w:tcPr>
            <w:tcW w:w="1559" w:type="dxa"/>
            <w:gridSpan w:val="2"/>
          </w:tcPr>
          <w:p w:rsidR="00C10BCF" w:rsidRDefault="00C10BCF" w:rsidP="005601B6">
            <w:pPr>
              <w:rPr>
                <w:rtl/>
              </w:rPr>
            </w:pPr>
            <w:r>
              <w:rPr>
                <w:rFonts w:hint="cs"/>
                <w:rtl/>
              </w:rPr>
              <w:t xml:space="preserve">الكويت </w:t>
            </w:r>
          </w:p>
        </w:tc>
        <w:tc>
          <w:tcPr>
            <w:tcW w:w="2376" w:type="dxa"/>
            <w:gridSpan w:val="3"/>
          </w:tcPr>
          <w:p w:rsidR="00C10BCF" w:rsidRDefault="00926C33" w:rsidP="005601B6">
            <w:hyperlink r:id="rId18" w:tgtFrame="_new" w:history="1">
              <w:r w:rsidR="00C10BCF">
                <w:rPr>
                  <w:rStyle w:val="Hyperlink"/>
                </w:rPr>
                <w:t>{801211B7-FA1B-0621-4AC8-5493F7D95185}</w:t>
              </w:r>
            </w:hyperlink>
          </w:p>
        </w:tc>
        <w:tc>
          <w:tcPr>
            <w:tcW w:w="1037" w:type="dxa"/>
            <w:gridSpan w:val="5"/>
          </w:tcPr>
          <w:p w:rsidR="00C10BCF" w:rsidRDefault="009D011C" w:rsidP="005601B6">
            <w:r>
              <w:rPr>
                <w:rFonts w:hint="cs"/>
                <w:rtl/>
              </w:rPr>
              <w:t>12</w:t>
            </w:r>
          </w:p>
        </w:tc>
        <w:tc>
          <w:tcPr>
            <w:tcW w:w="5094" w:type="dxa"/>
            <w:gridSpan w:val="2"/>
          </w:tcPr>
          <w:p w:rsidR="00C10BCF" w:rsidRDefault="00C10BCF" w:rsidP="005601B6">
            <w:pPr>
              <w:rPr>
                <w:rtl/>
              </w:rPr>
            </w:pPr>
            <w:r>
              <w:rPr>
                <w:rFonts w:hint="cs"/>
                <w:rtl/>
              </w:rPr>
              <w:t>12</w:t>
            </w:r>
          </w:p>
        </w:tc>
      </w:tr>
      <w:tr w:rsidR="00C10BCF" w:rsidTr="00A56E1D">
        <w:trPr>
          <w:gridAfter w:val="1"/>
          <w:wAfter w:w="723" w:type="dxa"/>
          <w:trHeight w:val="1532"/>
        </w:trPr>
        <w:tc>
          <w:tcPr>
            <w:tcW w:w="4674" w:type="dxa"/>
            <w:gridSpan w:val="3"/>
          </w:tcPr>
          <w:p w:rsidR="00C10BCF" w:rsidRPr="003A2824" w:rsidRDefault="00C10BCF" w:rsidP="00825340">
            <w:pPr>
              <w:ind w:left="-186"/>
              <w:jc w:val="right"/>
            </w:pPr>
            <w:r w:rsidRPr="002369B9">
              <w:t>1488-9-6-qr-77-2020-t3dl</w:t>
            </w:r>
          </w:p>
        </w:tc>
        <w:tc>
          <w:tcPr>
            <w:tcW w:w="3401" w:type="dxa"/>
            <w:gridSpan w:val="2"/>
          </w:tcPr>
          <w:p w:rsidR="00C10BCF" w:rsidRPr="003A2824" w:rsidRDefault="00C10BCF" w:rsidP="003A2824">
            <w:pPr>
              <w:rPr>
                <w:rFonts w:ascii="Times New Roman" w:eastAsia="Times New Roman" w:hAnsi="Times New Roman" w:cs="Times New Roman"/>
                <w:sz w:val="24"/>
                <w:szCs w:val="24"/>
              </w:rPr>
            </w:pPr>
            <w:r>
              <w:rPr>
                <w:rtl/>
              </w:rPr>
              <w:t>قرار وزارة الصحة رقم 77 لسنة 2020 باعتماد آلية تطبيق الحجر المنزلي</w:t>
            </w:r>
          </w:p>
        </w:tc>
        <w:tc>
          <w:tcPr>
            <w:tcW w:w="1559" w:type="dxa"/>
            <w:gridSpan w:val="2"/>
          </w:tcPr>
          <w:p w:rsidR="00C10BCF" w:rsidRDefault="00C10BCF" w:rsidP="005601B6">
            <w:pPr>
              <w:rPr>
                <w:rtl/>
              </w:rPr>
            </w:pPr>
            <w:r>
              <w:rPr>
                <w:rFonts w:hint="cs"/>
                <w:rtl/>
              </w:rPr>
              <w:t>الكويت</w:t>
            </w:r>
          </w:p>
        </w:tc>
        <w:tc>
          <w:tcPr>
            <w:tcW w:w="2376" w:type="dxa"/>
            <w:gridSpan w:val="3"/>
          </w:tcPr>
          <w:p w:rsidR="00C10BCF" w:rsidRDefault="00926C33" w:rsidP="005601B6">
            <w:hyperlink r:id="rId19" w:tgtFrame="_new" w:history="1">
              <w:r w:rsidR="00C10BCF">
                <w:rPr>
                  <w:rStyle w:val="Hyperlink"/>
                </w:rPr>
                <w:t>{40B3FDA7-5A22-2B47-7B33-2E4C8C1E576B}</w:t>
              </w:r>
            </w:hyperlink>
          </w:p>
        </w:tc>
        <w:tc>
          <w:tcPr>
            <w:tcW w:w="1037" w:type="dxa"/>
            <w:gridSpan w:val="5"/>
          </w:tcPr>
          <w:p w:rsidR="00C10BCF" w:rsidRDefault="009D011C" w:rsidP="005601B6">
            <w:r>
              <w:rPr>
                <w:rFonts w:hint="cs"/>
                <w:rtl/>
              </w:rPr>
              <w:t>13</w:t>
            </w:r>
          </w:p>
        </w:tc>
        <w:tc>
          <w:tcPr>
            <w:tcW w:w="5094" w:type="dxa"/>
            <w:gridSpan w:val="2"/>
          </w:tcPr>
          <w:p w:rsidR="00C10BCF" w:rsidRDefault="00C10BCF" w:rsidP="005601B6">
            <w:pPr>
              <w:rPr>
                <w:rtl/>
              </w:rPr>
            </w:pPr>
            <w:r>
              <w:rPr>
                <w:rFonts w:hint="cs"/>
                <w:rtl/>
              </w:rPr>
              <w:t>13</w:t>
            </w:r>
          </w:p>
        </w:tc>
      </w:tr>
      <w:tr w:rsidR="00C10BCF" w:rsidTr="00A56E1D">
        <w:trPr>
          <w:gridAfter w:val="1"/>
          <w:wAfter w:w="723" w:type="dxa"/>
          <w:trHeight w:val="1532"/>
        </w:trPr>
        <w:tc>
          <w:tcPr>
            <w:tcW w:w="4674" w:type="dxa"/>
            <w:gridSpan w:val="3"/>
          </w:tcPr>
          <w:p w:rsidR="00C10BCF" w:rsidRPr="002369B9" w:rsidRDefault="00C10BCF" w:rsidP="00825340">
            <w:pPr>
              <w:ind w:left="-186"/>
              <w:jc w:val="right"/>
            </w:pPr>
            <w:r>
              <w:rPr>
                <w:rFonts w:hint="cs"/>
                <w:rtl/>
              </w:rPr>
              <w:t xml:space="preserve">لم يوجد </w:t>
            </w:r>
            <w:r>
              <w:t xml:space="preserve">pdf </w:t>
            </w:r>
          </w:p>
        </w:tc>
        <w:tc>
          <w:tcPr>
            <w:tcW w:w="3401" w:type="dxa"/>
            <w:gridSpan w:val="2"/>
          </w:tcPr>
          <w:p w:rsidR="00C10BCF" w:rsidRDefault="00C10BCF" w:rsidP="003A2824">
            <w:pPr>
              <w:rPr>
                <w:rtl/>
              </w:rPr>
            </w:pPr>
            <w:r>
              <w:rPr>
                <w:rtl/>
              </w:rPr>
              <w:t>تعميم رقم 3501000/548/759 بتاريخ 4/9/1441 ه بشأن تشكيل لجنة التفاوض والشراء لاحتياجات القطاع الصحي من الاجهزة الطبية والصحية</w:t>
            </w:r>
          </w:p>
        </w:tc>
        <w:tc>
          <w:tcPr>
            <w:tcW w:w="1559" w:type="dxa"/>
            <w:gridSpan w:val="2"/>
          </w:tcPr>
          <w:p w:rsidR="00C10BCF" w:rsidRDefault="00C10BCF" w:rsidP="005601B6">
            <w:pPr>
              <w:rPr>
                <w:rtl/>
              </w:rPr>
            </w:pPr>
            <w:r>
              <w:rPr>
                <w:rFonts w:hint="cs"/>
                <w:rtl/>
              </w:rPr>
              <w:t xml:space="preserve">السعودية 28 -4 </w:t>
            </w:r>
          </w:p>
        </w:tc>
        <w:tc>
          <w:tcPr>
            <w:tcW w:w="2376" w:type="dxa"/>
            <w:gridSpan w:val="3"/>
          </w:tcPr>
          <w:p w:rsidR="00C10BCF" w:rsidRDefault="00926C33" w:rsidP="005601B6">
            <w:hyperlink r:id="rId20" w:tgtFrame="_new" w:history="1">
              <w:r w:rsidR="00C10BCF">
                <w:rPr>
                  <w:rStyle w:val="Hyperlink"/>
                </w:rPr>
                <w:t>{3D76030C-0496-1606-9F5F-4CFE390AFDE5}</w:t>
              </w:r>
            </w:hyperlink>
          </w:p>
        </w:tc>
        <w:tc>
          <w:tcPr>
            <w:tcW w:w="1037" w:type="dxa"/>
            <w:gridSpan w:val="5"/>
          </w:tcPr>
          <w:p w:rsidR="00C10BCF" w:rsidRDefault="009D011C" w:rsidP="005601B6">
            <w:r>
              <w:rPr>
                <w:rFonts w:hint="cs"/>
                <w:rtl/>
              </w:rPr>
              <w:t>14</w:t>
            </w:r>
          </w:p>
        </w:tc>
        <w:tc>
          <w:tcPr>
            <w:tcW w:w="5094" w:type="dxa"/>
            <w:gridSpan w:val="2"/>
          </w:tcPr>
          <w:p w:rsidR="00C10BCF" w:rsidRDefault="00C10BCF" w:rsidP="005601B6">
            <w:pPr>
              <w:rPr>
                <w:rtl/>
              </w:rPr>
            </w:pPr>
            <w:r>
              <w:rPr>
                <w:rFonts w:hint="cs"/>
                <w:rtl/>
              </w:rPr>
              <w:t>14</w:t>
            </w:r>
          </w:p>
        </w:tc>
      </w:tr>
      <w:tr w:rsidR="00C10BCF" w:rsidTr="00A56E1D">
        <w:trPr>
          <w:gridAfter w:val="1"/>
          <w:wAfter w:w="723" w:type="dxa"/>
          <w:trHeight w:val="1532"/>
        </w:trPr>
        <w:tc>
          <w:tcPr>
            <w:tcW w:w="4674" w:type="dxa"/>
            <w:gridSpan w:val="3"/>
          </w:tcPr>
          <w:p w:rsidR="00C10BCF" w:rsidRDefault="00C10BCF" w:rsidP="00825340">
            <w:pPr>
              <w:ind w:left="-186"/>
              <w:jc w:val="right"/>
              <w:rPr>
                <w:rtl/>
              </w:rPr>
            </w:pPr>
            <w:r>
              <w:rPr>
                <w:rFonts w:hint="cs"/>
                <w:rtl/>
              </w:rPr>
              <w:t xml:space="preserve">لا يوجد   </w:t>
            </w:r>
          </w:p>
        </w:tc>
        <w:tc>
          <w:tcPr>
            <w:tcW w:w="3401" w:type="dxa"/>
            <w:gridSpan w:val="2"/>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836"/>
            </w:tblGrid>
            <w:tr w:rsidR="00C10BCF" w:rsidRPr="002369B9" w:rsidTr="00CE2C85">
              <w:trPr>
                <w:tblCellSpacing w:w="15" w:type="dxa"/>
              </w:trPr>
              <w:tc>
                <w:tcPr>
                  <w:tcW w:w="36" w:type="dxa"/>
                  <w:vAlign w:val="center"/>
                  <w:hideMark/>
                </w:tcPr>
                <w:p w:rsidR="00C10BCF" w:rsidRPr="002369B9" w:rsidRDefault="00C10BCF" w:rsidP="002369B9">
                  <w:pPr>
                    <w:spacing w:after="0" w:line="240" w:lineRule="auto"/>
                    <w:rPr>
                      <w:rFonts w:ascii="Times New Roman" w:eastAsia="Times New Roman" w:hAnsi="Times New Roman" w:cs="Times New Roman"/>
                      <w:sz w:val="24"/>
                      <w:szCs w:val="24"/>
                    </w:rPr>
                  </w:pPr>
                </w:p>
              </w:tc>
              <w:tc>
                <w:tcPr>
                  <w:tcW w:w="2791" w:type="dxa"/>
                  <w:vAlign w:val="center"/>
                  <w:hideMark/>
                </w:tcPr>
                <w:p w:rsidR="00C10BCF" w:rsidRPr="002369B9" w:rsidRDefault="00C10BCF" w:rsidP="002369B9">
                  <w:pPr>
                    <w:spacing w:after="0" w:line="240" w:lineRule="auto"/>
                    <w:rPr>
                      <w:rFonts w:ascii="Times New Roman" w:eastAsia="Times New Roman" w:hAnsi="Times New Roman" w:cs="Times New Roman"/>
                      <w:sz w:val="24"/>
                      <w:szCs w:val="24"/>
                    </w:rPr>
                  </w:pPr>
                  <w:r w:rsidRPr="002369B9">
                    <w:rPr>
                      <w:rFonts w:ascii="Times New Roman" w:eastAsia="Times New Roman" w:hAnsi="Times New Roman" w:cs="Times New Roman"/>
                      <w:sz w:val="24"/>
                      <w:szCs w:val="24"/>
                      <w:rtl/>
                    </w:rPr>
                    <w:t>تعميم المجلس التنفيذي رقم 1 لسنة 2020 بشأن تعقيم الأماكن العامة والمشتركة في الجهات والشركات الحكومية</w:t>
                  </w:r>
                </w:p>
              </w:tc>
            </w:tr>
          </w:tbl>
          <w:p w:rsidR="00C10BCF" w:rsidRDefault="00C10BCF" w:rsidP="003A2824">
            <w:pPr>
              <w:rPr>
                <w:rtl/>
              </w:rPr>
            </w:pPr>
          </w:p>
        </w:tc>
        <w:tc>
          <w:tcPr>
            <w:tcW w:w="1559" w:type="dxa"/>
            <w:gridSpan w:val="2"/>
          </w:tcPr>
          <w:p w:rsidR="00C10BCF" w:rsidRDefault="00C10BCF" w:rsidP="005601B6">
            <w:pPr>
              <w:rPr>
                <w:rtl/>
                <w:lang w:bidi="ar-EG"/>
              </w:rPr>
            </w:pPr>
            <w:r>
              <w:rPr>
                <w:rFonts w:hint="cs"/>
                <w:rtl/>
                <w:lang w:bidi="ar-EG"/>
              </w:rPr>
              <w:t xml:space="preserve">الامارات </w:t>
            </w:r>
          </w:p>
        </w:tc>
        <w:tc>
          <w:tcPr>
            <w:tcW w:w="2376" w:type="dxa"/>
            <w:gridSpan w:val="3"/>
          </w:tcPr>
          <w:p w:rsidR="00C10BCF" w:rsidRDefault="00926C33" w:rsidP="005601B6">
            <w:hyperlink r:id="rId21" w:tgtFrame="_new" w:history="1">
              <w:r w:rsidR="00C10BCF">
                <w:rPr>
                  <w:rStyle w:val="Hyperlink"/>
                </w:rPr>
                <w:t>{BDB8990F-0F76-FEEB-3FFA-A5A48B33ACE9}</w:t>
              </w:r>
            </w:hyperlink>
          </w:p>
        </w:tc>
        <w:tc>
          <w:tcPr>
            <w:tcW w:w="1037" w:type="dxa"/>
            <w:gridSpan w:val="5"/>
          </w:tcPr>
          <w:p w:rsidR="00C10BCF" w:rsidRDefault="009D011C" w:rsidP="005601B6">
            <w:r>
              <w:rPr>
                <w:rFonts w:hint="cs"/>
                <w:rtl/>
              </w:rPr>
              <w:t>15</w:t>
            </w:r>
          </w:p>
        </w:tc>
        <w:tc>
          <w:tcPr>
            <w:tcW w:w="5094" w:type="dxa"/>
            <w:gridSpan w:val="2"/>
          </w:tcPr>
          <w:p w:rsidR="00C10BCF" w:rsidRDefault="00C10BCF" w:rsidP="005601B6">
            <w:pPr>
              <w:rPr>
                <w:rtl/>
              </w:rPr>
            </w:pPr>
            <w:r>
              <w:rPr>
                <w:rFonts w:hint="cs"/>
                <w:rtl/>
              </w:rPr>
              <w:t>15</w:t>
            </w:r>
          </w:p>
        </w:tc>
      </w:tr>
      <w:tr w:rsidR="00C10BCF" w:rsidTr="00A56E1D">
        <w:trPr>
          <w:gridAfter w:val="1"/>
          <w:wAfter w:w="723" w:type="dxa"/>
          <w:trHeight w:val="1532"/>
        </w:trPr>
        <w:tc>
          <w:tcPr>
            <w:tcW w:w="4674" w:type="dxa"/>
            <w:gridSpan w:val="3"/>
          </w:tcPr>
          <w:p w:rsidR="00C10BCF" w:rsidRDefault="00C10BCF" w:rsidP="00825340">
            <w:pPr>
              <w:ind w:left="-186"/>
              <w:jc w:val="right"/>
              <w:rPr>
                <w:rtl/>
              </w:rPr>
            </w:pPr>
            <w:r w:rsidRPr="00AA5FB8">
              <w:t>30_-_2020</w:t>
            </w:r>
          </w:p>
        </w:tc>
        <w:tc>
          <w:tcPr>
            <w:tcW w:w="3401" w:type="dxa"/>
            <w:gridSpan w:val="2"/>
          </w:tcPr>
          <w:p w:rsidR="00C10BCF" w:rsidRPr="002369B9" w:rsidRDefault="00C10BCF" w:rsidP="002369B9">
            <w:pPr>
              <w:rPr>
                <w:rFonts w:ascii="Times New Roman" w:eastAsia="Times New Roman" w:hAnsi="Times New Roman" w:cs="Times New Roman"/>
                <w:sz w:val="24"/>
                <w:szCs w:val="24"/>
              </w:rPr>
            </w:pPr>
            <w:r>
              <w:rPr>
                <w:rtl/>
              </w:rPr>
              <w:t>تعميم بلدية دبي (30) لسنة 2020 بشأن الإجراءات الاحترازية الواجب اتباعها لمرحلة إعادة فتح سوق الشاحنات والمعدات الثقيلة</w:t>
            </w:r>
          </w:p>
        </w:tc>
        <w:tc>
          <w:tcPr>
            <w:tcW w:w="1559" w:type="dxa"/>
            <w:gridSpan w:val="2"/>
          </w:tcPr>
          <w:p w:rsidR="00C10BCF" w:rsidRDefault="00C10BCF" w:rsidP="005601B6">
            <w:pPr>
              <w:rPr>
                <w:rtl/>
                <w:lang w:bidi="ar-EG"/>
              </w:rPr>
            </w:pPr>
            <w:r>
              <w:rPr>
                <w:rFonts w:hint="cs"/>
                <w:rtl/>
                <w:lang w:bidi="ar-EG"/>
              </w:rPr>
              <w:t xml:space="preserve">اليوم  28 ابريل </w:t>
            </w:r>
          </w:p>
          <w:p w:rsidR="00C10BCF" w:rsidRDefault="00C10BCF" w:rsidP="005601B6">
            <w:pPr>
              <w:rPr>
                <w:rtl/>
                <w:lang w:bidi="ar-EG"/>
              </w:rPr>
            </w:pPr>
            <w:r>
              <w:rPr>
                <w:rFonts w:hint="cs"/>
                <w:rtl/>
                <w:lang w:bidi="ar-EG"/>
              </w:rPr>
              <w:t xml:space="preserve">الامارات </w:t>
            </w:r>
          </w:p>
        </w:tc>
        <w:tc>
          <w:tcPr>
            <w:tcW w:w="2376" w:type="dxa"/>
            <w:gridSpan w:val="3"/>
          </w:tcPr>
          <w:p w:rsidR="00C10BCF" w:rsidRDefault="00926C33" w:rsidP="005601B6">
            <w:hyperlink r:id="rId22" w:tgtFrame="_new" w:history="1">
              <w:r w:rsidR="00C10BCF">
                <w:rPr>
                  <w:rStyle w:val="Hyperlink"/>
                </w:rPr>
                <w:t>{BE393777-350D-9A68-DB26-01BB6AB633A1}</w:t>
              </w:r>
            </w:hyperlink>
          </w:p>
        </w:tc>
        <w:tc>
          <w:tcPr>
            <w:tcW w:w="1037" w:type="dxa"/>
            <w:gridSpan w:val="5"/>
          </w:tcPr>
          <w:p w:rsidR="00C10BCF" w:rsidRDefault="009D011C" w:rsidP="005601B6">
            <w:r>
              <w:rPr>
                <w:rFonts w:hint="cs"/>
                <w:rtl/>
              </w:rPr>
              <w:t>16</w:t>
            </w:r>
          </w:p>
        </w:tc>
        <w:tc>
          <w:tcPr>
            <w:tcW w:w="5094" w:type="dxa"/>
            <w:gridSpan w:val="2"/>
          </w:tcPr>
          <w:p w:rsidR="00C10BCF" w:rsidRDefault="00C10BCF" w:rsidP="005601B6">
            <w:pPr>
              <w:rPr>
                <w:rtl/>
              </w:rPr>
            </w:pPr>
            <w:r>
              <w:rPr>
                <w:rFonts w:hint="cs"/>
                <w:rtl/>
              </w:rPr>
              <w:t>16</w:t>
            </w:r>
          </w:p>
        </w:tc>
      </w:tr>
      <w:tr w:rsidR="00C10BCF" w:rsidTr="00A56E1D">
        <w:trPr>
          <w:gridAfter w:val="1"/>
          <w:wAfter w:w="723" w:type="dxa"/>
          <w:trHeight w:val="1532"/>
        </w:trPr>
        <w:tc>
          <w:tcPr>
            <w:tcW w:w="4674" w:type="dxa"/>
            <w:gridSpan w:val="3"/>
          </w:tcPr>
          <w:p w:rsidR="00C10BCF" w:rsidRPr="00AA5FB8" w:rsidRDefault="00C10BCF" w:rsidP="00825340">
            <w:pPr>
              <w:ind w:left="-186"/>
              <w:jc w:val="right"/>
            </w:pPr>
            <w:r w:rsidRPr="00014157">
              <w:lastRenderedPageBreak/>
              <w:t>4828</w:t>
            </w:r>
          </w:p>
        </w:tc>
        <w:tc>
          <w:tcPr>
            <w:tcW w:w="3401" w:type="dxa"/>
            <w:gridSpan w:val="2"/>
          </w:tcPr>
          <w:p w:rsidR="00C10BCF" w:rsidRDefault="00C10BCF" w:rsidP="002369B9">
            <w:pPr>
              <w:rPr>
                <w:rtl/>
              </w:rPr>
            </w:pPr>
            <w:r>
              <w:rPr>
                <w:rtl/>
              </w:rPr>
              <w:t>الترتيبات الصادرة عن الهيئة العامة للنقل بشأن بدء التقديم في مبادرة دعم الأفراد العاملين بشكل مباشر في أنشطة نقل الركاب</w:t>
            </w:r>
          </w:p>
        </w:tc>
        <w:tc>
          <w:tcPr>
            <w:tcW w:w="1559" w:type="dxa"/>
            <w:gridSpan w:val="2"/>
          </w:tcPr>
          <w:p w:rsidR="00C10BCF" w:rsidRDefault="00C10BCF" w:rsidP="005601B6">
            <w:pPr>
              <w:rPr>
                <w:rtl/>
                <w:lang w:bidi="ar-EG"/>
              </w:rPr>
            </w:pPr>
            <w:r>
              <w:rPr>
                <w:rFonts w:hint="cs"/>
                <w:rtl/>
                <w:lang w:bidi="ar-EG"/>
              </w:rPr>
              <w:t xml:space="preserve">السعودية </w:t>
            </w:r>
          </w:p>
        </w:tc>
        <w:tc>
          <w:tcPr>
            <w:tcW w:w="2368" w:type="dxa"/>
            <w:gridSpan w:val="2"/>
          </w:tcPr>
          <w:p w:rsidR="00C10BCF" w:rsidRDefault="00926C33" w:rsidP="005601B6">
            <w:hyperlink r:id="rId23" w:tgtFrame="_new" w:history="1">
              <w:r w:rsidR="00C10BCF">
                <w:rPr>
                  <w:rStyle w:val="Hyperlink"/>
                </w:rPr>
                <w:t>{A512F1CD-A2E6-FC18-A9A3-1AC1E925E2A8}</w:t>
              </w:r>
            </w:hyperlink>
          </w:p>
        </w:tc>
        <w:tc>
          <w:tcPr>
            <w:tcW w:w="1045" w:type="dxa"/>
            <w:gridSpan w:val="6"/>
          </w:tcPr>
          <w:p w:rsidR="00C10BCF" w:rsidRDefault="009D011C" w:rsidP="005601B6">
            <w:r>
              <w:rPr>
                <w:rFonts w:hint="cs"/>
                <w:rtl/>
              </w:rPr>
              <w:t>17</w:t>
            </w:r>
          </w:p>
        </w:tc>
        <w:tc>
          <w:tcPr>
            <w:tcW w:w="5094" w:type="dxa"/>
            <w:gridSpan w:val="2"/>
          </w:tcPr>
          <w:p w:rsidR="00C10BCF" w:rsidRDefault="00C10BCF" w:rsidP="005601B6">
            <w:pPr>
              <w:rPr>
                <w:rtl/>
              </w:rPr>
            </w:pPr>
            <w:r>
              <w:rPr>
                <w:rFonts w:hint="cs"/>
                <w:rtl/>
              </w:rPr>
              <w:t>17</w:t>
            </w:r>
          </w:p>
        </w:tc>
      </w:tr>
      <w:tr w:rsidR="00C10BCF" w:rsidTr="00A56E1D">
        <w:trPr>
          <w:gridAfter w:val="1"/>
          <w:wAfter w:w="723" w:type="dxa"/>
          <w:trHeight w:val="1532"/>
        </w:trPr>
        <w:tc>
          <w:tcPr>
            <w:tcW w:w="4674" w:type="dxa"/>
            <w:gridSpan w:val="3"/>
          </w:tcPr>
          <w:p w:rsidR="00C10BCF" w:rsidRPr="00014157" w:rsidRDefault="00C10BCF" w:rsidP="00825340">
            <w:pPr>
              <w:ind w:left="-186"/>
              <w:jc w:val="right"/>
            </w:pPr>
            <w:r w:rsidRPr="00014157">
              <w:t>18_-_2020</w:t>
            </w:r>
          </w:p>
        </w:tc>
        <w:tc>
          <w:tcPr>
            <w:tcW w:w="3401" w:type="dxa"/>
            <w:gridSpan w:val="2"/>
          </w:tcPr>
          <w:p w:rsidR="00C10BCF" w:rsidRDefault="00C10BCF" w:rsidP="002369B9">
            <w:pPr>
              <w:rPr>
                <w:rtl/>
              </w:rPr>
            </w:pPr>
            <w:r>
              <w:rPr>
                <w:rtl/>
              </w:rPr>
              <w:t>تعميم بلدية دبي رقم (18) لسنة 2020 بشأن تعليمات هامة لأصحاب مؤسسات تداول المنتجات الاستهلاكية</w:t>
            </w:r>
          </w:p>
        </w:tc>
        <w:tc>
          <w:tcPr>
            <w:tcW w:w="1559" w:type="dxa"/>
            <w:gridSpan w:val="2"/>
          </w:tcPr>
          <w:p w:rsidR="00C10BCF" w:rsidRDefault="00C10BCF" w:rsidP="005601B6">
            <w:pPr>
              <w:rPr>
                <w:rtl/>
                <w:lang w:bidi="ar-EG"/>
              </w:rPr>
            </w:pPr>
            <w:r>
              <w:rPr>
                <w:rFonts w:hint="cs"/>
                <w:rtl/>
                <w:lang w:bidi="ar-EG"/>
              </w:rPr>
              <w:t xml:space="preserve">الامارات </w:t>
            </w:r>
          </w:p>
        </w:tc>
        <w:tc>
          <w:tcPr>
            <w:tcW w:w="2368" w:type="dxa"/>
            <w:gridSpan w:val="2"/>
          </w:tcPr>
          <w:p w:rsidR="00C10BCF" w:rsidRDefault="00926C33" w:rsidP="005601B6">
            <w:hyperlink r:id="rId24" w:tgtFrame="_new" w:history="1">
              <w:r w:rsidR="00C10BCF">
                <w:rPr>
                  <w:rStyle w:val="Hyperlink"/>
                </w:rPr>
                <w:t>{EDE267CA-2F76-55CE-F936-D1A6B4A9717D}</w:t>
              </w:r>
            </w:hyperlink>
          </w:p>
        </w:tc>
        <w:tc>
          <w:tcPr>
            <w:tcW w:w="1045" w:type="dxa"/>
            <w:gridSpan w:val="6"/>
          </w:tcPr>
          <w:p w:rsidR="00C10BCF" w:rsidRDefault="009D011C" w:rsidP="005601B6">
            <w:r>
              <w:rPr>
                <w:rFonts w:hint="cs"/>
                <w:rtl/>
              </w:rPr>
              <w:t>18</w:t>
            </w:r>
          </w:p>
        </w:tc>
        <w:tc>
          <w:tcPr>
            <w:tcW w:w="5094" w:type="dxa"/>
            <w:gridSpan w:val="2"/>
          </w:tcPr>
          <w:p w:rsidR="00C10BCF" w:rsidRDefault="00C10BCF" w:rsidP="005601B6">
            <w:pPr>
              <w:rPr>
                <w:rtl/>
              </w:rPr>
            </w:pPr>
            <w:r>
              <w:rPr>
                <w:rFonts w:hint="cs"/>
                <w:rtl/>
              </w:rPr>
              <w:t>18</w:t>
            </w:r>
          </w:p>
        </w:tc>
      </w:tr>
      <w:tr w:rsidR="00C10BCF" w:rsidTr="00A56E1D">
        <w:trPr>
          <w:gridAfter w:val="1"/>
          <w:wAfter w:w="723" w:type="dxa"/>
          <w:trHeight w:val="1532"/>
        </w:trPr>
        <w:tc>
          <w:tcPr>
            <w:tcW w:w="4674" w:type="dxa"/>
            <w:gridSpan w:val="3"/>
          </w:tcPr>
          <w:p w:rsidR="00C10BCF" w:rsidRPr="00014157" w:rsidRDefault="00C10BCF" w:rsidP="00825340">
            <w:pPr>
              <w:ind w:left="-186"/>
              <w:jc w:val="right"/>
            </w:pPr>
            <w:r w:rsidRPr="008116F8">
              <w:t>32_-_2020</w:t>
            </w:r>
          </w:p>
        </w:tc>
        <w:tc>
          <w:tcPr>
            <w:tcW w:w="3401" w:type="dxa"/>
            <w:gridSpan w:val="2"/>
          </w:tcPr>
          <w:p w:rsidR="00C10BCF" w:rsidRDefault="00C10BCF" w:rsidP="002369B9">
            <w:pPr>
              <w:rPr>
                <w:rtl/>
              </w:rPr>
            </w:pPr>
            <w:r>
              <w:rPr>
                <w:rtl/>
              </w:rPr>
              <w:t>تعميم بلدية دبي رقم (32) لسنة 2020 بشأن الإجراءات الاحترازية الواجب اتباعها لمرحلة إعادة فتح سوق الطيور والحيوانات الأليفة</w:t>
            </w:r>
          </w:p>
        </w:tc>
        <w:tc>
          <w:tcPr>
            <w:tcW w:w="1559" w:type="dxa"/>
            <w:gridSpan w:val="2"/>
          </w:tcPr>
          <w:p w:rsidR="00C10BCF" w:rsidRDefault="00C10BCF" w:rsidP="005601B6">
            <w:pPr>
              <w:rPr>
                <w:rtl/>
                <w:lang w:bidi="ar-EG"/>
              </w:rPr>
            </w:pPr>
            <w:r>
              <w:rPr>
                <w:rFonts w:hint="cs"/>
                <w:rtl/>
                <w:lang w:bidi="ar-EG"/>
              </w:rPr>
              <w:t>الامارات</w:t>
            </w:r>
          </w:p>
        </w:tc>
        <w:tc>
          <w:tcPr>
            <w:tcW w:w="2368" w:type="dxa"/>
            <w:gridSpan w:val="2"/>
          </w:tcPr>
          <w:p w:rsidR="00C10BCF" w:rsidRDefault="00926C33" w:rsidP="005601B6">
            <w:hyperlink r:id="rId25" w:tgtFrame="_new" w:history="1">
              <w:r w:rsidR="00C10BCF">
                <w:rPr>
                  <w:rStyle w:val="Hyperlink"/>
                </w:rPr>
                <w:t>{8C8DDDA2-B71B-10C7-3D4C-7197A21FAB09}</w:t>
              </w:r>
            </w:hyperlink>
          </w:p>
        </w:tc>
        <w:tc>
          <w:tcPr>
            <w:tcW w:w="1045" w:type="dxa"/>
            <w:gridSpan w:val="6"/>
          </w:tcPr>
          <w:p w:rsidR="00C10BCF" w:rsidRDefault="009D011C" w:rsidP="005601B6">
            <w:r>
              <w:rPr>
                <w:rFonts w:hint="cs"/>
                <w:rtl/>
              </w:rPr>
              <w:t>19</w:t>
            </w:r>
          </w:p>
        </w:tc>
        <w:tc>
          <w:tcPr>
            <w:tcW w:w="5094" w:type="dxa"/>
            <w:gridSpan w:val="2"/>
          </w:tcPr>
          <w:p w:rsidR="00C10BCF" w:rsidRDefault="00C10BCF" w:rsidP="005601B6">
            <w:pPr>
              <w:rPr>
                <w:rtl/>
              </w:rPr>
            </w:pPr>
            <w:r>
              <w:rPr>
                <w:rFonts w:hint="cs"/>
                <w:rtl/>
              </w:rPr>
              <w:t>19</w:t>
            </w:r>
          </w:p>
        </w:tc>
      </w:tr>
      <w:tr w:rsidR="00C10BCF" w:rsidTr="00A56E1D">
        <w:trPr>
          <w:gridAfter w:val="1"/>
          <w:wAfter w:w="723" w:type="dxa"/>
          <w:trHeight w:val="1532"/>
        </w:trPr>
        <w:tc>
          <w:tcPr>
            <w:tcW w:w="4674" w:type="dxa"/>
            <w:gridSpan w:val="3"/>
          </w:tcPr>
          <w:p w:rsidR="00C10BCF" w:rsidRPr="008116F8" w:rsidRDefault="00C10BCF" w:rsidP="00825340">
            <w:pPr>
              <w:ind w:left="-186"/>
              <w:jc w:val="right"/>
            </w:pPr>
            <w:r w:rsidRPr="008116F8">
              <w:t>41(14)</w:t>
            </w:r>
          </w:p>
        </w:tc>
        <w:tc>
          <w:tcPr>
            <w:tcW w:w="3401" w:type="dxa"/>
            <w:gridSpan w:val="2"/>
          </w:tcPr>
          <w:p w:rsidR="00C10BCF" w:rsidRDefault="00C10BCF" w:rsidP="002369B9">
            <w:pPr>
              <w:rPr>
                <w:rtl/>
              </w:rPr>
            </w:pPr>
            <w:r>
              <w:rPr>
                <w:rtl/>
              </w:rPr>
              <w:t>تعميم الهيئة العامة للموانئ رقم (41) لسنة 2020 بشأن منع التجول المسائي​</w:t>
            </w:r>
          </w:p>
        </w:tc>
        <w:tc>
          <w:tcPr>
            <w:tcW w:w="1559" w:type="dxa"/>
            <w:gridSpan w:val="2"/>
          </w:tcPr>
          <w:p w:rsidR="00C10BCF" w:rsidRDefault="00C10BCF" w:rsidP="005601B6">
            <w:pPr>
              <w:rPr>
                <w:rtl/>
                <w:lang w:bidi="ar-EG"/>
              </w:rPr>
            </w:pPr>
            <w:r>
              <w:rPr>
                <w:rFonts w:hint="cs"/>
                <w:rtl/>
                <w:lang w:bidi="ar-EG"/>
              </w:rPr>
              <w:t xml:space="preserve">السعودية </w:t>
            </w:r>
          </w:p>
        </w:tc>
        <w:tc>
          <w:tcPr>
            <w:tcW w:w="2368" w:type="dxa"/>
            <w:gridSpan w:val="2"/>
          </w:tcPr>
          <w:p w:rsidR="00C10BCF" w:rsidRDefault="00926C33" w:rsidP="005601B6">
            <w:hyperlink r:id="rId26" w:tgtFrame="_new" w:history="1">
              <w:r w:rsidR="00C10BCF">
                <w:rPr>
                  <w:rStyle w:val="Hyperlink"/>
                </w:rPr>
                <w:t>{589AC0FC-2AC4-A15B-D0ED-4D3CB161483D}</w:t>
              </w:r>
            </w:hyperlink>
          </w:p>
        </w:tc>
        <w:tc>
          <w:tcPr>
            <w:tcW w:w="1045" w:type="dxa"/>
            <w:gridSpan w:val="6"/>
          </w:tcPr>
          <w:p w:rsidR="00C10BCF" w:rsidRDefault="009D011C" w:rsidP="005601B6">
            <w:r>
              <w:rPr>
                <w:rFonts w:hint="cs"/>
                <w:rtl/>
              </w:rPr>
              <w:t>20</w:t>
            </w:r>
          </w:p>
        </w:tc>
        <w:tc>
          <w:tcPr>
            <w:tcW w:w="5094" w:type="dxa"/>
            <w:gridSpan w:val="2"/>
          </w:tcPr>
          <w:p w:rsidR="00C10BCF" w:rsidRDefault="00C10BCF" w:rsidP="005601B6">
            <w:pPr>
              <w:rPr>
                <w:rtl/>
              </w:rPr>
            </w:pPr>
            <w:r>
              <w:rPr>
                <w:rFonts w:hint="cs"/>
                <w:rtl/>
              </w:rPr>
              <w:t>20</w:t>
            </w:r>
          </w:p>
        </w:tc>
      </w:tr>
      <w:tr w:rsidR="00C10BCF" w:rsidTr="00A56E1D">
        <w:trPr>
          <w:gridAfter w:val="1"/>
          <w:wAfter w:w="723" w:type="dxa"/>
          <w:trHeight w:val="1532"/>
        </w:trPr>
        <w:tc>
          <w:tcPr>
            <w:tcW w:w="4674" w:type="dxa"/>
            <w:gridSpan w:val="3"/>
          </w:tcPr>
          <w:p w:rsidR="00C10BCF" w:rsidRPr="008116F8" w:rsidRDefault="00C10BCF" w:rsidP="00825340">
            <w:pPr>
              <w:ind w:left="-186"/>
              <w:jc w:val="right"/>
            </w:pPr>
            <w:r w:rsidRPr="00EB6075">
              <w:t>1414-2020</w:t>
            </w:r>
          </w:p>
        </w:tc>
        <w:tc>
          <w:tcPr>
            <w:tcW w:w="3401" w:type="dxa"/>
            <w:gridSpan w:val="2"/>
          </w:tcPr>
          <w:p w:rsidR="00C10BCF" w:rsidRDefault="00C10BCF" w:rsidP="002369B9">
            <w:pPr>
              <w:rPr>
                <w:rtl/>
              </w:rPr>
            </w:pPr>
            <w:r>
              <w:rPr>
                <w:rtl/>
              </w:rPr>
              <w:t>تعميم مجلس الضمان الصحي التعاوني رقم 1414 وتاريخ 23/ 4/ 2020 بشأن تغطية وثيقة الضمان الصحى لخدمات تطعيم الاطفال من خلال الرعاية المنزلية</w:t>
            </w:r>
          </w:p>
        </w:tc>
        <w:tc>
          <w:tcPr>
            <w:tcW w:w="1559" w:type="dxa"/>
            <w:gridSpan w:val="2"/>
          </w:tcPr>
          <w:p w:rsidR="00C10BCF" w:rsidRDefault="00C10BCF" w:rsidP="005601B6">
            <w:pPr>
              <w:rPr>
                <w:rtl/>
                <w:lang w:bidi="ar-EG"/>
              </w:rPr>
            </w:pPr>
            <w:r>
              <w:rPr>
                <w:rFonts w:hint="cs"/>
                <w:rtl/>
                <w:lang w:bidi="ar-EG"/>
              </w:rPr>
              <w:t>السعودية</w:t>
            </w:r>
          </w:p>
        </w:tc>
        <w:tc>
          <w:tcPr>
            <w:tcW w:w="2368" w:type="dxa"/>
            <w:gridSpan w:val="2"/>
          </w:tcPr>
          <w:p w:rsidR="00C10BCF" w:rsidRDefault="00926C33" w:rsidP="005601B6">
            <w:hyperlink r:id="rId27" w:tgtFrame="_new" w:history="1">
              <w:r w:rsidR="00C10BCF">
                <w:rPr>
                  <w:rStyle w:val="Hyperlink"/>
                </w:rPr>
                <w:t>{DC0CF45D-CC2D-A096-7350-6D6D3A35E4DB}</w:t>
              </w:r>
            </w:hyperlink>
          </w:p>
        </w:tc>
        <w:tc>
          <w:tcPr>
            <w:tcW w:w="1045" w:type="dxa"/>
            <w:gridSpan w:val="6"/>
          </w:tcPr>
          <w:p w:rsidR="00C10BCF" w:rsidRDefault="009D011C" w:rsidP="005601B6">
            <w:r>
              <w:rPr>
                <w:rFonts w:hint="cs"/>
                <w:rtl/>
              </w:rPr>
              <w:t>21</w:t>
            </w:r>
          </w:p>
        </w:tc>
        <w:tc>
          <w:tcPr>
            <w:tcW w:w="5094" w:type="dxa"/>
            <w:gridSpan w:val="2"/>
          </w:tcPr>
          <w:p w:rsidR="00C10BCF" w:rsidRDefault="00C10BCF" w:rsidP="005601B6">
            <w:pPr>
              <w:rPr>
                <w:rtl/>
              </w:rPr>
            </w:pPr>
            <w:r>
              <w:rPr>
                <w:rFonts w:hint="cs"/>
                <w:rtl/>
              </w:rPr>
              <w:t>21</w:t>
            </w:r>
          </w:p>
        </w:tc>
      </w:tr>
      <w:tr w:rsidR="00C10BCF" w:rsidTr="00A56E1D">
        <w:trPr>
          <w:gridAfter w:val="1"/>
          <w:wAfter w:w="723" w:type="dxa"/>
          <w:trHeight w:val="1532"/>
        </w:trPr>
        <w:tc>
          <w:tcPr>
            <w:tcW w:w="4674" w:type="dxa"/>
            <w:gridSpan w:val="3"/>
          </w:tcPr>
          <w:p w:rsidR="00C10BCF" w:rsidRPr="00EB6075" w:rsidRDefault="00C10BCF" w:rsidP="00825340">
            <w:pPr>
              <w:ind w:left="-186"/>
              <w:jc w:val="right"/>
            </w:pPr>
            <w:r w:rsidRPr="00EB6075">
              <w:t>25-2020</w:t>
            </w:r>
          </w:p>
        </w:tc>
        <w:tc>
          <w:tcPr>
            <w:tcW w:w="3401" w:type="dxa"/>
            <w:gridSpan w:val="2"/>
          </w:tcPr>
          <w:p w:rsidR="00C10BCF" w:rsidRDefault="00C10BCF" w:rsidP="002369B9">
            <w:pPr>
              <w:rPr>
                <w:rtl/>
              </w:rPr>
            </w:pPr>
            <w:r>
              <w:rPr>
                <w:rtl/>
              </w:rPr>
              <w:t>تعميم الإدارة العامة للطيران المدني رقم 25 لسنة 2020 بشأن بعض الإجراءات الاحترازية لمواجهة فيروس كورونا التي تفرض على جميع المسافرين القادمين من بعض الدول</w:t>
            </w:r>
          </w:p>
        </w:tc>
        <w:tc>
          <w:tcPr>
            <w:tcW w:w="1559" w:type="dxa"/>
            <w:gridSpan w:val="2"/>
          </w:tcPr>
          <w:p w:rsidR="00C10BCF" w:rsidRDefault="00C10BCF" w:rsidP="005601B6">
            <w:pPr>
              <w:rPr>
                <w:rtl/>
                <w:lang w:bidi="ar-EG"/>
              </w:rPr>
            </w:pPr>
            <w:r>
              <w:rPr>
                <w:rFonts w:hint="cs"/>
                <w:rtl/>
                <w:lang w:bidi="ar-EG"/>
              </w:rPr>
              <w:t xml:space="preserve">الكويت </w:t>
            </w:r>
          </w:p>
        </w:tc>
        <w:tc>
          <w:tcPr>
            <w:tcW w:w="2368" w:type="dxa"/>
            <w:gridSpan w:val="2"/>
          </w:tcPr>
          <w:p w:rsidR="00C10BCF" w:rsidRDefault="00926C33" w:rsidP="005601B6">
            <w:hyperlink r:id="rId28" w:tgtFrame="_new" w:history="1">
              <w:r w:rsidR="00C10BCF">
                <w:rPr>
                  <w:rStyle w:val="Hyperlink"/>
                </w:rPr>
                <w:t>{B5510FA2-FEB7-A6BF-2CF5-062DFE0919C6}</w:t>
              </w:r>
            </w:hyperlink>
          </w:p>
        </w:tc>
        <w:tc>
          <w:tcPr>
            <w:tcW w:w="1045" w:type="dxa"/>
            <w:gridSpan w:val="6"/>
          </w:tcPr>
          <w:p w:rsidR="00C10BCF" w:rsidRDefault="009D011C" w:rsidP="005601B6">
            <w:r>
              <w:rPr>
                <w:rFonts w:hint="cs"/>
                <w:rtl/>
              </w:rPr>
              <w:t>22</w:t>
            </w:r>
          </w:p>
        </w:tc>
        <w:tc>
          <w:tcPr>
            <w:tcW w:w="5094" w:type="dxa"/>
            <w:gridSpan w:val="2"/>
          </w:tcPr>
          <w:p w:rsidR="00C10BCF" w:rsidRDefault="00C10BCF" w:rsidP="005601B6">
            <w:pPr>
              <w:rPr>
                <w:rtl/>
              </w:rPr>
            </w:pPr>
            <w:r>
              <w:rPr>
                <w:rFonts w:hint="cs"/>
                <w:rtl/>
              </w:rPr>
              <w:t>22</w:t>
            </w:r>
          </w:p>
        </w:tc>
      </w:tr>
      <w:tr w:rsidR="00C10BCF" w:rsidTr="00A56E1D">
        <w:trPr>
          <w:gridAfter w:val="1"/>
          <w:wAfter w:w="723" w:type="dxa"/>
          <w:trHeight w:val="1532"/>
        </w:trPr>
        <w:tc>
          <w:tcPr>
            <w:tcW w:w="4674" w:type="dxa"/>
            <w:gridSpan w:val="3"/>
          </w:tcPr>
          <w:p w:rsidR="00C10BCF" w:rsidRPr="00EB6075" w:rsidRDefault="00C10BCF" w:rsidP="00825340">
            <w:pPr>
              <w:ind w:left="-186"/>
              <w:jc w:val="right"/>
            </w:pPr>
            <w:r w:rsidRPr="00EB6075">
              <w:t>2_-2020</w:t>
            </w:r>
          </w:p>
        </w:tc>
        <w:tc>
          <w:tcPr>
            <w:tcW w:w="3401" w:type="dxa"/>
            <w:gridSpan w:val="2"/>
          </w:tcPr>
          <w:p w:rsidR="00C10BCF" w:rsidRDefault="00C10BCF" w:rsidP="002369B9">
            <w:pPr>
              <w:rPr>
                <w:rtl/>
              </w:rPr>
            </w:pPr>
            <w:r>
              <w:rPr>
                <w:rtl/>
              </w:rPr>
              <w:t>تعميم دائرة التنمية الاقتصادية رقم 2 لسنة 2020 بشأن إيقاف مؤقت لصالات السينما حتى نهاية شهر مارس 2020</w:t>
            </w:r>
          </w:p>
        </w:tc>
        <w:tc>
          <w:tcPr>
            <w:tcW w:w="1559" w:type="dxa"/>
            <w:gridSpan w:val="2"/>
          </w:tcPr>
          <w:p w:rsidR="00C10BCF" w:rsidRDefault="00C10BCF" w:rsidP="005601B6">
            <w:pPr>
              <w:rPr>
                <w:rtl/>
                <w:lang w:bidi="ar-EG"/>
              </w:rPr>
            </w:pPr>
            <w:r>
              <w:rPr>
                <w:rFonts w:hint="cs"/>
                <w:rtl/>
                <w:lang w:bidi="ar-EG"/>
              </w:rPr>
              <w:t xml:space="preserve">الامارات </w:t>
            </w:r>
          </w:p>
        </w:tc>
        <w:tc>
          <w:tcPr>
            <w:tcW w:w="2368" w:type="dxa"/>
            <w:gridSpan w:val="2"/>
          </w:tcPr>
          <w:p w:rsidR="00C10BCF" w:rsidRDefault="00926C33" w:rsidP="005601B6">
            <w:hyperlink r:id="rId29" w:tgtFrame="_new" w:history="1">
              <w:r w:rsidR="00C10BCF">
                <w:rPr>
                  <w:rStyle w:val="Hyperlink"/>
                </w:rPr>
                <w:t>{A61AD442-0A8C-78C9-56EE-1EF7F7E26A76}</w:t>
              </w:r>
            </w:hyperlink>
          </w:p>
        </w:tc>
        <w:tc>
          <w:tcPr>
            <w:tcW w:w="1045" w:type="dxa"/>
            <w:gridSpan w:val="6"/>
          </w:tcPr>
          <w:p w:rsidR="00C10BCF" w:rsidRDefault="009D011C" w:rsidP="005601B6">
            <w:r>
              <w:rPr>
                <w:rFonts w:hint="cs"/>
                <w:rtl/>
              </w:rPr>
              <w:t>23</w:t>
            </w:r>
          </w:p>
        </w:tc>
        <w:tc>
          <w:tcPr>
            <w:tcW w:w="5094" w:type="dxa"/>
            <w:gridSpan w:val="2"/>
          </w:tcPr>
          <w:p w:rsidR="00C10BCF" w:rsidRDefault="00C10BCF" w:rsidP="005601B6">
            <w:pPr>
              <w:rPr>
                <w:rtl/>
              </w:rPr>
            </w:pPr>
            <w:r>
              <w:rPr>
                <w:rFonts w:hint="cs"/>
                <w:rtl/>
              </w:rPr>
              <w:t>23</w:t>
            </w:r>
          </w:p>
        </w:tc>
      </w:tr>
      <w:tr w:rsidR="00C10BCF" w:rsidTr="00A56E1D">
        <w:trPr>
          <w:gridAfter w:val="1"/>
          <w:wAfter w:w="723" w:type="dxa"/>
          <w:trHeight w:val="1532"/>
        </w:trPr>
        <w:tc>
          <w:tcPr>
            <w:tcW w:w="4674" w:type="dxa"/>
            <w:gridSpan w:val="3"/>
          </w:tcPr>
          <w:p w:rsidR="00C10BCF" w:rsidRPr="00EB6075" w:rsidRDefault="00C10BCF" w:rsidP="00825340">
            <w:pPr>
              <w:ind w:left="-186"/>
              <w:jc w:val="right"/>
            </w:pPr>
            <w:r w:rsidRPr="00044480">
              <w:t>2-27-t3-1-2020-t3qm</w:t>
            </w:r>
          </w:p>
        </w:tc>
        <w:tc>
          <w:tcPr>
            <w:tcW w:w="3401" w:type="dxa"/>
            <w:gridSpan w:val="2"/>
          </w:tcPr>
          <w:p w:rsidR="00C10BCF" w:rsidRDefault="00C10BCF" w:rsidP="002369B9">
            <w:pPr>
              <w:rPr>
                <w:rtl/>
              </w:rPr>
            </w:pPr>
            <w:r>
              <w:rPr>
                <w:rtl/>
              </w:rPr>
              <w:t>تعميم المجلس التنفيذي رقم 1 لسنة 2020 بشأن تعقيم الأماكن العامة والمشتركة في الجهات والشركات الحكومية</w:t>
            </w:r>
          </w:p>
        </w:tc>
        <w:tc>
          <w:tcPr>
            <w:tcW w:w="1559" w:type="dxa"/>
            <w:gridSpan w:val="2"/>
          </w:tcPr>
          <w:p w:rsidR="00C10BCF" w:rsidRDefault="00C10BCF" w:rsidP="005601B6">
            <w:pPr>
              <w:rPr>
                <w:rtl/>
                <w:lang w:bidi="ar-EG"/>
              </w:rPr>
            </w:pPr>
            <w:r>
              <w:rPr>
                <w:rFonts w:hint="cs"/>
                <w:rtl/>
                <w:lang w:bidi="ar-EG"/>
              </w:rPr>
              <w:t>الامارات</w:t>
            </w:r>
          </w:p>
        </w:tc>
        <w:tc>
          <w:tcPr>
            <w:tcW w:w="2368" w:type="dxa"/>
            <w:gridSpan w:val="2"/>
          </w:tcPr>
          <w:p w:rsidR="00C10BCF" w:rsidRDefault="00926C33" w:rsidP="005601B6">
            <w:hyperlink r:id="rId30" w:tgtFrame="_new" w:history="1">
              <w:r w:rsidR="00C10BCF">
                <w:rPr>
                  <w:rStyle w:val="Hyperlink"/>
                </w:rPr>
                <w:t>{BDB8990F-0F76-FEEB-3FFA-A5A48B33ACE9}</w:t>
              </w:r>
            </w:hyperlink>
          </w:p>
        </w:tc>
        <w:tc>
          <w:tcPr>
            <w:tcW w:w="1045" w:type="dxa"/>
            <w:gridSpan w:val="6"/>
          </w:tcPr>
          <w:p w:rsidR="00C10BCF" w:rsidRDefault="009D011C" w:rsidP="005601B6">
            <w:r>
              <w:rPr>
                <w:rFonts w:hint="cs"/>
                <w:rtl/>
              </w:rPr>
              <w:t>24</w:t>
            </w:r>
          </w:p>
        </w:tc>
        <w:tc>
          <w:tcPr>
            <w:tcW w:w="5094" w:type="dxa"/>
            <w:gridSpan w:val="2"/>
          </w:tcPr>
          <w:p w:rsidR="00C10BCF" w:rsidRDefault="00C10BCF" w:rsidP="005601B6">
            <w:pPr>
              <w:rPr>
                <w:rtl/>
              </w:rPr>
            </w:pPr>
            <w:r>
              <w:rPr>
                <w:rFonts w:hint="cs"/>
                <w:rtl/>
              </w:rPr>
              <w:t>24</w:t>
            </w:r>
          </w:p>
        </w:tc>
      </w:tr>
      <w:tr w:rsidR="00C10BCF" w:rsidTr="00A56E1D">
        <w:trPr>
          <w:gridAfter w:val="1"/>
          <w:wAfter w:w="723" w:type="dxa"/>
          <w:trHeight w:val="1532"/>
        </w:trPr>
        <w:tc>
          <w:tcPr>
            <w:tcW w:w="4674" w:type="dxa"/>
            <w:gridSpan w:val="3"/>
          </w:tcPr>
          <w:p w:rsidR="00C10BCF" w:rsidRPr="00044480" w:rsidRDefault="00C10BCF" w:rsidP="00825340">
            <w:pPr>
              <w:ind w:left="-186"/>
              <w:jc w:val="right"/>
            </w:pPr>
            <w:r w:rsidRPr="00044480">
              <w:lastRenderedPageBreak/>
              <w:t>39(10)</w:t>
            </w:r>
          </w:p>
        </w:tc>
        <w:tc>
          <w:tcPr>
            <w:tcW w:w="3401" w:type="dxa"/>
            <w:gridSpan w:val="2"/>
          </w:tcPr>
          <w:p w:rsidR="00C10BCF" w:rsidRDefault="00C10BCF" w:rsidP="002369B9">
            <w:pPr>
              <w:rPr>
                <w:rtl/>
              </w:rPr>
            </w:pPr>
            <w:r>
              <w:rPr>
                <w:rtl/>
              </w:rPr>
              <w:t xml:space="preserve">تعميم الهيئة العامة للموانئ رقم (39) لسنة 2020 بشأن الإجراءات المتخذة والاحتياطات الاحترازية اللازمة لمنع تفشي فيروس كورونا الجديد </w:t>
            </w:r>
            <w:r>
              <w:t xml:space="preserve">(COVID-19) </w:t>
            </w:r>
            <w:r>
              <w:rPr>
                <w:rtl/>
              </w:rPr>
              <w:t>في الوقت الراهن المتضمن إيقاف الرحلات البحرية مؤقتاً بين المملكة وعدة دول</w:t>
            </w:r>
          </w:p>
        </w:tc>
        <w:tc>
          <w:tcPr>
            <w:tcW w:w="1559" w:type="dxa"/>
            <w:gridSpan w:val="2"/>
          </w:tcPr>
          <w:p w:rsidR="00C10BCF" w:rsidRDefault="00C10BCF" w:rsidP="005601B6">
            <w:pPr>
              <w:rPr>
                <w:rtl/>
                <w:lang w:bidi="ar-EG"/>
              </w:rPr>
            </w:pPr>
            <w:r>
              <w:rPr>
                <w:rFonts w:hint="cs"/>
                <w:rtl/>
                <w:lang w:bidi="ar-EG"/>
              </w:rPr>
              <w:t xml:space="preserve">السعودية </w:t>
            </w:r>
          </w:p>
        </w:tc>
        <w:tc>
          <w:tcPr>
            <w:tcW w:w="2368" w:type="dxa"/>
            <w:gridSpan w:val="2"/>
          </w:tcPr>
          <w:p w:rsidR="00C10BCF" w:rsidRDefault="00926C33" w:rsidP="005601B6">
            <w:hyperlink r:id="rId31" w:tgtFrame="_new" w:history="1">
              <w:r w:rsidR="00C10BCF">
                <w:rPr>
                  <w:rStyle w:val="Hyperlink"/>
                </w:rPr>
                <w:t>{3C2C0F97-2B2F-2F61-5A54-1DE4BB44619A}</w:t>
              </w:r>
            </w:hyperlink>
          </w:p>
        </w:tc>
        <w:tc>
          <w:tcPr>
            <w:tcW w:w="1045" w:type="dxa"/>
            <w:gridSpan w:val="6"/>
          </w:tcPr>
          <w:p w:rsidR="00C10BCF" w:rsidRDefault="009D011C" w:rsidP="005601B6">
            <w:r>
              <w:rPr>
                <w:rFonts w:hint="cs"/>
                <w:rtl/>
              </w:rPr>
              <w:t>25</w:t>
            </w:r>
          </w:p>
        </w:tc>
        <w:tc>
          <w:tcPr>
            <w:tcW w:w="5094" w:type="dxa"/>
            <w:gridSpan w:val="2"/>
          </w:tcPr>
          <w:p w:rsidR="00C10BCF" w:rsidRDefault="00C10BCF" w:rsidP="005601B6">
            <w:pPr>
              <w:rPr>
                <w:rtl/>
              </w:rPr>
            </w:pPr>
            <w:r>
              <w:rPr>
                <w:rFonts w:hint="cs"/>
                <w:rtl/>
              </w:rPr>
              <w:t>25</w:t>
            </w:r>
          </w:p>
        </w:tc>
      </w:tr>
      <w:tr w:rsidR="00C10BCF" w:rsidTr="00A56E1D">
        <w:trPr>
          <w:gridAfter w:val="1"/>
          <w:wAfter w:w="723" w:type="dxa"/>
          <w:trHeight w:val="1532"/>
        </w:trPr>
        <w:tc>
          <w:tcPr>
            <w:tcW w:w="4674" w:type="dxa"/>
            <w:gridSpan w:val="3"/>
          </w:tcPr>
          <w:p w:rsidR="00C10BCF" w:rsidRPr="00044480" w:rsidRDefault="00C10BCF" w:rsidP="00825340">
            <w:pPr>
              <w:ind w:left="-186"/>
              <w:jc w:val="right"/>
            </w:pPr>
            <w:r w:rsidRPr="00044480">
              <w:t>37(11)</w:t>
            </w:r>
          </w:p>
        </w:tc>
        <w:tc>
          <w:tcPr>
            <w:tcW w:w="3401" w:type="dxa"/>
            <w:gridSpan w:val="2"/>
          </w:tcPr>
          <w:p w:rsidR="00C10BCF" w:rsidRDefault="00C10BCF" w:rsidP="002369B9">
            <w:pPr>
              <w:rPr>
                <w:rtl/>
              </w:rPr>
            </w:pPr>
            <w:r>
              <w:rPr>
                <w:rtl/>
              </w:rPr>
              <w:t xml:space="preserve">تعميم الهيئة العامة للموانئ رقم (37) لسنة 2020 بشأن الإجراءات المتخذة والاحتياطات الاحترازية اللازمة لمنع تفشي فيروس كورونا الجديد </w:t>
            </w:r>
            <w:r>
              <w:t xml:space="preserve">(COVID-19) </w:t>
            </w:r>
            <w:r>
              <w:rPr>
                <w:rtl/>
              </w:rPr>
              <w:t>في الوقت الراهن المتضمن إيقاف الرحلات البحرية مؤقتاً بين المملكة وعدة دول</w:t>
            </w:r>
            <w:r>
              <w:t>.</w:t>
            </w:r>
          </w:p>
        </w:tc>
        <w:tc>
          <w:tcPr>
            <w:tcW w:w="1559" w:type="dxa"/>
            <w:gridSpan w:val="2"/>
          </w:tcPr>
          <w:p w:rsidR="00C10BCF" w:rsidRDefault="00C10BCF" w:rsidP="005601B6">
            <w:pPr>
              <w:rPr>
                <w:rtl/>
                <w:lang w:bidi="ar-EG"/>
              </w:rPr>
            </w:pPr>
            <w:r>
              <w:rPr>
                <w:rFonts w:hint="cs"/>
                <w:rtl/>
                <w:lang w:bidi="ar-EG"/>
              </w:rPr>
              <w:t>السعودية</w:t>
            </w:r>
          </w:p>
        </w:tc>
        <w:tc>
          <w:tcPr>
            <w:tcW w:w="2368" w:type="dxa"/>
            <w:gridSpan w:val="2"/>
          </w:tcPr>
          <w:p w:rsidR="00C10BCF" w:rsidRDefault="00926C33" w:rsidP="005601B6">
            <w:hyperlink r:id="rId32" w:tgtFrame="_new" w:history="1">
              <w:r w:rsidR="00C10BCF">
                <w:rPr>
                  <w:rStyle w:val="Hyperlink"/>
                </w:rPr>
                <w:t>{E86329CE-EC90-9E36-B886-10E574EEFA4D}</w:t>
              </w:r>
            </w:hyperlink>
          </w:p>
        </w:tc>
        <w:tc>
          <w:tcPr>
            <w:tcW w:w="1045" w:type="dxa"/>
            <w:gridSpan w:val="6"/>
          </w:tcPr>
          <w:p w:rsidR="00C10BCF" w:rsidRDefault="009D011C" w:rsidP="005601B6">
            <w:r>
              <w:rPr>
                <w:rFonts w:hint="cs"/>
                <w:rtl/>
              </w:rPr>
              <w:t>26</w:t>
            </w:r>
          </w:p>
        </w:tc>
        <w:tc>
          <w:tcPr>
            <w:tcW w:w="5094" w:type="dxa"/>
            <w:gridSpan w:val="2"/>
          </w:tcPr>
          <w:p w:rsidR="00C10BCF" w:rsidRDefault="00C10BCF" w:rsidP="005601B6">
            <w:pPr>
              <w:rPr>
                <w:rtl/>
              </w:rPr>
            </w:pPr>
          </w:p>
          <w:p w:rsidR="00C10BCF" w:rsidRDefault="00C10BCF" w:rsidP="00437436">
            <w:pPr>
              <w:rPr>
                <w:rtl/>
              </w:rPr>
            </w:pPr>
          </w:p>
          <w:p w:rsidR="00C10BCF" w:rsidRDefault="00C10BCF" w:rsidP="00437436">
            <w:pPr>
              <w:rPr>
                <w:rtl/>
              </w:rPr>
            </w:pPr>
          </w:p>
          <w:p w:rsidR="00C10BCF" w:rsidRDefault="00C10BCF" w:rsidP="00437436">
            <w:pPr>
              <w:rPr>
                <w:rtl/>
              </w:rPr>
            </w:pPr>
          </w:p>
          <w:p w:rsidR="00C10BCF" w:rsidRPr="00437436" w:rsidRDefault="00C10BCF" w:rsidP="00437436">
            <w:pPr>
              <w:rPr>
                <w:rtl/>
              </w:rPr>
            </w:pPr>
            <w:r>
              <w:rPr>
                <w:rFonts w:hint="cs"/>
                <w:rtl/>
              </w:rPr>
              <w:t>26</w:t>
            </w:r>
          </w:p>
        </w:tc>
      </w:tr>
      <w:tr w:rsidR="00C10BCF" w:rsidTr="00A56E1D">
        <w:trPr>
          <w:gridAfter w:val="1"/>
          <w:wAfter w:w="723" w:type="dxa"/>
          <w:trHeight w:val="1532"/>
        </w:trPr>
        <w:tc>
          <w:tcPr>
            <w:tcW w:w="4674" w:type="dxa"/>
            <w:gridSpan w:val="3"/>
          </w:tcPr>
          <w:p w:rsidR="00C10BCF" w:rsidRPr="00044480" w:rsidRDefault="00C10BCF" w:rsidP="00825340">
            <w:pPr>
              <w:ind w:left="-186"/>
              <w:jc w:val="right"/>
            </w:pPr>
            <w:r w:rsidRPr="005A6468">
              <w:rPr>
                <w:rFonts w:cs="Arial" w:hint="cs"/>
                <w:rtl/>
              </w:rPr>
              <w:t>قرار</w:t>
            </w:r>
            <w:r w:rsidRPr="005A6468">
              <w:rPr>
                <w:rFonts w:cs="Arial"/>
                <w:rtl/>
              </w:rPr>
              <w:t>_</w:t>
            </w:r>
            <w:r w:rsidRPr="005A6468">
              <w:rPr>
                <w:rFonts w:cs="Arial" w:hint="cs"/>
                <w:rtl/>
              </w:rPr>
              <w:t>وزارة</w:t>
            </w:r>
            <w:r w:rsidRPr="005A6468">
              <w:rPr>
                <w:rFonts w:cs="Arial"/>
                <w:rtl/>
              </w:rPr>
              <w:t>_</w:t>
            </w:r>
            <w:r w:rsidRPr="005A6468">
              <w:rPr>
                <w:rFonts w:cs="Arial" w:hint="cs"/>
                <w:rtl/>
              </w:rPr>
              <w:t>الصناعة</w:t>
            </w:r>
            <w:r w:rsidRPr="005A6468">
              <w:rPr>
                <w:rFonts w:cs="Arial"/>
                <w:rtl/>
              </w:rPr>
              <w:t>_</w:t>
            </w:r>
            <w:r w:rsidRPr="005A6468">
              <w:rPr>
                <w:rFonts w:cs="Arial" w:hint="cs"/>
                <w:rtl/>
              </w:rPr>
              <w:t>رقم</w:t>
            </w:r>
            <w:r w:rsidRPr="005A6468">
              <w:rPr>
                <w:rFonts w:cs="Arial"/>
                <w:rtl/>
              </w:rPr>
              <w:t>_46_</w:t>
            </w:r>
            <w:r w:rsidRPr="005A6468">
              <w:rPr>
                <w:rFonts w:cs="Arial" w:hint="cs"/>
                <w:rtl/>
              </w:rPr>
              <w:t>لسنة</w:t>
            </w:r>
            <w:r w:rsidRPr="005A6468">
              <w:rPr>
                <w:rFonts w:cs="Arial"/>
                <w:rtl/>
              </w:rPr>
              <w:t>_2020</w:t>
            </w:r>
          </w:p>
        </w:tc>
        <w:tc>
          <w:tcPr>
            <w:tcW w:w="3401" w:type="dxa"/>
            <w:gridSpan w:val="2"/>
          </w:tcPr>
          <w:p w:rsidR="00C10BCF" w:rsidRDefault="00C10BCF" w:rsidP="002369B9">
            <w:pPr>
              <w:rPr>
                <w:rtl/>
              </w:rPr>
            </w:pPr>
            <w:r>
              <w:rPr>
                <w:rtl/>
              </w:rPr>
              <w:t>قرار وزارة الصناعة والتجارة والسياحة رقم (46) لسنة 2020 بغلق المحال الصناعية والتجارية احترازيًا لمنع انتشار فيروس كورونا المستجد</w:t>
            </w:r>
            <w:r>
              <w:t xml:space="preserve"> (COVID -19)</w:t>
            </w:r>
          </w:p>
        </w:tc>
        <w:tc>
          <w:tcPr>
            <w:tcW w:w="1559" w:type="dxa"/>
            <w:gridSpan w:val="2"/>
          </w:tcPr>
          <w:p w:rsidR="00C10BCF" w:rsidRDefault="00C10BCF" w:rsidP="005601B6">
            <w:pPr>
              <w:rPr>
                <w:rtl/>
                <w:lang w:bidi="ar-EG"/>
              </w:rPr>
            </w:pPr>
            <w:r>
              <w:rPr>
                <w:rFonts w:hint="cs"/>
                <w:rtl/>
                <w:lang w:bidi="ar-EG"/>
              </w:rPr>
              <w:t>البحرين</w:t>
            </w:r>
          </w:p>
        </w:tc>
        <w:tc>
          <w:tcPr>
            <w:tcW w:w="2368" w:type="dxa"/>
            <w:gridSpan w:val="2"/>
          </w:tcPr>
          <w:p w:rsidR="00C10BCF" w:rsidRDefault="00926C33" w:rsidP="005601B6">
            <w:hyperlink r:id="rId33" w:tgtFrame="_new" w:history="1">
              <w:r w:rsidR="00C10BCF">
                <w:rPr>
                  <w:rStyle w:val="Hyperlink"/>
                </w:rPr>
                <w:t>{D0A30C60-6A8C-CC9E-D7BE-22AD85CB5150}</w:t>
              </w:r>
            </w:hyperlink>
          </w:p>
        </w:tc>
        <w:tc>
          <w:tcPr>
            <w:tcW w:w="1045" w:type="dxa"/>
            <w:gridSpan w:val="6"/>
          </w:tcPr>
          <w:p w:rsidR="00C10BCF" w:rsidRDefault="009D011C" w:rsidP="005601B6">
            <w:r>
              <w:rPr>
                <w:rFonts w:hint="cs"/>
                <w:rtl/>
              </w:rPr>
              <w:t>27</w:t>
            </w:r>
          </w:p>
        </w:tc>
        <w:tc>
          <w:tcPr>
            <w:tcW w:w="5094" w:type="dxa"/>
            <w:gridSpan w:val="2"/>
          </w:tcPr>
          <w:p w:rsidR="00C10BCF" w:rsidRDefault="00C10BCF" w:rsidP="005601B6">
            <w:pPr>
              <w:rPr>
                <w:rtl/>
              </w:rPr>
            </w:pPr>
            <w:r>
              <w:rPr>
                <w:rFonts w:hint="cs"/>
                <w:rtl/>
              </w:rPr>
              <w:t>27</w:t>
            </w:r>
          </w:p>
        </w:tc>
      </w:tr>
      <w:tr w:rsidR="009D011C" w:rsidTr="00A56E1D">
        <w:trPr>
          <w:gridAfter w:val="1"/>
          <w:wAfter w:w="723" w:type="dxa"/>
          <w:trHeight w:val="1532"/>
        </w:trPr>
        <w:tc>
          <w:tcPr>
            <w:tcW w:w="4674" w:type="dxa"/>
            <w:gridSpan w:val="3"/>
          </w:tcPr>
          <w:p w:rsidR="009D011C" w:rsidRPr="005A6468" w:rsidRDefault="009D011C" w:rsidP="00825340">
            <w:pPr>
              <w:ind w:left="-186"/>
              <w:jc w:val="right"/>
              <w:rPr>
                <w:rFonts w:cs="Arial"/>
                <w:rtl/>
              </w:rPr>
            </w:pPr>
          </w:p>
        </w:tc>
        <w:tc>
          <w:tcPr>
            <w:tcW w:w="3401" w:type="dxa"/>
            <w:gridSpan w:val="2"/>
          </w:tcPr>
          <w:p w:rsidR="009D011C" w:rsidRDefault="009D011C" w:rsidP="002369B9">
            <w:pPr>
              <w:rPr>
                <w:rtl/>
              </w:rPr>
            </w:pPr>
            <w:r>
              <w:rPr>
                <w:rtl/>
              </w:rPr>
              <w:t>تعميم رقم 3501000/548/759 بتاريخ 4/9/1441 ه بشأن تشكيل لجنة التفاوض والشراء لاحتياجات القطاع الصحي من الاجهزة الطبية والصحية</w:t>
            </w:r>
          </w:p>
        </w:tc>
        <w:tc>
          <w:tcPr>
            <w:tcW w:w="1559" w:type="dxa"/>
            <w:gridSpan w:val="2"/>
          </w:tcPr>
          <w:p w:rsidR="009D011C" w:rsidRDefault="009D011C" w:rsidP="005601B6">
            <w:pPr>
              <w:rPr>
                <w:rtl/>
                <w:lang w:bidi="ar-EG"/>
              </w:rPr>
            </w:pPr>
            <w:r>
              <w:rPr>
                <w:rFonts w:hint="cs"/>
                <w:rtl/>
                <w:lang w:bidi="ar-EG"/>
              </w:rPr>
              <w:t xml:space="preserve">السعودية </w:t>
            </w:r>
          </w:p>
        </w:tc>
        <w:tc>
          <w:tcPr>
            <w:tcW w:w="2368" w:type="dxa"/>
            <w:gridSpan w:val="2"/>
          </w:tcPr>
          <w:p w:rsidR="009D011C" w:rsidRDefault="00926C33" w:rsidP="005601B6">
            <w:hyperlink r:id="rId34" w:tgtFrame="_new" w:history="1">
              <w:r w:rsidR="009D011C">
                <w:rPr>
                  <w:rStyle w:val="Hyperlink"/>
                </w:rPr>
                <w:t>{3D76030C-0496-1606-9F5F-4CFE390AFDE5}</w:t>
              </w:r>
            </w:hyperlink>
          </w:p>
        </w:tc>
        <w:tc>
          <w:tcPr>
            <w:tcW w:w="1045" w:type="dxa"/>
            <w:gridSpan w:val="6"/>
          </w:tcPr>
          <w:p w:rsidR="009D011C" w:rsidRDefault="009D011C" w:rsidP="005601B6">
            <w:r>
              <w:rPr>
                <w:rFonts w:hint="cs"/>
                <w:rtl/>
              </w:rPr>
              <w:t>28</w:t>
            </w:r>
          </w:p>
        </w:tc>
        <w:tc>
          <w:tcPr>
            <w:tcW w:w="5094" w:type="dxa"/>
            <w:gridSpan w:val="2"/>
          </w:tcPr>
          <w:p w:rsidR="009D011C" w:rsidRDefault="009D011C" w:rsidP="005601B6">
            <w:pPr>
              <w:rPr>
                <w:rtl/>
              </w:rPr>
            </w:pPr>
            <w:r>
              <w:rPr>
                <w:rFonts w:hint="cs"/>
                <w:rtl/>
              </w:rPr>
              <w:t>28</w:t>
            </w:r>
          </w:p>
        </w:tc>
      </w:tr>
      <w:tr w:rsidR="009D011C" w:rsidTr="00A56E1D">
        <w:trPr>
          <w:gridAfter w:val="1"/>
          <w:wAfter w:w="723" w:type="dxa"/>
          <w:trHeight w:val="1532"/>
        </w:trPr>
        <w:tc>
          <w:tcPr>
            <w:tcW w:w="4674" w:type="dxa"/>
            <w:gridSpan w:val="3"/>
          </w:tcPr>
          <w:p w:rsidR="009D011C" w:rsidRPr="005A6468" w:rsidRDefault="009D011C" w:rsidP="00825340">
            <w:pPr>
              <w:ind w:left="-186"/>
              <w:jc w:val="right"/>
              <w:rPr>
                <w:rFonts w:cs="Arial"/>
                <w:rtl/>
              </w:rPr>
            </w:pPr>
            <w:r w:rsidRPr="00336822">
              <w:rPr>
                <w:rFonts w:cs="Arial"/>
              </w:rPr>
              <w:t>43(16)</w:t>
            </w:r>
          </w:p>
        </w:tc>
        <w:tc>
          <w:tcPr>
            <w:tcW w:w="3401" w:type="dxa"/>
            <w:gridSpan w:val="2"/>
          </w:tcPr>
          <w:p w:rsidR="009D011C" w:rsidRDefault="009D011C" w:rsidP="002369B9">
            <w:pPr>
              <w:rPr>
                <w:rtl/>
              </w:rPr>
            </w:pPr>
            <w:r>
              <w:rPr>
                <w:rtl/>
              </w:rPr>
              <w:t xml:space="preserve">تعميم الهيئة العامة للموانئ رقم (43) لسنة 2020 بشأن ضوابط مقرات العمل للجهات العاملة في الموانئ السعودية للحفاظ على سلامة الموظفين والمراجعين والعاملين والسكان وتعزيزاً للإجراءات لمنع تفشي فيروس كورونا </w:t>
            </w:r>
            <w:r>
              <w:t xml:space="preserve">(COVID-19) </w:t>
            </w:r>
            <w:r>
              <w:rPr>
                <w:rtl/>
              </w:rPr>
              <w:t>في المملكة​</w:t>
            </w:r>
          </w:p>
        </w:tc>
        <w:tc>
          <w:tcPr>
            <w:tcW w:w="1559" w:type="dxa"/>
            <w:gridSpan w:val="2"/>
          </w:tcPr>
          <w:p w:rsidR="009D011C" w:rsidRDefault="009D011C" w:rsidP="005601B6">
            <w:pPr>
              <w:rPr>
                <w:rtl/>
                <w:lang w:bidi="ar-EG"/>
              </w:rPr>
            </w:pPr>
            <w:r>
              <w:rPr>
                <w:rFonts w:hint="cs"/>
                <w:rtl/>
                <w:lang w:bidi="ar-EG"/>
              </w:rPr>
              <w:t xml:space="preserve">السعودية  </w:t>
            </w:r>
          </w:p>
        </w:tc>
        <w:tc>
          <w:tcPr>
            <w:tcW w:w="2368" w:type="dxa"/>
            <w:gridSpan w:val="2"/>
          </w:tcPr>
          <w:p w:rsidR="009D011C" w:rsidRDefault="00926C33" w:rsidP="005601B6">
            <w:hyperlink r:id="rId35" w:tgtFrame="_new" w:history="1">
              <w:r w:rsidR="009D011C">
                <w:rPr>
                  <w:rStyle w:val="Hyperlink"/>
                </w:rPr>
                <w:t>{E09148BA-369A-DA8B-F906-382A828A5AC8}</w:t>
              </w:r>
            </w:hyperlink>
          </w:p>
        </w:tc>
        <w:tc>
          <w:tcPr>
            <w:tcW w:w="1045" w:type="dxa"/>
            <w:gridSpan w:val="6"/>
          </w:tcPr>
          <w:p w:rsidR="009D011C" w:rsidRDefault="009D011C" w:rsidP="005601B6">
            <w:r>
              <w:rPr>
                <w:rFonts w:hint="cs"/>
                <w:rtl/>
              </w:rPr>
              <w:t>29</w:t>
            </w:r>
          </w:p>
        </w:tc>
        <w:tc>
          <w:tcPr>
            <w:tcW w:w="5094" w:type="dxa"/>
            <w:gridSpan w:val="2"/>
          </w:tcPr>
          <w:p w:rsidR="009D011C" w:rsidRDefault="009D011C" w:rsidP="005601B6">
            <w:pPr>
              <w:rPr>
                <w:rtl/>
              </w:rPr>
            </w:pPr>
            <w:r>
              <w:rPr>
                <w:rFonts w:hint="cs"/>
                <w:rtl/>
              </w:rPr>
              <w:t>29</w:t>
            </w:r>
          </w:p>
        </w:tc>
      </w:tr>
      <w:tr w:rsidR="009D011C" w:rsidTr="00A56E1D">
        <w:trPr>
          <w:gridAfter w:val="1"/>
          <w:wAfter w:w="723" w:type="dxa"/>
          <w:trHeight w:val="1532"/>
        </w:trPr>
        <w:tc>
          <w:tcPr>
            <w:tcW w:w="4674" w:type="dxa"/>
            <w:gridSpan w:val="3"/>
          </w:tcPr>
          <w:p w:rsidR="009D011C" w:rsidRPr="00336822" w:rsidRDefault="009D011C" w:rsidP="00825340">
            <w:pPr>
              <w:ind w:left="-186"/>
              <w:jc w:val="right"/>
              <w:rPr>
                <w:rFonts w:cs="Arial"/>
              </w:rPr>
            </w:pPr>
            <w:r w:rsidRPr="00993323">
              <w:rPr>
                <w:rFonts w:cs="Arial"/>
              </w:rPr>
              <w:t>38(9)</w:t>
            </w:r>
          </w:p>
        </w:tc>
        <w:tc>
          <w:tcPr>
            <w:tcW w:w="3401" w:type="dxa"/>
            <w:gridSpan w:val="2"/>
          </w:tcPr>
          <w:p w:rsidR="009D011C" w:rsidRDefault="009D011C" w:rsidP="002369B9">
            <w:pPr>
              <w:rPr>
                <w:rtl/>
              </w:rPr>
            </w:pPr>
            <w:r>
              <w:rPr>
                <w:rtl/>
              </w:rPr>
              <w:t xml:space="preserve">تعميم الهيئة العامة للموانئ رقم (38) لسنة 2020 بشأن الإجراءات المتخذة والاحتياطات الاحترازية اللازمة لمنع تفشي فيروس كورونا الجديد </w:t>
            </w:r>
            <w:r>
              <w:t xml:space="preserve">(COVID-19) </w:t>
            </w:r>
            <w:r>
              <w:rPr>
                <w:rtl/>
              </w:rPr>
              <w:t>في الوقت الراهن المتضمن إيقاف الرحلات البحرية مؤقتاً بين المملكة وعدة دول</w:t>
            </w:r>
          </w:p>
        </w:tc>
        <w:tc>
          <w:tcPr>
            <w:tcW w:w="1559" w:type="dxa"/>
            <w:gridSpan w:val="2"/>
          </w:tcPr>
          <w:p w:rsidR="009D011C" w:rsidRDefault="009D011C" w:rsidP="005601B6">
            <w:pPr>
              <w:rPr>
                <w:rtl/>
                <w:lang w:bidi="ar-EG"/>
              </w:rPr>
            </w:pPr>
            <w:r>
              <w:rPr>
                <w:rFonts w:hint="cs"/>
                <w:rtl/>
                <w:lang w:bidi="ar-EG"/>
              </w:rPr>
              <w:t xml:space="preserve">السعودية  </w:t>
            </w:r>
          </w:p>
        </w:tc>
        <w:tc>
          <w:tcPr>
            <w:tcW w:w="2368" w:type="dxa"/>
            <w:gridSpan w:val="2"/>
          </w:tcPr>
          <w:p w:rsidR="009D011C" w:rsidRDefault="00926C33" w:rsidP="005601B6">
            <w:pPr>
              <w:rPr>
                <w:lang w:bidi="ar-EG"/>
              </w:rPr>
            </w:pPr>
            <w:hyperlink r:id="rId36" w:tgtFrame="_new" w:history="1">
              <w:r w:rsidR="009D011C">
                <w:rPr>
                  <w:rStyle w:val="Hyperlink"/>
                </w:rPr>
                <w:t>{EFC1586B-D84C-63A1-F416-7ECFAC4C91A6}</w:t>
              </w:r>
            </w:hyperlink>
          </w:p>
        </w:tc>
        <w:tc>
          <w:tcPr>
            <w:tcW w:w="1045" w:type="dxa"/>
            <w:gridSpan w:val="6"/>
          </w:tcPr>
          <w:p w:rsidR="009D011C" w:rsidRDefault="009D011C" w:rsidP="005601B6">
            <w:pPr>
              <w:rPr>
                <w:lang w:bidi="ar-EG"/>
              </w:rPr>
            </w:pPr>
            <w:r>
              <w:rPr>
                <w:rFonts w:hint="cs"/>
                <w:rtl/>
                <w:lang w:bidi="ar-EG"/>
              </w:rPr>
              <w:t>30</w:t>
            </w:r>
          </w:p>
        </w:tc>
        <w:tc>
          <w:tcPr>
            <w:tcW w:w="5094" w:type="dxa"/>
            <w:gridSpan w:val="2"/>
          </w:tcPr>
          <w:p w:rsidR="009D011C" w:rsidRDefault="009D011C" w:rsidP="005601B6">
            <w:pPr>
              <w:rPr>
                <w:rtl/>
              </w:rPr>
            </w:pPr>
            <w:r>
              <w:rPr>
                <w:rFonts w:hint="cs"/>
                <w:rtl/>
              </w:rPr>
              <w:t>30</w:t>
            </w:r>
          </w:p>
        </w:tc>
      </w:tr>
      <w:tr w:rsidR="009D011C" w:rsidTr="00A56E1D">
        <w:trPr>
          <w:gridAfter w:val="1"/>
          <w:wAfter w:w="723" w:type="dxa"/>
          <w:trHeight w:val="1532"/>
        </w:trPr>
        <w:tc>
          <w:tcPr>
            <w:tcW w:w="4674" w:type="dxa"/>
            <w:gridSpan w:val="3"/>
          </w:tcPr>
          <w:p w:rsidR="009D011C" w:rsidRPr="00993323" w:rsidRDefault="009D011C" w:rsidP="00825340">
            <w:pPr>
              <w:ind w:left="-186"/>
              <w:jc w:val="right"/>
              <w:rPr>
                <w:rFonts w:cs="Arial"/>
              </w:rPr>
            </w:pPr>
            <w:r w:rsidRPr="00993323">
              <w:rPr>
                <w:rFonts w:cs="Arial"/>
              </w:rPr>
              <w:t>31(14)</w:t>
            </w:r>
          </w:p>
        </w:tc>
        <w:tc>
          <w:tcPr>
            <w:tcW w:w="3401" w:type="dxa"/>
            <w:gridSpan w:val="2"/>
          </w:tcPr>
          <w:p w:rsidR="009D011C" w:rsidRDefault="009D011C" w:rsidP="002369B9">
            <w:pPr>
              <w:rPr>
                <w:rtl/>
              </w:rPr>
            </w:pPr>
            <w:r>
              <w:rPr>
                <w:rtl/>
              </w:rPr>
              <w:t>تعميم الهيئة العامة للموانئ رقم (31) لسنة 2020 بشأن تفشي فايروس كورونا</w:t>
            </w:r>
            <w:r>
              <w:t xml:space="preserve"> ​</w:t>
            </w:r>
          </w:p>
        </w:tc>
        <w:tc>
          <w:tcPr>
            <w:tcW w:w="1559" w:type="dxa"/>
            <w:gridSpan w:val="2"/>
          </w:tcPr>
          <w:p w:rsidR="009D011C" w:rsidRDefault="009D011C" w:rsidP="005601B6">
            <w:pPr>
              <w:rPr>
                <w:rtl/>
                <w:lang w:bidi="ar-EG"/>
              </w:rPr>
            </w:pPr>
            <w:r>
              <w:rPr>
                <w:rFonts w:hint="cs"/>
                <w:rtl/>
                <w:lang w:bidi="ar-EG"/>
              </w:rPr>
              <w:t xml:space="preserve">السعودية  </w:t>
            </w:r>
          </w:p>
        </w:tc>
        <w:tc>
          <w:tcPr>
            <w:tcW w:w="2368" w:type="dxa"/>
            <w:gridSpan w:val="2"/>
          </w:tcPr>
          <w:p w:rsidR="009D011C" w:rsidRDefault="00926C33" w:rsidP="005601B6">
            <w:hyperlink r:id="rId37" w:tgtFrame="_new" w:history="1">
              <w:r w:rsidR="009D011C">
                <w:rPr>
                  <w:rStyle w:val="Hyperlink"/>
                </w:rPr>
                <w:t>{1223FA95-A657-C48A-C2B9-FF7A42D77B03}</w:t>
              </w:r>
            </w:hyperlink>
          </w:p>
        </w:tc>
        <w:tc>
          <w:tcPr>
            <w:tcW w:w="1045" w:type="dxa"/>
            <w:gridSpan w:val="6"/>
          </w:tcPr>
          <w:p w:rsidR="009D011C" w:rsidRDefault="009D011C" w:rsidP="005601B6">
            <w:r>
              <w:rPr>
                <w:rFonts w:hint="cs"/>
                <w:rtl/>
              </w:rPr>
              <w:t>31</w:t>
            </w:r>
          </w:p>
        </w:tc>
        <w:tc>
          <w:tcPr>
            <w:tcW w:w="5094" w:type="dxa"/>
            <w:gridSpan w:val="2"/>
          </w:tcPr>
          <w:p w:rsidR="009D011C" w:rsidRDefault="009D011C" w:rsidP="005601B6">
            <w:pPr>
              <w:rPr>
                <w:rtl/>
              </w:rPr>
            </w:pPr>
            <w:r>
              <w:rPr>
                <w:rFonts w:hint="cs"/>
                <w:rtl/>
              </w:rPr>
              <w:t>31</w:t>
            </w:r>
          </w:p>
        </w:tc>
      </w:tr>
      <w:tr w:rsidR="009D011C" w:rsidTr="00A56E1D">
        <w:trPr>
          <w:gridAfter w:val="1"/>
          <w:wAfter w:w="723" w:type="dxa"/>
          <w:trHeight w:val="1532"/>
        </w:trPr>
        <w:tc>
          <w:tcPr>
            <w:tcW w:w="4674" w:type="dxa"/>
            <w:gridSpan w:val="3"/>
          </w:tcPr>
          <w:p w:rsidR="009D011C" w:rsidRPr="00993323" w:rsidRDefault="009D011C" w:rsidP="00825340">
            <w:pPr>
              <w:ind w:left="-186"/>
              <w:jc w:val="right"/>
              <w:rPr>
                <w:rFonts w:cs="Arial"/>
              </w:rPr>
            </w:pPr>
            <w:r w:rsidRPr="00993323">
              <w:rPr>
                <w:rFonts w:cs="Arial"/>
              </w:rPr>
              <w:t>36(10)</w:t>
            </w:r>
          </w:p>
        </w:tc>
        <w:tc>
          <w:tcPr>
            <w:tcW w:w="3401" w:type="dxa"/>
            <w:gridSpan w:val="2"/>
          </w:tcPr>
          <w:p w:rsidR="009D011C" w:rsidRDefault="009D011C" w:rsidP="002369B9">
            <w:r>
              <w:rPr>
                <w:rtl/>
              </w:rPr>
              <w:t xml:space="preserve">تعميم الهيئة العامة للموانئ رقم (36) لسنة 2020 بشأن الإجراءات المتخذة والاحتياطات الاحترازية اللازمة لمنع تفشي فيروس كورونا الجديد </w:t>
            </w:r>
            <w:r>
              <w:t xml:space="preserve">(COVID-19) </w:t>
            </w:r>
            <w:r>
              <w:rPr>
                <w:rtl/>
              </w:rPr>
              <w:t>في الوقت الراهن</w:t>
            </w:r>
          </w:p>
        </w:tc>
        <w:tc>
          <w:tcPr>
            <w:tcW w:w="1559" w:type="dxa"/>
            <w:gridSpan w:val="2"/>
          </w:tcPr>
          <w:p w:rsidR="009D011C" w:rsidRDefault="009D011C" w:rsidP="005601B6">
            <w:pPr>
              <w:rPr>
                <w:rtl/>
                <w:lang w:bidi="ar-EG"/>
              </w:rPr>
            </w:pPr>
            <w:r>
              <w:rPr>
                <w:rFonts w:hint="cs"/>
                <w:rtl/>
                <w:lang w:bidi="ar-EG"/>
              </w:rPr>
              <w:t xml:space="preserve">السعودية  </w:t>
            </w:r>
          </w:p>
        </w:tc>
        <w:tc>
          <w:tcPr>
            <w:tcW w:w="2376" w:type="dxa"/>
            <w:gridSpan w:val="3"/>
          </w:tcPr>
          <w:p w:rsidR="009D011C" w:rsidRDefault="00926C33" w:rsidP="005601B6">
            <w:hyperlink r:id="rId38" w:tgtFrame="_new" w:history="1">
              <w:r w:rsidR="009D011C">
                <w:rPr>
                  <w:rStyle w:val="Hyperlink"/>
                </w:rPr>
                <w:t>{807CA77A-93E7-7027-D16A-69649A2D4CBD}</w:t>
              </w:r>
            </w:hyperlink>
          </w:p>
        </w:tc>
        <w:tc>
          <w:tcPr>
            <w:tcW w:w="1037" w:type="dxa"/>
            <w:gridSpan w:val="5"/>
          </w:tcPr>
          <w:p w:rsidR="009D011C" w:rsidRDefault="009D011C" w:rsidP="005601B6">
            <w:r>
              <w:rPr>
                <w:rFonts w:hint="cs"/>
                <w:rtl/>
              </w:rPr>
              <w:t>32</w:t>
            </w:r>
          </w:p>
        </w:tc>
        <w:tc>
          <w:tcPr>
            <w:tcW w:w="5094" w:type="dxa"/>
            <w:gridSpan w:val="2"/>
          </w:tcPr>
          <w:p w:rsidR="009D011C" w:rsidRDefault="009D011C" w:rsidP="005601B6">
            <w:pPr>
              <w:rPr>
                <w:rtl/>
              </w:rPr>
            </w:pPr>
            <w:r>
              <w:rPr>
                <w:rFonts w:hint="cs"/>
                <w:rtl/>
              </w:rPr>
              <w:t>32</w:t>
            </w:r>
          </w:p>
        </w:tc>
      </w:tr>
      <w:tr w:rsidR="009D011C" w:rsidTr="00A56E1D">
        <w:trPr>
          <w:gridAfter w:val="1"/>
          <w:wAfter w:w="723" w:type="dxa"/>
          <w:trHeight w:val="1532"/>
        </w:trPr>
        <w:tc>
          <w:tcPr>
            <w:tcW w:w="4674" w:type="dxa"/>
            <w:gridSpan w:val="3"/>
          </w:tcPr>
          <w:p w:rsidR="009D011C" w:rsidRPr="00993323" w:rsidRDefault="009D011C" w:rsidP="00825340">
            <w:pPr>
              <w:ind w:left="-186"/>
              <w:jc w:val="right"/>
              <w:rPr>
                <w:rFonts w:cs="Arial"/>
              </w:rPr>
            </w:pPr>
            <w:r w:rsidRPr="008959EE">
              <w:rPr>
                <w:rFonts w:cs="Arial"/>
              </w:rPr>
              <w:lastRenderedPageBreak/>
              <w:t>2Arabic2020</w:t>
            </w:r>
          </w:p>
        </w:tc>
        <w:tc>
          <w:tcPr>
            <w:tcW w:w="3401" w:type="dxa"/>
            <w:gridSpan w:val="2"/>
          </w:tcPr>
          <w:p w:rsidR="009D011C" w:rsidRDefault="009D011C" w:rsidP="002369B9">
            <w:pPr>
              <w:rPr>
                <w:rtl/>
              </w:rPr>
            </w:pPr>
            <w:r>
              <w:rPr>
                <w:rtl/>
              </w:rPr>
              <w:t>تعميم المجلس التنفيذي رقم 1 لسنة 2020 بشأن تعقيم الأماكن العامة والمشتركة في الجهات والشركات الحكومية</w:t>
            </w:r>
          </w:p>
        </w:tc>
        <w:tc>
          <w:tcPr>
            <w:tcW w:w="1559" w:type="dxa"/>
            <w:gridSpan w:val="2"/>
          </w:tcPr>
          <w:p w:rsidR="009D011C" w:rsidRDefault="009D011C" w:rsidP="005601B6">
            <w:pPr>
              <w:rPr>
                <w:rtl/>
                <w:lang w:bidi="ar-EG"/>
              </w:rPr>
            </w:pPr>
            <w:r>
              <w:rPr>
                <w:rFonts w:hint="cs"/>
                <w:rtl/>
                <w:lang w:bidi="ar-EG"/>
              </w:rPr>
              <w:t xml:space="preserve">الامارات </w:t>
            </w:r>
          </w:p>
        </w:tc>
        <w:tc>
          <w:tcPr>
            <w:tcW w:w="2395" w:type="dxa"/>
            <w:gridSpan w:val="4"/>
          </w:tcPr>
          <w:p w:rsidR="009D011C" w:rsidRDefault="00926C33" w:rsidP="005601B6">
            <w:hyperlink r:id="rId39" w:tgtFrame="_new" w:history="1">
              <w:r w:rsidR="009D011C">
                <w:rPr>
                  <w:rStyle w:val="Hyperlink"/>
                </w:rPr>
                <w:t>{BDB8990F-0F76-FEEB-3FFA-A5A48B33ACE9}</w:t>
              </w:r>
            </w:hyperlink>
          </w:p>
        </w:tc>
        <w:tc>
          <w:tcPr>
            <w:tcW w:w="1018" w:type="dxa"/>
            <w:gridSpan w:val="4"/>
          </w:tcPr>
          <w:p w:rsidR="009D011C" w:rsidRDefault="009D011C" w:rsidP="005601B6">
            <w:r>
              <w:rPr>
                <w:rFonts w:hint="cs"/>
                <w:rtl/>
              </w:rPr>
              <w:t>33</w:t>
            </w:r>
          </w:p>
        </w:tc>
        <w:tc>
          <w:tcPr>
            <w:tcW w:w="5094" w:type="dxa"/>
            <w:gridSpan w:val="2"/>
          </w:tcPr>
          <w:p w:rsidR="009D011C" w:rsidRDefault="009D011C" w:rsidP="005601B6">
            <w:pPr>
              <w:rPr>
                <w:rtl/>
              </w:rPr>
            </w:pPr>
            <w:r>
              <w:rPr>
                <w:rFonts w:hint="cs"/>
                <w:rtl/>
              </w:rPr>
              <w:t>33</w:t>
            </w:r>
          </w:p>
        </w:tc>
      </w:tr>
      <w:tr w:rsidR="009D011C" w:rsidTr="00A56E1D">
        <w:trPr>
          <w:gridAfter w:val="1"/>
          <w:wAfter w:w="723" w:type="dxa"/>
          <w:trHeight w:val="1532"/>
        </w:trPr>
        <w:tc>
          <w:tcPr>
            <w:tcW w:w="4674" w:type="dxa"/>
            <w:gridSpan w:val="3"/>
          </w:tcPr>
          <w:p w:rsidR="009D011C" w:rsidRPr="008959EE" w:rsidRDefault="009D011C" w:rsidP="00825340">
            <w:pPr>
              <w:ind w:left="-186"/>
              <w:jc w:val="right"/>
              <w:rPr>
                <w:rFonts w:cs="Arial"/>
              </w:rPr>
            </w:pPr>
            <w:r w:rsidRPr="00291D53">
              <w:rPr>
                <w:rFonts w:cs="Arial" w:hint="cs"/>
                <w:rtl/>
              </w:rPr>
              <w:t>تعميم</w:t>
            </w:r>
            <w:r w:rsidRPr="00291D53">
              <w:rPr>
                <w:rFonts w:cs="Arial"/>
                <w:rtl/>
              </w:rPr>
              <w:t xml:space="preserve"> </w:t>
            </w:r>
            <w:r w:rsidRPr="00291D53">
              <w:rPr>
                <w:rFonts w:cs="Arial" w:hint="cs"/>
                <w:rtl/>
              </w:rPr>
              <w:t>للمقاولين</w:t>
            </w:r>
            <w:r w:rsidRPr="00291D53">
              <w:rPr>
                <w:rFonts w:cs="Arial"/>
                <w:rtl/>
              </w:rPr>
              <w:t xml:space="preserve"> </w:t>
            </w:r>
            <w:r w:rsidRPr="00291D53">
              <w:rPr>
                <w:rFonts w:cs="Arial" w:hint="cs"/>
                <w:rtl/>
              </w:rPr>
              <w:t>باستثناء</w:t>
            </w:r>
            <w:r w:rsidRPr="00291D53">
              <w:rPr>
                <w:rFonts w:cs="Arial"/>
                <w:rtl/>
              </w:rPr>
              <w:t xml:space="preserve"> </w:t>
            </w:r>
            <w:r w:rsidRPr="00291D53">
              <w:rPr>
                <w:rFonts w:cs="Arial" w:hint="cs"/>
                <w:rtl/>
              </w:rPr>
              <w:t>قطاع</w:t>
            </w:r>
            <w:r w:rsidRPr="00291D53">
              <w:rPr>
                <w:rFonts w:cs="Arial"/>
                <w:rtl/>
              </w:rPr>
              <w:t xml:space="preserve"> </w:t>
            </w:r>
            <w:r w:rsidRPr="00291D53">
              <w:rPr>
                <w:rFonts w:cs="Arial" w:hint="cs"/>
                <w:rtl/>
              </w:rPr>
              <w:t>المقاولات</w:t>
            </w:r>
            <w:r w:rsidRPr="00291D53">
              <w:rPr>
                <w:rFonts w:cs="Arial"/>
                <w:rtl/>
              </w:rPr>
              <w:t xml:space="preserve"> </w:t>
            </w:r>
            <w:r w:rsidRPr="00291D53">
              <w:rPr>
                <w:rFonts w:cs="Arial" w:hint="cs"/>
                <w:rtl/>
              </w:rPr>
              <w:t>من</w:t>
            </w:r>
            <w:r w:rsidRPr="00291D53">
              <w:rPr>
                <w:rFonts w:cs="Arial"/>
                <w:rtl/>
              </w:rPr>
              <w:t xml:space="preserve">  </w:t>
            </w:r>
            <w:r w:rsidRPr="00291D53">
              <w:rPr>
                <w:rFonts w:cs="Arial" w:hint="cs"/>
                <w:rtl/>
              </w:rPr>
              <w:t>حظر</w:t>
            </w:r>
            <w:r w:rsidRPr="00291D53">
              <w:rPr>
                <w:rFonts w:cs="Arial"/>
                <w:rtl/>
              </w:rPr>
              <w:t xml:space="preserve"> </w:t>
            </w:r>
            <w:r w:rsidRPr="00291D53">
              <w:rPr>
                <w:rFonts w:cs="Arial" w:hint="cs"/>
                <w:rtl/>
              </w:rPr>
              <w:t>العمل</w:t>
            </w:r>
          </w:p>
        </w:tc>
        <w:tc>
          <w:tcPr>
            <w:tcW w:w="3401" w:type="dxa"/>
            <w:gridSpan w:val="2"/>
          </w:tcPr>
          <w:p w:rsidR="009D011C" w:rsidRDefault="009D011C" w:rsidP="002369B9">
            <w:pPr>
              <w:rPr>
                <w:rtl/>
              </w:rPr>
            </w:pPr>
            <w:r w:rsidRPr="00291D53">
              <w:rPr>
                <w:rFonts w:cs="Arial" w:hint="cs"/>
                <w:rtl/>
              </w:rPr>
              <w:t>تعميم</w:t>
            </w:r>
            <w:r w:rsidRPr="00291D53">
              <w:rPr>
                <w:rFonts w:cs="Arial"/>
                <w:rtl/>
              </w:rPr>
              <w:t xml:space="preserve"> </w:t>
            </w:r>
            <w:r w:rsidRPr="00291D53">
              <w:rPr>
                <w:rFonts w:cs="Arial" w:hint="cs"/>
                <w:rtl/>
              </w:rPr>
              <w:t>للمقاولين</w:t>
            </w:r>
            <w:r w:rsidRPr="00291D53">
              <w:rPr>
                <w:rFonts w:cs="Arial"/>
                <w:rtl/>
              </w:rPr>
              <w:t xml:space="preserve"> </w:t>
            </w:r>
            <w:r w:rsidRPr="00291D53">
              <w:rPr>
                <w:rFonts w:cs="Arial" w:hint="cs"/>
                <w:rtl/>
              </w:rPr>
              <w:t>باستثناء</w:t>
            </w:r>
            <w:r w:rsidRPr="00291D53">
              <w:rPr>
                <w:rFonts w:cs="Arial"/>
                <w:rtl/>
              </w:rPr>
              <w:t xml:space="preserve"> </w:t>
            </w:r>
            <w:r w:rsidRPr="00291D53">
              <w:rPr>
                <w:rFonts w:cs="Arial" w:hint="cs"/>
                <w:rtl/>
              </w:rPr>
              <w:t>قطاع</w:t>
            </w:r>
            <w:r w:rsidRPr="00291D53">
              <w:rPr>
                <w:rFonts w:cs="Arial"/>
                <w:rtl/>
              </w:rPr>
              <w:t xml:space="preserve"> </w:t>
            </w:r>
            <w:r w:rsidRPr="00291D53">
              <w:rPr>
                <w:rFonts w:cs="Arial" w:hint="cs"/>
                <w:rtl/>
              </w:rPr>
              <w:t>المقاولات</w:t>
            </w:r>
            <w:r w:rsidRPr="00291D53">
              <w:rPr>
                <w:rFonts w:cs="Arial"/>
                <w:rtl/>
              </w:rPr>
              <w:t xml:space="preserve"> </w:t>
            </w:r>
            <w:r w:rsidRPr="00291D53">
              <w:rPr>
                <w:rFonts w:cs="Arial" w:hint="cs"/>
                <w:rtl/>
              </w:rPr>
              <w:t>من</w:t>
            </w:r>
            <w:r w:rsidRPr="00291D53">
              <w:rPr>
                <w:rFonts w:cs="Arial"/>
                <w:rtl/>
              </w:rPr>
              <w:t xml:space="preserve">  </w:t>
            </w:r>
            <w:r w:rsidRPr="00291D53">
              <w:rPr>
                <w:rFonts w:cs="Arial" w:hint="cs"/>
                <w:rtl/>
              </w:rPr>
              <w:t>حظر</w:t>
            </w:r>
            <w:r w:rsidRPr="00291D53">
              <w:rPr>
                <w:rFonts w:cs="Arial"/>
                <w:rtl/>
              </w:rPr>
              <w:t xml:space="preserve"> </w:t>
            </w:r>
            <w:r w:rsidRPr="00291D53">
              <w:rPr>
                <w:rFonts w:cs="Arial" w:hint="cs"/>
                <w:rtl/>
              </w:rPr>
              <w:t>العمل</w:t>
            </w:r>
          </w:p>
        </w:tc>
        <w:tc>
          <w:tcPr>
            <w:tcW w:w="1559" w:type="dxa"/>
            <w:gridSpan w:val="2"/>
          </w:tcPr>
          <w:p w:rsidR="009D011C" w:rsidRDefault="009D011C" w:rsidP="005601B6">
            <w:pPr>
              <w:rPr>
                <w:rtl/>
                <w:lang w:bidi="ar-EG"/>
              </w:rPr>
            </w:pPr>
            <w:r>
              <w:rPr>
                <w:rFonts w:hint="cs"/>
                <w:rtl/>
                <w:lang w:bidi="ar-EG"/>
              </w:rPr>
              <w:t>السعودية   تشريع</w:t>
            </w:r>
          </w:p>
          <w:p w:rsidR="009D011C" w:rsidRDefault="009D011C" w:rsidP="005601B6">
            <w:pPr>
              <w:rPr>
                <w:rtl/>
                <w:lang w:bidi="ar-EG"/>
              </w:rPr>
            </w:pPr>
          </w:p>
        </w:tc>
        <w:tc>
          <w:tcPr>
            <w:tcW w:w="2395" w:type="dxa"/>
            <w:gridSpan w:val="4"/>
          </w:tcPr>
          <w:p w:rsidR="009D011C" w:rsidRDefault="009D011C" w:rsidP="005601B6">
            <w:r>
              <w:rPr>
                <w:rFonts w:hint="cs"/>
                <w:rtl/>
              </w:rPr>
              <w:t xml:space="preserve">استاذ عبدالله </w:t>
            </w:r>
          </w:p>
        </w:tc>
        <w:tc>
          <w:tcPr>
            <w:tcW w:w="1018" w:type="dxa"/>
            <w:gridSpan w:val="4"/>
          </w:tcPr>
          <w:p w:rsidR="009D011C" w:rsidRDefault="009D011C" w:rsidP="009D011C">
            <w:r>
              <w:rPr>
                <w:rFonts w:hint="cs"/>
                <w:rtl/>
              </w:rPr>
              <w:t>34</w:t>
            </w:r>
          </w:p>
        </w:tc>
        <w:tc>
          <w:tcPr>
            <w:tcW w:w="5094" w:type="dxa"/>
            <w:gridSpan w:val="2"/>
          </w:tcPr>
          <w:p w:rsidR="009D011C" w:rsidRDefault="009D011C" w:rsidP="005601B6">
            <w:pPr>
              <w:rPr>
                <w:rtl/>
              </w:rPr>
            </w:pPr>
            <w:r>
              <w:rPr>
                <w:rFonts w:hint="cs"/>
                <w:rtl/>
              </w:rPr>
              <w:t>34</w:t>
            </w:r>
          </w:p>
        </w:tc>
      </w:tr>
      <w:tr w:rsidR="009D011C" w:rsidTr="00A56E1D">
        <w:trPr>
          <w:gridAfter w:val="1"/>
          <w:wAfter w:w="723" w:type="dxa"/>
          <w:trHeight w:val="1532"/>
        </w:trPr>
        <w:tc>
          <w:tcPr>
            <w:tcW w:w="4674" w:type="dxa"/>
            <w:gridSpan w:val="3"/>
          </w:tcPr>
          <w:p w:rsidR="009D011C" w:rsidRPr="00291D53" w:rsidRDefault="009D011C" w:rsidP="00825340">
            <w:pPr>
              <w:ind w:left="-186"/>
              <w:jc w:val="right"/>
              <w:rPr>
                <w:rFonts w:cs="Arial"/>
                <w:rtl/>
              </w:rPr>
            </w:pPr>
            <w:r w:rsidRPr="00291D53">
              <w:rPr>
                <w:rFonts w:cs="Arial" w:hint="cs"/>
                <w:rtl/>
              </w:rPr>
              <w:t>كورونا</w:t>
            </w:r>
            <w:r w:rsidRPr="00291D53">
              <w:rPr>
                <w:rFonts w:cs="Arial"/>
                <w:rtl/>
              </w:rPr>
              <w:t xml:space="preserve"> </w:t>
            </w:r>
            <w:r w:rsidRPr="00291D53">
              <w:rPr>
                <w:rFonts w:cs="Arial" w:hint="cs"/>
                <w:rtl/>
              </w:rPr>
              <w:t>كوفيد</w:t>
            </w:r>
            <w:r w:rsidRPr="00291D53">
              <w:rPr>
                <w:rFonts w:cs="Arial"/>
                <w:rtl/>
              </w:rPr>
              <w:t xml:space="preserve"> </w:t>
            </w:r>
            <w:r w:rsidRPr="00291D53">
              <w:rPr>
                <w:rFonts w:cs="Arial" w:hint="cs"/>
                <w:rtl/>
              </w:rPr>
              <w:t>قوة</w:t>
            </w:r>
            <w:r w:rsidRPr="00291D53">
              <w:rPr>
                <w:rFonts w:cs="Arial"/>
                <w:rtl/>
              </w:rPr>
              <w:t xml:space="preserve"> </w:t>
            </w:r>
            <w:r w:rsidRPr="00291D53">
              <w:rPr>
                <w:rFonts w:cs="Arial" w:hint="cs"/>
                <w:rtl/>
              </w:rPr>
              <w:t>قاهرة</w:t>
            </w:r>
            <w:r w:rsidRPr="00291D53">
              <w:rPr>
                <w:rFonts w:cs="Arial"/>
                <w:rtl/>
              </w:rPr>
              <w:t xml:space="preserve"> </w:t>
            </w:r>
            <w:r w:rsidRPr="00291D53">
              <w:rPr>
                <w:rFonts w:cs="Arial" w:hint="cs"/>
                <w:rtl/>
              </w:rPr>
              <w:t>أم</w:t>
            </w:r>
            <w:r w:rsidRPr="00291D53">
              <w:rPr>
                <w:rFonts w:cs="Arial"/>
                <w:rtl/>
              </w:rPr>
              <w:t xml:space="preserve"> </w:t>
            </w:r>
            <w:r w:rsidRPr="00291D53">
              <w:rPr>
                <w:rFonts w:cs="Arial" w:hint="cs"/>
                <w:rtl/>
              </w:rPr>
              <w:t>ظروف</w:t>
            </w:r>
            <w:r w:rsidRPr="00291D53">
              <w:rPr>
                <w:rFonts w:cs="Arial"/>
                <w:rtl/>
              </w:rPr>
              <w:t xml:space="preserve"> </w:t>
            </w:r>
            <w:r w:rsidRPr="00291D53">
              <w:rPr>
                <w:rFonts w:cs="Arial" w:hint="cs"/>
                <w:rtl/>
              </w:rPr>
              <w:t>طارئة</w:t>
            </w:r>
            <w:r w:rsidRPr="00291D53">
              <w:rPr>
                <w:rFonts w:cs="Arial"/>
                <w:rtl/>
              </w:rPr>
              <w:t xml:space="preserve"> - </w:t>
            </w:r>
            <w:r w:rsidRPr="00291D53">
              <w:rPr>
                <w:rFonts w:cs="Arial" w:hint="cs"/>
                <w:rtl/>
              </w:rPr>
              <w:t>الآثار</w:t>
            </w:r>
            <w:r w:rsidRPr="00291D53">
              <w:rPr>
                <w:rFonts w:cs="Arial"/>
                <w:rtl/>
              </w:rPr>
              <w:t xml:space="preserve"> </w:t>
            </w:r>
            <w:r w:rsidRPr="00291D53">
              <w:rPr>
                <w:rFonts w:cs="Arial" w:hint="cs"/>
                <w:rtl/>
              </w:rPr>
              <w:t>والتطبيقات</w:t>
            </w:r>
            <w:r w:rsidRPr="00291D53">
              <w:rPr>
                <w:rFonts w:cs="Arial"/>
                <w:rtl/>
              </w:rPr>
              <w:t xml:space="preserve"> </w:t>
            </w:r>
            <w:r w:rsidRPr="00291D53">
              <w:rPr>
                <w:rFonts w:cs="Arial" w:hint="cs"/>
                <w:rtl/>
              </w:rPr>
              <w:t>التشريعية</w:t>
            </w:r>
            <w:r w:rsidRPr="00291D53">
              <w:rPr>
                <w:rFonts w:cs="Arial"/>
                <w:rtl/>
              </w:rPr>
              <w:t xml:space="preserve"> </w:t>
            </w:r>
            <w:r w:rsidRPr="00291D53">
              <w:rPr>
                <w:rFonts w:cs="Arial" w:hint="cs"/>
                <w:rtl/>
              </w:rPr>
              <w:t>والقانونية</w:t>
            </w:r>
            <w:r w:rsidRPr="00291D53">
              <w:rPr>
                <w:rFonts w:cs="Arial"/>
                <w:rtl/>
              </w:rPr>
              <w:t xml:space="preserve"> </w:t>
            </w:r>
            <w:r w:rsidRPr="00291D53">
              <w:rPr>
                <w:rFonts w:cs="Arial" w:hint="cs"/>
                <w:rtl/>
              </w:rPr>
              <w:t>بالعقود</w:t>
            </w:r>
            <w:r w:rsidRPr="00291D53">
              <w:rPr>
                <w:rFonts w:cs="Arial"/>
                <w:rtl/>
              </w:rPr>
              <w:t xml:space="preserve"> </w:t>
            </w:r>
            <w:r w:rsidRPr="00291D53">
              <w:rPr>
                <w:rFonts w:cs="Arial" w:hint="cs"/>
                <w:rtl/>
              </w:rPr>
              <w:t>التجارية</w:t>
            </w:r>
          </w:p>
        </w:tc>
        <w:tc>
          <w:tcPr>
            <w:tcW w:w="3401" w:type="dxa"/>
            <w:gridSpan w:val="2"/>
          </w:tcPr>
          <w:p w:rsidR="009D011C" w:rsidRPr="00291D53" w:rsidRDefault="009D011C" w:rsidP="002369B9">
            <w:pPr>
              <w:rPr>
                <w:rFonts w:cs="Arial"/>
                <w:rtl/>
              </w:rPr>
            </w:pPr>
            <w:r w:rsidRPr="00291D53">
              <w:rPr>
                <w:rFonts w:cs="Arial" w:hint="cs"/>
                <w:rtl/>
              </w:rPr>
              <w:t>كورونا</w:t>
            </w:r>
            <w:r w:rsidRPr="00291D53">
              <w:rPr>
                <w:rFonts w:cs="Arial"/>
                <w:rtl/>
              </w:rPr>
              <w:t xml:space="preserve"> </w:t>
            </w:r>
            <w:r w:rsidRPr="00291D53">
              <w:rPr>
                <w:rFonts w:cs="Arial" w:hint="cs"/>
                <w:rtl/>
              </w:rPr>
              <w:t>كوفيد</w:t>
            </w:r>
            <w:r w:rsidRPr="00291D53">
              <w:rPr>
                <w:rFonts w:cs="Arial"/>
                <w:rtl/>
              </w:rPr>
              <w:t xml:space="preserve"> </w:t>
            </w:r>
            <w:r w:rsidRPr="00291D53">
              <w:rPr>
                <w:rFonts w:cs="Arial" w:hint="cs"/>
                <w:rtl/>
              </w:rPr>
              <w:t>قوة</w:t>
            </w:r>
            <w:r w:rsidRPr="00291D53">
              <w:rPr>
                <w:rFonts w:cs="Arial"/>
                <w:rtl/>
              </w:rPr>
              <w:t xml:space="preserve"> </w:t>
            </w:r>
            <w:r w:rsidRPr="00291D53">
              <w:rPr>
                <w:rFonts w:cs="Arial" w:hint="cs"/>
                <w:rtl/>
              </w:rPr>
              <w:t>قاهرة</w:t>
            </w:r>
            <w:r w:rsidRPr="00291D53">
              <w:rPr>
                <w:rFonts w:cs="Arial"/>
                <w:rtl/>
              </w:rPr>
              <w:t xml:space="preserve"> </w:t>
            </w:r>
            <w:r w:rsidRPr="00291D53">
              <w:rPr>
                <w:rFonts w:cs="Arial" w:hint="cs"/>
                <w:rtl/>
              </w:rPr>
              <w:t>أم</w:t>
            </w:r>
            <w:r w:rsidRPr="00291D53">
              <w:rPr>
                <w:rFonts w:cs="Arial"/>
                <w:rtl/>
              </w:rPr>
              <w:t xml:space="preserve"> </w:t>
            </w:r>
            <w:r w:rsidRPr="00291D53">
              <w:rPr>
                <w:rFonts w:cs="Arial" w:hint="cs"/>
                <w:rtl/>
              </w:rPr>
              <w:t>ظروف</w:t>
            </w:r>
            <w:r w:rsidRPr="00291D53">
              <w:rPr>
                <w:rFonts w:cs="Arial"/>
                <w:rtl/>
              </w:rPr>
              <w:t xml:space="preserve"> </w:t>
            </w:r>
            <w:r w:rsidRPr="00291D53">
              <w:rPr>
                <w:rFonts w:cs="Arial" w:hint="cs"/>
                <w:rtl/>
              </w:rPr>
              <w:t>طارئة</w:t>
            </w:r>
            <w:r w:rsidRPr="00291D53">
              <w:rPr>
                <w:rFonts w:cs="Arial"/>
                <w:rtl/>
              </w:rPr>
              <w:t xml:space="preserve"> - </w:t>
            </w:r>
            <w:r w:rsidRPr="00291D53">
              <w:rPr>
                <w:rFonts w:cs="Arial" w:hint="cs"/>
                <w:rtl/>
              </w:rPr>
              <w:t>الآثار</w:t>
            </w:r>
            <w:r w:rsidRPr="00291D53">
              <w:rPr>
                <w:rFonts w:cs="Arial"/>
                <w:rtl/>
              </w:rPr>
              <w:t xml:space="preserve"> </w:t>
            </w:r>
            <w:r w:rsidRPr="00291D53">
              <w:rPr>
                <w:rFonts w:cs="Arial" w:hint="cs"/>
                <w:rtl/>
              </w:rPr>
              <w:t>والتطبيقات</w:t>
            </w:r>
            <w:r w:rsidRPr="00291D53">
              <w:rPr>
                <w:rFonts w:cs="Arial"/>
                <w:rtl/>
              </w:rPr>
              <w:t xml:space="preserve"> </w:t>
            </w:r>
            <w:r w:rsidRPr="00291D53">
              <w:rPr>
                <w:rFonts w:cs="Arial" w:hint="cs"/>
                <w:rtl/>
              </w:rPr>
              <w:t>التشريعية</w:t>
            </w:r>
            <w:r w:rsidRPr="00291D53">
              <w:rPr>
                <w:rFonts w:cs="Arial"/>
                <w:rtl/>
              </w:rPr>
              <w:t xml:space="preserve"> </w:t>
            </w:r>
            <w:r w:rsidRPr="00291D53">
              <w:rPr>
                <w:rFonts w:cs="Arial" w:hint="cs"/>
                <w:rtl/>
              </w:rPr>
              <w:t>والقانونية</w:t>
            </w:r>
            <w:r w:rsidRPr="00291D53">
              <w:rPr>
                <w:rFonts w:cs="Arial"/>
                <w:rtl/>
              </w:rPr>
              <w:t xml:space="preserve"> </w:t>
            </w:r>
            <w:r w:rsidRPr="00291D53">
              <w:rPr>
                <w:rFonts w:cs="Arial" w:hint="cs"/>
                <w:rtl/>
              </w:rPr>
              <w:t>بالعقود</w:t>
            </w:r>
            <w:r w:rsidRPr="00291D53">
              <w:rPr>
                <w:rFonts w:cs="Arial"/>
                <w:rtl/>
              </w:rPr>
              <w:t xml:space="preserve"> </w:t>
            </w:r>
            <w:r w:rsidRPr="00291D53">
              <w:rPr>
                <w:rFonts w:cs="Arial" w:hint="cs"/>
                <w:rtl/>
              </w:rPr>
              <w:t>التجارية</w:t>
            </w:r>
          </w:p>
        </w:tc>
        <w:tc>
          <w:tcPr>
            <w:tcW w:w="1559" w:type="dxa"/>
            <w:gridSpan w:val="2"/>
          </w:tcPr>
          <w:p w:rsidR="009D011C" w:rsidRDefault="009D011C" w:rsidP="005601B6">
            <w:pPr>
              <w:rPr>
                <w:rtl/>
                <w:lang w:bidi="ar-EG"/>
              </w:rPr>
            </w:pPr>
            <w:r>
              <w:rPr>
                <w:rFonts w:hint="cs"/>
                <w:rtl/>
                <w:lang w:bidi="ar-EG"/>
              </w:rPr>
              <w:t>السعودية</w:t>
            </w:r>
          </w:p>
          <w:p w:rsidR="009D011C" w:rsidRDefault="009D011C" w:rsidP="005601B6">
            <w:pPr>
              <w:rPr>
                <w:rtl/>
                <w:lang w:bidi="ar-EG"/>
              </w:rPr>
            </w:pPr>
          </w:p>
          <w:p w:rsidR="009D011C" w:rsidRDefault="009D011C" w:rsidP="005601B6">
            <w:pPr>
              <w:rPr>
                <w:rtl/>
                <w:lang w:bidi="ar-EG"/>
              </w:rPr>
            </w:pPr>
            <w:r>
              <w:rPr>
                <w:rFonts w:hint="cs"/>
                <w:rtl/>
                <w:lang w:bidi="ar-EG"/>
              </w:rPr>
              <w:t xml:space="preserve">مقال </w:t>
            </w:r>
          </w:p>
        </w:tc>
        <w:tc>
          <w:tcPr>
            <w:tcW w:w="2395" w:type="dxa"/>
            <w:gridSpan w:val="4"/>
          </w:tcPr>
          <w:p w:rsidR="009D011C" w:rsidRDefault="009D011C" w:rsidP="00E5521B">
            <w:r>
              <w:rPr>
                <w:rFonts w:hint="cs"/>
                <w:rtl/>
              </w:rPr>
              <w:t xml:space="preserve">استاذ عبدالله </w:t>
            </w:r>
          </w:p>
        </w:tc>
        <w:tc>
          <w:tcPr>
            <w:tcW w:w="1018" w:type="dxa"/>
            <w:gridSpan w:val="4"/>
          </w:tcPr>
          <w:p w:rsidR="009D011C" w:rsidRDefault="009D011C" w:rsidP="009D011C">
            <w:r>
              <w:rPr>
                <w:rFonts w:hint="cs"/>
                <w:rtl/>
              </w:rPr>
              <w:t>35</w:t>
            </w:r>
          </w:p>
        </w:tc>
        <w:tc>
          <w:tcPr>
            <w:tcW w:w="5094" w:type="dxa"/>
            <w:gridSpan w:val="2"/>
          </w:tcPr>
          <w:p w:rsidR="009D011C" w:rsidRDefault="009D011C" w:rsidP="005601B6">
            <w:pPr>
              <w:rPr>
                <w:rtl/>
              </w:rPr>
            </w:pPr>
            <w:r>
              <w:rPr>
                <w:rFonts w:hint="cs"/>
                <w:rtl/>
              </w:rPr>
              <w:t>35</w:t>
            </w:r>
          </w:p>
        </w:tc>
      </w:tr>
      <w:tr w:rsidR="009D011C" w:rsidTr="00A56E1D">
        <w:trPr>
          <w:gridAfter w:val="1"/>
          <w:wAfter w:w="723" w:type="dxa"/>
          <w:trHeight w:val="1532"/>
        </w:trPr>
        <w:tc>
          <w:tcPr>
            <w:tcW w:w="4674" w:type="dxa"/>
            <w:gridSpan w:val="3"/>
          </w:tcPr>
          <w:p w:rsidR="009D011C" w:rsidRPr="00291D53" w:rsidRDefault="009D011C" w:rsidP="00825340">
            <w:pPr>
              <w:ind w:left="-186"/>
              <w:jc w:val="right"/>
              <w:rPr>
                <w:rFonts w:cs="Arial"/>
                <w:rtl/>
              </w:rPr>
            </w:pPr>
            <w:r w:rsidRPr="00437436">
              <w:rPr>
                <w:rFonts w:cs="Arial"/>
              </w:rPr>
              <w:t>759(3)</w:t>
            </w:r>
          </w:p>
        </w:tc>
        <w:tc>
          <w:tcPr>
            <w:tcW w:w="3401" w:type="dxa"/>
            <w:gridSpan w:val="2"/>
          </w:tcPr>
          <w:p w:rsidR="009D011C" w:rsidRPr="00291D53" w:rsidRDefault="009D011C" w:rsidP="002369B9">
            <w:pPr>
              <w:rPr>
                <w:rFonts w:cs="Arial"/>
                <w:rtl/>
              </w:rPr>
            </w:pPr>
            <w:r>
              <w:rPr>
                <w:rtl/>
              </w:rPr>
              <w:t>تعميم غرفة الشرقية رقم 759/ 548/ 3501000 وتاريخ 4/ 9/ 1441 ه بشأن تشكيل لجنة التفاوض والشراء لاحتياجات القطاع الصحي من الاجهزة الطبية والصحية</w:t>
            </w:r>
          </w:p>
        </w:tc>
        <w:tc>
          <w:tcPr>
            <w:tcW w:w="1559" w:type="dxa"/>
            <w:gridSpan w:val="2"/>
          </w:tcPr>
          <w:p w:rsidR="009D011C" w:rsidRDefault="009D011C" w:rsidP="005601B6">
            <w:pPr>
              <w:rPr>
                <w:rtl/>
                <w:lang w:bidi="ar-EG"/>
              </w:rPr>
            </w:pPr>
            <w:r>
              <w:rPr>
                <w:rtl/>
              </w:rPr>
              <w:t>السعودية</w:t>
            </w:r>
          </w:p>
        </w:tc>
        <w:tc>
          <w:tcPr>
            <w:tcW w:w="2395" w:type="dxa"/>
            <w:gridSpan w:val="4"/>
          </w:tcPr>
          <w:p w:rsidR="009D011C" w:rsidRDefault="00926C33" w:rsidP="00E5521B">
            <w:pPr>
              <w:rPr>
                <w:rtl/>
              </w:rPr>
            </w:pPr>
            <w:hyperlink r:id="rId40" w:tgtFrame="_new" w:history="1">
              <w:r w:rsidR="009D011C">
                <w:rPr>
                  <w:rStyle w:val="Hyperlink"/>
                </w:rPr>
                <w:t>{3D76030C-0496-1606-9F5F-4CFE390AFDE5}</w:t>
              </w:r>
            </w:hyperlink>
          </w:p>
        </w:tc>
        <w:tc>
          <w:tcPr>
            <w:tcW w:w="1018" w:type="dxa"/>
            <w:gridSpan w:val="4"/>
          </w:tcPr>
          <w:p w:rsidR="009D011C" w:rsidRDefault="009D011C" w:rsidP="00E5521B">
            <w:pPr>
              <w:rPr>
                <w:rtl/>
              </w:rPr>
            </w:pPr>
            <w:r>
              <w:rPr>
                <w:rFonts w:hint="cs"/>
                <w:rtl/>
              </w:rPr>
              <w:t>36</w:t>
            </w:r>
          </w:p>
        </w:tc>
        <w:tc>
          <w:tcPr>
            <w:tcW w:w="5094" w:type="dxa"/>
            <w:gridSpan w:val="2"/>
          </w:tcPr>
          <w:p w:rsidR="009D011C" w:rsidRDefault="009D011C" w:rsidP="005601B6">
            <w:pPr>
              <w:rPr>
                <w:rtl/>
              </w:rPr>
            </w:pPr>
            <w:r>
              <w:rPr>
                <w:rFonts w:hint="cs"/>
                <w:rtl/>
              </w:rPr>
              <w:t>36</w:t>
            </w:r>
          </w:p>
        </w:tc>
      </w:tr>
      <w:tr w:rsidR="009D011C" w:rsidTr="00A56E1D">
        <w:trPr>
          <w:gridAfter w:val="1"/>
          <w:wAfter w:w="723" w:type="dxa"/>
          <w:trHeight w:val="1532"/>
        </w:trPr>
        <w:tc>
          <w:tcPr>
            <w:tcW w:w="4674" w:type="dxa"/>
            <w:gridSpan w:val="3"/>
          </w:tcPr>
          <w:p w:rsidR="009D011C" w:rsidRPr="00437436" w:rsidRDefault="009D011C" w:rsidP="00825340">
            <w:pPr>
              <w:ind w:left="-186"/>
              <w:jc w:val="right"/>
              <w:rPr>
                <w:rFonts w:cs="Arial"/>
              </w:rPr>
            </w:pPr>
            <w:r w:rsidRPr="00A2733B">
              <w:rPr>
                <w:rFonts w:cs="Arial"/>
              </w:rPr>
              <w:t>document_(21)</w:t>
            </w:r>
          </w:p>
        </w:tc>
        <w:tc>
          <w:tcPr>
            <w:tcW w:w="3401" w:type="dxa"/>
            <w:gridSpan w:val="2"/>
          </w:tcPr>
          <w:p w:rsidR="009D011C" w:rsidRDefault="009D011C" w:rsidP="002369B9">
            <w:pPr>
              <w:rPr>
                <w:rtl/>
              </w:rPr>
            </w:pPr>
            <w:r>
              <w:rPr>
                <w:rtl/>
              </w:rPr>
              <w:t>تعميم هيئة الصحة بدبى رقم 0001583 لسنة 2020 بشأن الحالات المرضية الطارئة المحولة عبر مؤسسة دبي لخدمات الإسعاف</w:t>
            </w:r>
          </w:p>
        </w:tc>
        <w:tc>
          <w:tcPr>
            <w:tcW w:w="1559" w:type="dxa"/>
            <w:gridSpan w:val="2"/>
          </w:tcPr>
          <w:p w:rsidR="009D011C" w:rsidRDefault="009D011C" w:rsidP="005601B6">
            <w:pPr>
              <w:rPr>
                <w:rtl/>
              </w:rPr>
            </w:pPr>
            <w:r>
              <w:rPr>
                <w:rtl/>
              </w:rPr>
              <w:t>الإمارات</w:t>
            </w:r>
          </w:p>
        </w:tc>
        <w:tc>
          <w:tcPr>
            <w:tcW w:w="2395" w:type="dxa"/>
            <w:gridSpan w:val="4"/>
          </w:tcPr>
          <w:p w:rsidR="009D011C" w:rsidRDefault="00926C33" w:rsidP="00E5521B">
            <w:hyperlink r:id="rId41" w:tgtFrame="_new" w:history="1">
              <w:r w:rsidR="009D011C">
                <w:rPr>
                  <w:rStyle w:val="Hyperlink"/>
                </w:rPr>
                <w:t>{69DB6B17-9F34-2E2C-130E-E7282B38DB9C}</w:t>
              </w:r>
            </w:hyperlink>
          </w:p>
        </w:tc>
        <w:tc>
          <w:tcPr>
            <w:tcW w:w="1018" w:type="dxa"/>
            <w:gridSpan w:val="4"/>
          </w:tcPr>
          <w:p w:rsidR="009D011C" w:rsidRDefault="009D011C" w:rsidP="00E5521B">
            <w:r>
              <w:rPr>
                <w:rFonts w:hint="cs"/>
                <w:rtl/>
              </w:rPr>
              <w:t>37</w:t>
            </w:r>
          </w:p>
        </w:tc>
        <w:tc>
          <w:tcPr>
            <w:tcW w:w="5094" w:type="dxa"/>
            <w:gridSpan w:val="2"/>
          </w:tcPr>
          <w:p w:rsidR="009D011C" w:rsidRDefault="009D011C" w:rsidP="005601B6">
            <w:pPr>
              <w:rPr>
                <w:rtl/>
              </w:rPr>
            </w:pPr>
            <w:r>
              <w:rPr>
                <w:rFonts w:hint="cs"/>
                <w:rtl/>
              </w:rPr>
              <w:t>37</w:t>
            </w:r>
          </w:p>
        </w:tc>
      </w:tr>
      <w:tr w:rsidR="009D011C" w:rsidTr="00A56E1D">
        <w:trPr>
          <w:gridAfter w:val="1"/>
          <w:wAfter w:w="723" w:type="dxa"/>
          <w:trHeight w:val="1532"/>
        </w:trPr>
        <w:tc>
          <w:tcPr>
            <w:tcW w:w="4674" w:type="dxa"/>
            <w:gridSpan w:val="3"/>
          </w:tcPr>
          <w:p w:rsidR="009D011C" w:rsidRPr="00437436" w:rsidRDefault="009D011C" w:rsidP="00B07092">
            <w:pPr>
              <w:ind w:left="-186"/>
              <w:jc w:val="right"/>
              <w:rPr>
                <w:rFonts w:cs="Arial"/>
              </w:rPr>
            </w:pPr>
            <w:r w:rsidRPr="00A2733B">
              <w:rPr>
                <w:rFonts w:cs="Arial"/>
              </w:rPr>
              <w:t>document_(2</w:t>
            </w:r>
            <w:r>
              <w:rPr>
                <w:rFonts w:cs="Arial" w:hint="cs"/>
                <w:rtl/>
              </w:rPr>
              <w:t>2</w:t>
            </w:r>
            <w:r w:rsidRPr="00A2733B">
              <w:rPr>
                <w:rFonts w:cs="Arial"/>
              </w:rPr>
              <w:t>)</w:t>
            </w:r>
          </w:p>
        </w:tc>
        <w:tc>
          <w:tcPr>
            <w:tcW w:w="3401" w:type="dxa"/>
            <w:gridSpan w:val="2"/>
          </w:tcPr>
          <w:p w:rsidR="009D011C" w:rsidRDefault="009D011C" w:rsidP="002369B9">
            <w:pPr>
              <w:rPr>
                <w:rtl/>
              </w:rPr>
            </w:pPr>
            <w:r>
              <w:rPr>
                <w:rtl/>
              </w:rPr>
              <w:t>تعميم دائرة الثقافة والسياحة رقم 35 لسنة 2020 بشأن الإغلاق المؤقت للمنشأة السياحية والفندقية خلال الظروف الحالية لانتشار فيروس كورونا</w:t>
            </w:r>
          </w:p>
        </w:tc>
        <w:tc>
          <w:tcPr>
            <w:tcW w:w="1559" w:type="dxa"/>
            <w:gridSpan w:val="2"/>
          </w:tcPr>
          <w:p w:rsidR="009D011C" w:rsidRDefault="009D011C" w:rsidP="005601B6">
            <w:pPr>
              <w:rPr>
                <w:rtl/>
              </w:rPr>
            </w:pPr>
            <w:r>
              <w:rPr>
                <w:rtl/>
              </w:rPr>
              <w:t>الإمارات</w:t>
            </w:r>
          </w:p>
        </w:tc>
        <w:tc>
          <w:tcPr>
            <w:tcW w:w="2395" w:type="dxa"/>
            <w:gridSpan w:val="4"/>
          </w:tcPr>
          <w:p w:rsidR="009D011C" w:rsidRDefault="00926C33" w:rsidP="00E5521B">
            <w:hyperlink r:id="rId42" w:tgtFrame="_new" w:history="1">
              <w:r w:rsidR="009D011C">
                <w:rPr>
                  <w:rStyle w:val="Hyperlink"/>
                </w:rPr>
                <w:t>{6DE7ABB9-5B8F-149F-75D5-03F6BDD7EA5E}</w:t>
              </w:r>
            </w:hyperlink>
          </w:p>
        </w:tc>
        <w:tc>
          <w:tcPr>
            <w:tcW w:w="1018" w:type="dxa"/>
            <w:gridSpan w:val="4"/>
          </w:tcPr>
          <w:p w:rsidR="009D011C" w:rsidRDefault="009D011C" w:rsidP="00E5521B">
            <w:r>
              <w:rPr>
                <w:rFonts w:hint="cs"/>
                <w:rtl/>
              </w:rPr>
              <w:t>38</w:t>
            </w:r>
          </w:p>
        </w:tc>
        <w:tc>
          <w:tcPr>
            <w:tcW w:w="5094" w:type="dxa"/>
            <w:gridSpan w:val="2"/>
          </w:tcPr>
          <w:p w:rsidR="009D011C" w:rsidRDefault="009D011C" w:rsidP="005601B6">
            <w:pPr>
              <w:rPr>
                <w:rtl/>
              </w:rPr>
            </w:pPr>
            <w:r>
              <w:rPr>
                <w:rFonts w:hint="cs"/>
                <w:rtl/>
              </w:rPr>
              <w:t>38</w:t>
            </w:r>
          </w:p>
        </w:tc>
      </w:tr>
      <w:tr w:rsidR="009D011C" w:rsidTr="00A56E1D">
        <w:trPr>
          <w:gridAfter w:val="1"/>
          <w:wAfter w:w="723" w:type="dxa"/>
          <w:trHeight w:val="1532"/>
        </w:trPr>
        <w:tc>
          <w:tcPr>
            <w:tcW w:w="4674" w:type="dxa"/>
            <w:gridSpan w:val="3"/>
          </w:tcPr>
          <w:p w:rsidR="009D011C" w:rsidRPr="00A2733B" w:rsidRDefault="009D011C" w:rsidP="00B07092">
            <w:pPr>
              <w:ind w:left="-186"/>
              <w:jc w:val="right"/>
              <w:rPr>
                <w:rFonts w:cs="Arial"/>
              </w:rPr>
            </w:pPr>
            <w:r w:rsidRPr="00B07092">
              <w:rPr>
                <w:rFonts w:cs="Arial"/>
              </w:rPr>
              <w:t>1627-2020</w:t>
            </w:r>
          </w:p>
        </w:tc>
        <w:tc>
          <w:tcPr>
            <w:tcW w:w="3401" w:type="dxa"/>
            <w:gridSpan w:val="2"/>
          </w:tcPr>
          <w:p w:rsidR="009D011C" w:rsidRDefault="009D011C" w:rsidP="002369B9">
            <w:pPr>
              <w:rPr>
                <w:rtl/>
              </w:rPr>
            </w:pPr>
            <w:r>
              <w:rPr>
                <w:rtl/>
              </w:rPr>
              <w:t>تعميم هيئة الصحة بدبي رقم 1627 لسنة 2020 بشأن تحديث التعليمات والتدابير الاحترازية للتصدي لمرض كورونا (كوفيد 19) في المنشآت الصحية الخاصة</w:t>
            </w:r>
          </w:p>
        </w:tc>
        <w:tc>
          <w:tcPr>
            <w:tcW w:w="1559" w:type="dxa"/>
            <w:gridSpan w:val="2"/>
          </w:tcPr>
          <w:p w:rsidR="009D011C" w:rsidRDefault="009D011C" w:rsidP="005601B6">
            <w:pPr>
              <w:rPr>
                <w:rtl/>
              </w:rPr>
            </w:pPr>
            <w:r>
              <w:rPr>
                <w:rtl/>
              </w:rPr>
              <w:t>الإمارات</w:t>
            </w:r>
          </w:p>
        </w:tc>
        <w:tc>
          <w:tcPr>
            <w:tcW w:w="2395" w:type="dxa"/>
            <w:gridSpan w:val="4"/>
          </w:tcPr>
          <w:p w:rsidR="009D011C" w:rsidRDefault="00926C33" w:rsidP="00E5521B">
            <w:hyperlink r:id="rId43" w:tgtFrame="_new" w:history="1">
              <w:r w:rsidR="009D011C">
                <w:rPr>
                  <w:rStyle w:val="Hyperlink"/>
                </w:rPr>
                <w:t>{FB201B80-D3AC-E09D-ED00-69DD48127480}</w:t>
              </w:r>
            </w:hyperlink>
          </w:p>
        </w:tc>
        <w:tc>
          <w:tcPr>
            <w:tcW w:w="1018" w:type="dxa"/>
            <w:gridSpan w:val="4"/>
          </w:tcPr>
          <w:p w:rsidR="009D011C" w:rsidRDefault="009D011C" w:rsidP="00E5521B">
            <w:r>
              <w:rPr>
                <w:rFonts w:hint="cs"/>
                <w:rtl/>
              </w:rPr>
              <w:t>39</w:t>
            </w:r>
          </w:p>
        </w:tc>
        <w:tc>
          <w:tcPr>
            <w:tcW w:w="5094" w:type="dxa"/>
            <w:gridSpan w:val="2"/>
          </w:tcPr>
          <w:p w:rsidR="009D011C" w:rsidRDefault="009D011C" w:rsidP="005601B6">
            <w:pPr>
              <w:rPr>
                <w:rtl/>
              </w:rPr>
            </w:pPr>
            <w:r>
              <w:rPr>
                <w:rFonts w:hint="cs"/>
                <w:rtl/>
              </w:rPr>
              <w:t>39</w:t>
            </w:r>
          </w:p>
        </w:tc>
      </w:tr>
      <w:tr w:rsidR="009D011C" w:rsidTr="00A56E1D">
        <w:trPr>
          <w:gridAfter w:val="1"/>
          <w:wAfter w:w="723" w:type="dxa"/>
          <w:trHeight w:val="1532"/>
        </w:trPr>
        <w:tc>
          <w:tcPr>
            <w:tcW w:w="4674" w:type="dxa"/>
            <w:gridSpan w:val="3"/>
          </w:tcPr>
          <w:p w:rsidR="009D011C" w:rsidRPr="00A2733B" w:rsidRDefault="009D011C" w:rsidP="00B07092">
            <w:pPr>
              <w:ind w:left="-186"/>
              <w:jc w:val="right"/>
              <w:rPr>
                <w:rFonts w:cs="Arial"/>
              </w:rPr>
            </w:pPr>
            <w:r w:rsidRPr="00904601">
              <w:rPr>
                <w:rFonts w:cs="Arial"/>
              </w:rPr>
              <w:t>document(2)</w:t>
            </w:r>
          </w:p>
        </w:tc>
        <w:tc>
          <w:tcPr>
            <w:tcW w:w="3401" w:type="dxa"/>
            <w:gridSpan w:val="2"/>
          </w:tcPr>
          <w:p w:rsidR="009D011C" w:rsidRDefault="009D011C" w:rsidP="002369B9">
            <w:pPr>
              <w:rPr>
                <w:rtl/>
              </w:rPr>
            </w:pPr>
            <w:r>
              <w:rPr>
                <w:rtl/>
              </w:rPr>
              <w:t>تعميم هيئة الصحة بدبي رقم 1553 لسنة 2020 بشأن تحديث البيانات عبر النظام الالكتروني "حصانة</w:t>
            </w:r>
            <w:r>
              <w:t>"</w:t>
            </w:r>
          </w:p>
        </w:tc>
        <w:tc>
          <w:tcPr>
            <w:tcW w:w="1559" w:type="dxa"/>
            <w:gridSpan w:val="2"/>
          </w:tcPr>
          <w:p w:rsidR="009D011C" w:rsidRDefault="009D011C" w:rsidP="005601B6">
            <w:pPr>
              <w:rPr>
                <w:rtl/>
              </w:rPr>
            </w:pPr>
            <w:r>
              <w:rPr>
                <w:rtl/>
              </w:rPr>
              <w:t>الإمارات</w:t>
            </w:r>
          </w:p>
        </w:tc>
        <w:tc>
          <w:tcPr>
            <w:tcW w:w="2395" w:type="dxa"/>
            <w:gridSpan w:val="4"/>
          </w:tcPr>
          <w:p w:rsidR="009D011C" w:rsidRDefault="00926C33" w:rsidP="00E5521B">
            <w:hyperlink r:id="rId44" w:tgtFrame="_new" w:history="1">
              <w:r w:rsidR="009D011C">
                <w:rPr>
                  <w:rStyle w:val="Hyperlink"/>
                </w:rPr>
                <w:t>{661CBF44-1B6B-8C7E-4ED5-813024078D3C}</w:t>
              </w:r>
            </w:hyperlink>
          </w:p>
        </w:tc>
        <w:tc>
          <w:tcPr>
            <w:tcW w:w="1018" w:type="dxa"/>
            <w:gridSpan w:val="4"/>
          </w:tcPr>
          <w:p w:rsidR="009D011C" w:rsidRDefault="009D011C" w:rsidP="00E5521B">
            <w:r>
              <w:rPr>
                <w:rFonts w:hint="cs"/>
                <w:rtl/>
              </w:rPr>
              <w:t>40</w:t>
            </w:r>
          </w:p>
        </w:tc>
        <w:tc>
          <w:tcPr>
            <w:tcW w:w="5094" w:type="dxa"/>
            <w:gridSpan w:val="2"/>
          </w:tcPr>
          <w:p w:rsidR="009D011C" w:rsidRDefault="009D011C" w:rsidP="005601B6">
            <w:pPr>
              <w:rPr>
                <w:rtl/>
              </w:rPr>
            </w:pPr>
            <w:r>
              <w:rPr>
                <w:rFonts w:hint="cs"/>
                <w:rtl/>
              </w:rPr>
              <w:t>40</w:t>
            </w:r>
          </w:p>
        </w:tc>
      </w:tr>
      <w:tr w:rsidR="009D011C" w:rsidTr="00A56E1D">
        <w:trPr>
          <w:gridAfter w:val="1"/>
          <w:wAfter w:w="723" w:type="dxa"/>
          <w:trHeight w:val="1532"/>
        </w:trPr>
        <w:tc>
          <w:tcPr>
            <w:tcW w:w="4674" w:type="dxa"/>
            <w:gridSpan w:val="3"/>
          </w:tcPr>
          <w:p w:rsidR="009D011C" w:rsidRPr="00904601" w:rsidRDefault="009D011C" w:rsidP="00B07092">
            <w:pPr>
              <w:ind w:left="-186"/>
              <w:jc w:val="right"/>
              <w:rPr>
                <w:rFonts w:cs="Arial"/>
              </w:rPr>
            </w:pPr>
            <w:r w:rsidRPr="00FE2BDE">
              <w:rPr>
                <w:rFonts w:cs="Arial"/>
              </w:rPr>
              <w:lastRenderedPageBreak/>
              <w:t>1585-2020</w:t>
            </w:r>
          </w:p>
        </w:tc>
        <w:tc>
          <w:tcPr>
            <w:tcW w:w="3401" w:type="dxa"/>
            <w:gridSpan w:val="2"/>
          </w:tcPr>
          <w:p w:rsidR="009D011C" w:rsidRDefault="009D011C" w:rsidP="002369B9">
            <w:pPr>
              <w:rPr>
                <w:rtl/>
              </w:rPr>
            </w:pPr>
            <w:r>
              <w:rPr>
                <w:rtl/>
              </w:rPr>
              <w:t>تعميم هيئة الصحة بدبي رقم 1585 لسنة 2020 بشأن إدخال البيانات بصورة صحيحة في نظام حصانة بعد أخذ المسحة لفحص كوفيد-19</w:t>
            </w:r>
          </w:p>
        </w:tc>
        <w:tc>
          <w:tcPr>
            <w:tcW w:w="1559" w:type="dxa"/>
            <w:gridSpan w:val="2"/>
          </w:tcPr>
          <w:p w:rsidR="009D011C" w:rsidRDefault="009D011C" w:rsidP="005601B6">
            <w:pPr>
              <w:rPr>
                <w:rtl/>
              </w:rPr>
            </w:pPr>
            <w:r>
              <w:rPr>
                <w:rtl/>
              </w:rPr>
              <w:t>الإمارات</w:t>
            </w:r>
          </w:p>
        </w:tc>
        <w:tc>
          <w:tcPr>
            <w:tcW w:w="2376" w:type="dxa"/>
            <w:gridSpan w:val="3"/>
          </w:tcPr>
          <w:p w:rsidR="009D011C" w:rsidRDefault="00926C33" w:rsidP="00E5521B">
            <w:hyperlink r:id="rId45" w:tgtFrame="_new" w:history="1">
              <w:r w:rsidR="009D011C">
                <w:rPr>
                  <w:rStyle w:val="Hyperlink"/>
                </w:rPr>
                <w:t>{B437AF31-4478-A006-9560-87EBC2722006}</w:t>
              </w:r>
            </w:hyperlink>
          </w:p>
        </w:tc>
        <w:tc>
          <w:tcPr>
            <w:tcW w:w="1037" w:type="dxa"/>
            <w:gridSpan w:val="5"/>
          </w:tcPr>
          <w:p w:rsidR="009D011C" w:rsidRDefault="009D011C" w:rsidP="00E5521B">
            <w:r>
              <w:rPr>
                <w:rFonts w:hint="cs"/>
                <w:rtl/>
              </w:rPr>
              <w:t>41</w:t>
            </w:r>
          </w:p>
        </w:tc>
        <w:tc>
          <w:tcPr>
            <w:tcW w:w="5094" w:type="dxa"/>
            <w:gridSpan w:val="2"/>
          </w:tcPr>
          <w:p w:rsidR="009D011C" w:rsidRDefault="009D011C" w:rsidP="005601B6">
            <w:pPr>
              <w:rPr>
                <w:rtl/>
              </w:rPr>
            </w:pPr>
            <w:r>
              <w:rPr>
                <w:rFonts w:hint="cs"/>
                <w:rtl/>
              </w:rPr>
              <w:t>41</w:t>
            </w:r>
          </w:p>
        </w:tc>
      </w:tr>
      <w:tr w:rsidR="009D011C" w:rsidTr="00A56E1D">
        <w:trPr>
          <w:gridAfter w:val="1"/>
          <w:wAfter w:w="723" w:type="dxa"/>
          <w:trHeight w:val="1532"/>
        </w:trPr>
        <w:tc>
          <w:tcPr>
            <w:tcW w:w="4674" w:type="dxa"/>
            <w:gridSpan w:val="3"/>
          </w:tcPr>
          <w:p w:rsidR="009D011C" w:rsidRPr="00FE2BDE" w:rsidRDefault="009D011C" w:rsidP="00B07092">
            <w:pPr>
              <w:ind w:left="-186"/>
              <w:jc w:val="right"/>
              <w:rPr>
                <w:rFonts w:cs="Arial"/>
              </w:rPr>
            </w:pPr>
            <w:r w:rsidRPr="00464382">
              <w:rPr>
                <w:rFonts w:cs="Arial"/>
              </w:rPr>
              <w:t>document_(23)</w:t>
            </w:r>
          </w:p>
        </w:tc>
        <w:tc>
          <w:tcPr>
            <w:tcW w:w="3401" w:type="dxa"/>
            <w:gridSpan w:val="2"/>
          </w:tcPr>
          <w:p w:rsidR="009D011C" w:rsidRDefault="009D011C" w:rsidP="002369B9">
            <w:pPr>
              <w:rPr>
                <w:rtl/>
              </w:rPr>
            </w:pPr>
            <w:r>
              <w:rPr>
                <w:rtl/>
              </w:rPr>
              <w:t>تعميم هيئة الصحة رقم 1442 لسنة 2020 بشأن تحديث البيانات المتعلقة بفيروس كورونا المستجد كوفيد-19</w:t>
            </w:r>
          </w:p>
        </w:tc>
        <w:tc>
          <w:tcPr>
            <w:tcW w:w="1559" w:type="dxa"/>
            <w:gridSpan w:val="2"/>
          </w:tcPr>
          <w:p w:rsidR="009D011C" w:rsidRDefault="009D011C" w:rsidP="00E5521B">
            <w:pPr>
              <w:rPr>
                <w:rtl/>
              </w:rPr>
            </w:pPr>
            <w:r>
              <w:rPr>
                <w:rtl/>
              </w:rPr>
              <w:t>الإمارات</w:t>
            </w:r>
          </w:p>
        </w:tc>
        <w:tc>
          <w:tcPr>
            <w:tcW w:w="2376" w:type="dxa"/>
            <w:gridSpan w:val="3"/>
          </w:tcPr>
          <w:p w:rsidR="009D011C" w:rsidRDefault="00926C33" w:rsidP="00E5521B">
            <w:hyperlink r:id="rId46" w:tgtFrame="_new" w:history="1">
              <w:r w:rsidR="009D011C">
                <w:rPr>
                  <w:rStyle w:val="Hyperlink"/>
                </w:rPr>
                <w:t>{B8F2B868-33BC-91E0-88FC-01C235D70843}</w:t>
              </w:r>
            </w:hyperlink>
          </w:p>
        </w:tc>
        <w:tc>
          <w:tcPr>
            <w:tcW w:w="1037" w:type="dxa"/>
            <w:gridSpan w:val="5"/>
          </w:tcPr>
          <w:p w:rsidR="009D011C" w:rsidRDefault="009D011C" w:rsidP="00E5521B">
            <w:r>
              <w:rPr>
                <w:rFonts w:hint="cs"/>
                <w:rtl/>
              </w:rPr>
              <w:t>42</w:t>
            </w:r>
          </w:p>
        </w:tc>
        <w:tc>
          <w:tcPr>
            <w:tcW w:w="5094" w:type="dxa"/>
            <w:gridSpan w:val="2"/>
          </w:tcPr>
          <w:p w:rsidR="009D011C" w:rsidRDefault="009D011C" w:rsidP="005601B6">
            <w:pPr>
              <w:rPr>
                <w:rtl/>
              </w:rPr>
            </w:pPr>
            <w:r>
              <w:rPr>
                <w:rFonts w:hint="cs"/>
                <w:rtl/>
              </w:rPr>
              <w:t>42</w:t>
            </w:r>
          </w:p>
        </w:tc>
      </w:tr>
      <w:tr w:rsidR="009D011C" w:rsidTr="00A56E1D">
        <w:trPr>
          <w:gridAfter w:val="1"/>
          <w:wAfter w:w="723" w:type="dxa"/>
          <w:trHeight w:val="1532"/>
        </w:trPr>
        <w:tc>
          <w:tcPr>
            <w:tcW w:w="4674" w:type="dxa"/>
            <w:gridSpan w:val="3"/>
          </w:tcPr>
          <w:p w:rsidR="009D011C" w:rsidRPr="00464382" w:rsidRDefault="009D011C" w:rsidP="00B07092">
            <w:pPr>
              <w:ind w:left="-186"/>
              <w:jc w:val="right"/>
              <w:rPr>
                <w:rFonts w:cs="Arial"/>
              </w:rPr>
            </w:pPr>
            <w:r w:rsidRPr="00464382">
              <w:rPr>
                <w:rFonts w:cs="Arial"/>
              </w:rPr>
              <w:t>1577-2020</w:t>
            </w:r>
          </w:p>
        </w:tc>
        <w:tc>
          <w:tcPr>
            <w:tcW w:w="3401" w:type="dxa"/>
            <w:gridSpan w:val="2"/>
          </w:tcPr>
          <w:p w:rsidR="009D011C" w:rsidRDefault="009D011C" w:rsidP="002369B9">
            <w:pPr>
              <w:rPr>
                <w:rtl/>
              </w:rPr>
            </w:pPr>
            <w:r>
              <w:rPr>
                <w:rtl/>
              </w:rPr>
              <w:t>تعميم خارجى رقم 1577 لسنة 2020 بشأن اعتماد نظام "حصانة" – هيئة الصحة بدبي - المصدر الرئيسي للبيانات</w:t>
            </w:r>
          </w:p>
        </w:tc>
        <w:tc>
          <w:tcPr>
            <w:tcW w:w="1559" w:type="dxa"/>
            <w:gridSpan w:val="2"/>
          </w:tcPr>
          <w:p w:rsidR="009D011C" w:rsidRDefault="009D011C" w:rsidP="00E5521B">
            <w:pPr>
              <w:rPr>
                <w:rtl/>
              </w:rPr>
            </w:pPr>
            <w:r>
              <w:rPr>
                <w:rtl/>
              </w:rPr>
              <w:t>الإمارات</w:t>
            </w:r>
          </w:p>
        </w:tc>
        <w:tc>
          <w:tcPr>
            <w:tcW w:w="2376" w:type="dxa"/>
            <w:gridSpan w:val="3"/>
          </w:tcPr>
          <w:p w:rsidR="009D011C" w:rsidRDefault="00926C33" w:rsidP="00E5521B">
            <w:hyperlink r:id="rId47" w:tgtFrame="_new" w:history="1">
              <w:r w:rsidR="009D011C">
                <w:rPr>
                  <w:rStyle w:val="Hyperlink"/>
                </w:rPr>
                <w:t>{5C24D1CC-56ED-4BE6-4AB8-FA37C4BDCF09}</w:t>
              </w:r>
            </w:hyperlink>
          </w:p>
        </w:tc>
        <w:tc>
          <w:tcPr>
            <w:tcW w:w="1037" w:type="dxa"/>
            <w:gridSpan w:val="5"/>
          </w:tcPr>
          <w:p w:rsidR="009D011C" w:rsidRDefault="009D011C" w:rsidP="00E5521B">
            <w:r>
              <w:rPr>
                <w:rFonts w:hint="cs"/>
                <w:rtl/>
              </w:rPr>
              <w:t>43</w:t>
            </w:r>
          </w:p>
        </w:tc>
        <w:tc>
          <w:tcPr>
            <w:tcW w:w="5094" w:type="dxa"/>
            <w:gridSpan w:val="2"/>
          </w:tcPr>
          <w:p w:rsidR="009D011C" w:rsidRDefault="009D011C" w:rsidP="005601B6">
            <w:pPr>
              <w:rPr>
                <w:rtl/>
              </w:rPr>
            </w:pPr>
            <w:r>
              <w:rPr>
                <w:rFonts w:hint="cs"/>
                <w:rtl/>
              </w:rPr>
              <w:t>43</w:t>
            </w:r>
          </w:p>
        </w:tc>
      </w:tr>
      <w:tr w:rsidR="009D011C" w:rsidTr="00A56E1D">
        <w:trPr>
          <w:gridAfter w:val="1"/>
          <w:wAfter w:w="723" w:type="dxa"/>
          <w:trHeight w:val="1532"/>
        </w:trPr>
        <w:tc>
          <w:tcPr>
            <w:tcW w:w="4674" w:type="dxa"/>
            <w:gridSpan w:val="3"/>
          </w:tcPr>
          <w:p w:rsidR="009D011C" w:rsidRPr="00464382" w:rsidRDefault="009D011C" w:rsidP="00B07092">
            <w:pPr>
              <w:ind w:left="-186"/>
              <w:jc w:val="right"/>
              <w:rPr>
                <w:rFonts w:cs="Arial"/>
              </w:rPr>
            </w:pPr>
            <w:r w:rsidRPr="005E228F">
              <w:rPr>
                <w:rFonts w:cs="Arial"/>
              </w:rPr>
              <w:t>_</w:t>
            </w:r>
            <w:r w:rsidRPr="005E228F">
              <w:rPr>
                <w:rFonts w:ascii="Tahoma" w:hAnsi="Tahoma" w:cs="Tahoma"/>
              </w:rPr>
              <w:t>�</w:t>
            </w:r>
            <w:r w:rsidRPr="005E228F">
              <w:rPr>
                <w:rFonts w:cs="Arial" w:hint="cs"/>
                <w:rtl/>
              </w:rPr>
              <w:t>تعميم</w:t>
            </w:r>
            <w:r w:rsidRPr="005E228F">
              <w:rPr>
                <w:rFonts w:cs="Arial"/>
                <w:rtl/>
              </w:rPr>
              <w:t xml:space="preserve"> </w:t>
            </w:r>
            <w:r w:rsidRPr="005E228F">
              <w:rPr>
                <w:rFonts w:cs="Arial" w:hint="cs"/>
                <w:rtl/>
              </w:rPr>
              <w:t>رقم</w:t>
            </w:r>
            <w:r w:rsidRPr="005E228F">
              <w:rPr>
                <w:rFonts w:cs="Arial"/>
                <w:rtl/>
              </w:rPr>
              <w:t xml:space="preserve"> (133) </w:t>
            </w:r>
            <w:r w:rsidRPr="005E228F">
              <w:rPr>
                <w:rFonts w:cs="Arial" w:hint="cs"/>
                <w:rtl/>
              </w:rPr>
              <w:t>لسنة</w:t>
            </w:r>
            <w:r w:rsidRPr="005E228F">
              <w:rPr>
                <w:rFonts w:cs="Arial"/>
                <w:rtl/>
              </w:rPr>
              <w:t xml:space="preserve"> 2020 </w:t>
            </w:r>
            <w:r w:rsidRPr="005E228F">
              <w:rPr>
                <w:rFonts w:cs="Arial" w:hint="cs"/>
                <w:rtl/>
              </w:rPr>
              <w:t>م</w:t>
            </w:r>
            <w:r w:rsidRPr="005E228F">
              <w:rPr>
                <w:rFonts w:cs="Arial"/>
              </w:rPr>
              <w:t>_</w:t>
            </w:r>
          </w:p>
        </w:tc>
        <w:tc>
          <w:tcPr>
            <w:tcW w:w="3401" w:type="dxa"/>
            <w:gridSpan w:val="2"/>
          </w:tcPr>
          <w:p w:rsidR="009D011C" w:rsidRDefault="009D011C" w:rsidP="002369B9">
            <w:pPr>
              <w:rPr>
                <w:rtl/>
              </w:rPr>
            </w:pPr>
            <w:r>
              <w:rPr>
                <w:rFonts w:hint="cs"/>
                <w:rtl/>
              </w:rPr>
              <w:t xml:space="preserve">تعميم رقم (133) لسنة 2020م  بشأن استقرار أوضاع العمالة المواطنة فى قطاع الطيران المدنى خلال فترة الاجراءات الاحترازية للحد من انتشار فيروس كورونا المستجد </w:t>
            </w:r>
          </w:p>
        </w:tc>
        <w:tc>
          <w:tcPr>
            <w:tcW w:w="1559" w:type="dxa"/>
            <w:gridSpan w:val="2"/>
          </w:tcPr>
          <w:p w:rsidR="009D011C" w:rsidRDefault="009D011C" w:rsidP="00E5521B">
            <w:pPr>
              <w:rPr>
                <w:rtl/>
              </w:rPr>
            </w:pPr>
            <w:r>
              <w:rPr>
                <w:rtl/>
              </w:rPr>
              <w:t>الإمارات</w:t>
            </w:r>
          </w:p>
        </w:tc>
        <w:tc>
          <w:tcPr>
            <w:tcW w:w="2376" w:type="dxa"/>
            <w:gridSpan w:val="3"/>
          </w:tcPr>
          <w:p w:rsidR="009D011C" w:rsidRDefault="009D011C" w:rsidP="00E5521B">
            <w:r>
              <w:rPr>
                <w:rFonts w:hint="cs"/>
                <w:rtl/>
              </w:rPr>
              <w:t xml:space="preserve">عصام </w:t>
            </w:r>
          </w:p>
        </w:tc>
        <w:tc>
          <w:tcPr>
            <w:tcW w:w="1037" w:type="dxa"/>
            <w:gridSpan w:val="5"/>
          </w:tcPr>
          <w:p w:rsidR="009D011C" w:rsidRDefault="009D011C" w:rsidP="009D011C">
            <w:r>
              <w:rPr>
                <w:rFonts w:hint="cs"/>
                <w:rtl/>
              </w:rPr>
              <w:t>44</w:t>
            </w:r>
          </w:p>
        </w:tc>
        <w:tc>
          <w:tcPr>
            <w:tcW w:w="5094" w:type="dxa"/>
            <w:gridSpan w:val="2"/>
          </w:tcPr>
          <w:p w:rsidR="009D011C" w:rsidRDefault="009D011C" w:rsidP="005601B6">
            <w:pPr>
              <w:rPr>
                <w:rtl/>
              </w:rPr>
            </w:pPr>
            <w:r>
              <w:rPr>
                <w:rFonts w:hint="cs"/>
                <w:rtl/>
              </w:rPr>
              <w:t>45</w:t>
            </w:r>
          </w:p>
        </w:tc>
      </w:tr>
      <w:tr w:rsidR="009D011C" w:rsidTr="00A56E1D">
        <w:trPr>
          <w:gridAfter w:val="1"/>
          <w:wAfter w:w="723" w:type="dxa"/>
          <w:trHeight w:val="1532"/>
        </w:trPr>
        <w:tc>
          <w:tcPr>
            <w:tcW w:w="4674" w:type="dxa"/>
            <w:gridSpan w:val="3"/>
          </w:tcPr>
          <w:p w:rsidR="009D011C" w:rsidRPr="005E228F" w:rsidRDefault="009D011C" w:rsidP="00B07092">
            <w:pPr>
              <w:ind w:left="-186"/>
              <w:jc w:val="right"/>
              <w:rPr>
                <w:rFonts w:cs="Arial"/>
              </w:rPr>
            </w:pPr>
            <w:r>
              <w:rPr>
                <w:rFonts w:cs="Arial" w:hint="cs"/>
                <w:rtl/>
              </w:rPr>
              <w:t xml:space="preserve">صورة مرفق </w:t>
            </w:r>
          </w:p>
        </w:tc>
        <w:tc>
          <w:tcPr>
            <w:tcW w:w="3401" w:type="dxa"/>
            <w:gridSpan w:val="2"/>
          </w:tcPr>
          <w:p w:rsidR="009D011C" w:rsidRDefault="009D011C" w:rsidP="002D4740">
            <w:pPr>
              <w:rPr>
                <w:rtl/>
              </w:rPr>
            </w:pPr>
            <w:r w:rsidRPr="002D4740">
              <w:rPr>
                <w:rStyle w:val="Strong"/>
                <w:rFonts w:cs="Arial" w:hint="cs"/>
                <w:rtl/>
              </w:rPr>
              <w:t>قرار</w:t>
            </w:r>
            <w:r w:rsidRPr="002D4740">
              <w:rPr>
                <w:rStyle w:val="Strong"/>
                <w:rFonts w:cs="Arial"/>
                <w:rtl/>
              </w:rPr>
              <w:t xml:space="preserve"> </w:t>
            </w:r>
            <w:r w:rsidRPr="002D4740">
              <w:rPr>
                <w:rStyle w:val="Strong"/>
                <w:rFonts w:cs="Arial" w:hint="cs"/>
                <w:rtl/>
              </w:rPr>
              <w:t>رئيس</w:t>
            </w:r>
            <w:r w:rsidRPr="002D4740">
              <w:rPr>
                <w:rStyle w:val="Strong"/>
                <w:rFonts w:cs="Arial"/>
                <w:rtl/>
              </w:rPr>
              <w:t xml:space="preserve"> </w:t>
            </w:r>
            <w:r w:rsidRPr="002D4740">
              <w:rPr>
                <w:rStyle w:val="Strong"/>
                <w:rFonts w:cs="Arial" w:hint="cs"/>
                <w:rtl/>
              </w:rPr>
              <w:t>محكمة</w:t>
            </w:r>
            <w:r w:rsidRPr="002D4740">
              <w:rPr>
                <w:rStyle w:val="Strong"/>
                <w:rFonts w:cs="Arial"/>
                <w:rtl/>
              </w:rPr>
              <w:t xml:space="preserve"> </w:t>
            </w:r>
            <w:r w:rsidRPr="002D4740">
              <w:rPr>
                <w:rStyle w:val="Strong"/>
                <w:rFonts w:cs="Arial" w:hint="cs"/>
                <w:rtl/>
              </w:rPr>
              <w:t>استئناف</w:t>
            </w:r>
            <w:r w:rsidRPr="002D4740">
              <w:rPr>
                <w:rStyle w:val="Strong"/>
                <w:rFonts w:cs="Arial"/>
                <w:rtl/>
              </w:rPr>
              <w:t xml:space="preserve"> </w:t>
            </w:r>
            <w:r w:rsidRPr="002D4740">
              <w:rPr>
                <w:rStyle w:val="Strong"/>
                <w:rFonts w:cs="Arial" w:hint="cs"/>
                <w:rtl/>
              </w:rPr>
              <w:t>القاهرة</w:t>
            </w:r>
            <w:r w:rsidRPr="002D4740">
              <w:rPr>
                <w:rStyle w:val="Strong"/>
                <w:rFonts w:cs="Arial"/>
                <w:rtl/>
              </w:rPr>
              <w:t xml:space="preserve"> </w:t>
            </w:r>
            <w:r w:rsidRPr="002D4740">
              <w:rPr>
                <w:rStyle w:val="Strong"/>
                <w:rFonts w:cs="Arial" w:hint="cs"/>
                <w:rtl/>
              </w:rPr>
              <w:t>رقم</w:t>
            </w:r>
            <w:r>
              <w:rPr>
                <w:rStyle w:val="Strong"/>
                <w:rFonts w:cs="Arial" w:hint="cs"/>
                <w:rtl/>
              </w:rPr>
              <w:t>146 لسنة 2020</w:t>
            </w:r>
            <w:r w:rsidRPr="002D4740">
              <w:rPr>
                <w:rStyle w:val="Strong"/>
                <w:rFonts w:cs="Arial"/>
                <w:rtl/>
              </w:rPr>
              <w:t xml:space="preserve"> </w:t>
            </w:r>
            <w:r w:rsidRPr="002D4740">
              <w:rPr>
                <w:rStyle w:val="Strong"/>
                <w:rFonts w:cs="Arial" w:hint="cs"/>
                <w:rtl/>
              </w:rPr>
              <w:t>بشأن</w:t>
            </w:r>
            <w:r w:rsidRPr="002D4740">
              <w:rPr>
                <w:rStyle w:val="Strong"/>
                <w:rFonts w:cs="Arial"/>
                <w:rtl/>
              </w:rPr>
              <w:t xml:space="preserve"> </w:t>
            </w:r>
            <w:r w:rsidRPr="002D4740">
              <w:rPr>
                <w:rStyle w:val="Strong"/>
                <w:rFonts w:cs="Arial" w:hint="cs"/>
                <w:rtl/>
              </w:rPr>
              <w:t>مباشرة</w:t>
            </w:r>
            <w:r w:rsidRPr="002D4740">
              <w:rPr>
                <w:rStyle w:val="Strong"/>
                <w:rFonts w:cs="Arial"/>
                <w:rtl/>
              </w:rPr>
              <w:t xml:space="preserve"> </w:t>
            </w:r>
            <w:r w:rsidRPr="002D4740">
              <w:rPr>
                <w:rStyle w:val="Strong"/>
                <w:rFonts w:cs="Arial" w:hint="cs"/>
                <w:rtl/>
              </w:rPr>
              <w:t>دوائر</w:t>
            </w:r>
            <w:r w:rsidRPr="002D4740">
              <w:rPr>
                <w:rStyle w:val="Strong"/>
                <w:rFonts w:cs="Arial"/>
                <w:rtl/>
              </w:rPr>
              <w:t xml:space="preserve"> </w:t>
            </w:r>
            <w:r w:rsidRPr="002D4740">
              <w:rPr>
                <w:rStyle w:val="Strong"/>
                <w:rFonts w:cs="Arial" w:hint="cs"/>
                <w:rtl/>
              </w:rPr>
              <w:t>طعون</w:t>
            </w:r>
            <w:r w:rsidRPr="002D4740">
              <w:rPr>
                <w:rStyle w:val="Strong"/>
                <w:rFonts w:cs="Arial"/>
                <w:rtl/>
              </w:rPr>
              <w:t xml:space="preserve"> </w:t>
            </w:r>
            <w:r w:rsidRPr="002D4740">
              <w:rPr>
                <w:rStyle w:val="Strong"/>
                <w:rFonts w:cs="Arial" w:hint="cs"/>
                <w:rtl/>
              </w:rPr>
              <w:t>نقض</w:t>
            </w:r>
            <w:r w:rsidRPr="002D4740">
              <w:rPr>
                <w:rStyle w:val="Strong"/>
                <w:rFonts w:cs="Arial"/>
                <w:rtl/>
              </w:rPr>
              <w:t xml:space="preserve"> </w:t>
            </w:r>
            <w:r w:rsidRPr="002D4740">
              <w:rPr>
                <w:rStyle w:val="Strong"/>
                <w:rFonts w:cs="Arial" w:hint="cs"/>
                <w:rtl/>
              </w:rPr>
              <w:t>الجنح</w:t>
            </w:r>
            <w:r w:rsidRPr="002D4740">
              <w:rPr>
                <w:rStyle w:val="Strong"/>
                <w:rFonts w:cs="Arial"/>
                <w:rtl/>
              </w:rPr>
              <w:t xml:space="preserve"> </w:t>
            </w:r>
            <w:r w:rsidRPr="002D4740">
              <w:rPr>
                <w:rStyle w:val="Strong"/>
                <w:rFonts w:cs="Arial" w:hint="cs"/>
                <w:rtl/>
              </w:rPr>
              <w:t>لعملها</w:t>
            </w:r>
          </w:p>
        </w:tc>
        <w:tc>
          <w:tcPr>
            <w:tcW w:w="1559" w:type="dxa"/>
            <w:gridSpan w:val="2"/>
          </w:tcPr>
          <w:p w:rsidR="009D011C" w:rsidRDefault="009D011C" w:rsidP="00E5521B">
            <w:pPr>
              <w:rPr>
                <w:rtl/>
              </w:rPr>
            </w:pPr>
          </w:p>
        </w:tc>
        <w:tc>
          <w:tcPr>
            <w:tcW w:w="2376" w:type="dxa"/>
            <w:gridSpan w:val="3"/>
          </w:tcPr>
          <w:p w:rsidR="009D011C" w:rsidRDefault="009D011C" w:rsidP="00E5521B">
            <w:pPr>
              <w:rPr>
                <w:rtl/>
              </w:rPr>
            </w:pPr>
            <w:r>
              <w:rPr>
                <w:rFonts w:hint="cs"/>
                <w:rtl/>
              </w:rPr>
              <w:t xml:space="preserve">احمد </w:t>
            </w:r>
          </w:p>
        </w:tc>
        <w:tc>
          <w:tcPr>
            <w:tcW w:w="1037" w:type="dxa"/>
            <w:gridSpan w:val="5"/>
          </w:tcPr>
          <w:p w:rsidR="009D011C" w:rsidRDefault="009D011C" w:rsidP="009D011C">
            <w:pPr>
              <w:rPr>
                <w:rtl/>
              </w:rPr>
            </w:pPr>
            <w:r>
              <w:rPr>
                <w:rFonts w:hint="cs"/>
                <w:rtl/>
              </w:rPr>
              <w:t>45</w:t>
            </w:r>
          </w:p>
        </w:tc>
        <w:tc>
          <w:tcPr>
            <w:tcW w:w="5094" w:type="dxa"/>
            <w:gridSpan w:val="2"/>
          </w:tcPr>
          <w:p w:rsidR="009D011C" w:rsidRDefault="009D011C" w:rsidP="005601B6">
            <w:pPr>
              <w:rPr>
                <w:rtl/>
              </w:rPr>
            </w:pPr>
            <w:r>
              <w:rPr>
                <w:rFonts w:hint="cs"/>
                <w:rtl/>
              </w:rPr>
              <w:t>46</w:t>
            </w:r>
          </w:p>
        </w:tc>
      </w:tr>
      <w:tr w:rsidR="009D011C" w:rsidTr="00A56E1D">
        <w:trPr>
          <w:gridAfter w:val="1"/>
          <w:wAfter w:w="723" w:type="dxa"/>
          <w:trHeight w:val="1532"/>
        </w:trPr>
        <w:tc>
          <w:tcPr>
            <w:tcW w:w="4674" w:type="dxa"/>
            <w:gridSpan w:val="3"/>
          </w:tcPr>
          <w:p w:rsidR="009D011C" w:rsidRDefault="009D011C" w:rsidP="00B07092">
            <w:pPr>
              <w:ind w:left="-186"/>
              <w:jc w:val="right"/>
              <w:rPr>
                <w:rFonts w:cs="Arial"/>
                <w:rtl/>
              </w:rPr>
            </w:pPr>
            <w:r w:rsidRPr="00CB4B85">
              <w:rPr>
                <w:rFonts w:cs="Arial"/>
              </w:rPr>
              <w:t>19-2020(1)</w:t>
            </w:r>
          </w:p>
        </w:tc>
        <w:tc>
          <w:tcPr>
            <w:tcW w:w="3401" w:type="dxa"/>
            <w:gridSpan w:val="2"/>
          </w:tcPr>
          <w:p w:rsidR="009D011C" w:rsidRPr="002D4740" w:rsidRDefault="009D011C" w:rsidP="002D4740">
            <w:pPr>
              <w:rPr>
                <w:rStyle w:val="Strong"/>
                <w:rFonts w:cs="Arial"/>
                <w:rtl/>
              </w:rPr>
            </w:pPr>
            <w:r>
              <w:rPr>
                <w:rtl/>
              </w:rPr>
              <w:t>قرار مجلس الوزراء رقم (19) لسنة 2020 بشأن تنظيم العمل الحكومي خلال الظروف الطارئة</w:t>
            </w:r>
          </w:p>
        </w:tc>
        <w:tc>
          <w:tcPr>
            <w:tcW w:w="1559" w:type="dxa"/>
            <w:gridSpan w:val="2"/>
          </w:tcPr>
          <w:p w:rsidR="009D011C" w:rsidRDefault="009D011C" w:rsidP="00E5521B">
            <w:pPr>
              <w:rPr>
                <w:rtl/>
              </w:rPr>
            </w:pPr>
            <w:r>
              <w:rPr>
                <w:rtl/>
              </w:rPr>
              <w:t>الإمارات</w:t>
            </w:r>
          </w:p>
        </w:tc>
        <w:tc>
          <w:tcPr>
            <w:tcW w:w="2376" w:type="dxa"/>
            <w:gridSpan w:val="3"/>
          </w:tcPr>
          <w:p w:rsidR="009D011C" w:rsidRDefault="00926C33" w:rsidP="00E5521B">
            <w:pPr>
              <w:rPr>
                <w:rtl/>
              </w:rPr>
            </w:pPr>
            <w:hyperlink r:id="rId48" w:tgtFrame="_new" w:history="1">
              <w:r w:rsidR="009D011C">
                <w:rPr>
                  <w:rStyle w:val="Hyperlink"/>
                </w:rPr>
                <w:t>{DAB411FD-739C-AD89-BE15-9F44876D28E5}</w:t>
              </w:r>
            </w:hyperlink>
          </w:p>
        </w:tc>
        <w:tc>
          <w:tcPr>
            <w:tcW w:w="1037" w:type="dxa"/>
            <w:gridSpan w:val="5"/>
          </w:tcPr>
          <w:p w:rsidR="009D011C" w:rsidRDefault="009D011C" w:rsidP="00E5521B">
            <w:pPr>
              <w:rPr>
                <w:rtl/>
              </w:rPr>
            </w:pPr>
            <w:r>
              <w:rPr>
                <w:rFonts w:hint="cs"/>
                <w:rtl/>
              </w:rPr>
              <w:t>46</w:t>
            </w:r>
          </w:p>
        </w:tc>
        <w:tc>
          <w:tcPr>
            <w:tcW w:w="5094" w:type="dxa"/>
            <w:gridSpan w:val="2"/>
          </w:tcPr>
          <w:p w:rsidR="009D011C" w:rsidRDefault="009D011C" w:rsidP="005601B6">
            <w:pPr>
              <w:rPr>
                <w:rtl/>
              </w:rPr>
            </w:pPr>
            <w:r>
              <w:rPr>
                <w:rFonts w:hint="cs"/>
                <w:rtl/>
              </w:rPr>
              <w:t>47</w:t>
            </w:r>
          </w:p>
        </w:tc>
      </w:tr>
      <w:tr w:rsidR="009D011C" w:rsidTr="00A56E1D">
        <w:trPr>
          <w:gridAfter w:val="1"/>
          <w:wAfter w:w="723" w:type="dxa"/>
          <w:trHeight w:val="1532"/>
        </w:trPr>
        <w:tc>
          <w:tcPr>
            <w:tcW w:w="4674" w:type="dxa"/>
            <w:gridSpan w:val="3"/>
          </w:tcPr>
          <w:p w:rsidR="009D011C" w:rsidRPr="00CB4B85" w:rsidRDefault="009D011C" w:rsidP="00B07092">
            <w:pPr>
              <w:ind w:left="-186"/>
              <w:jc w:val="right"/>
              <w:rPr>
                <w:rFonts w:cs="Arial"/>
              </w:rPr>
            </w:pPr>
            <w:r w:rsidRPr="005E4D11">
              <w:rPr>
                <w:rFonts w:cs="Arial"/>
              </w:rPr>
              <w:t>764(2)</w:t>
            </w:r>
          </w:p>
        </w:tc>
        <w:tc>
          <w:tcPr>
            <w:tcW w:w="3401" w:type="dxa"/>
            <w:gridSpan w:val="2"/>
          </w:tcPr>
          <w:p w:rsidR="009D011C" w:rsidRDefault="009D011C" w:rsidP="002D4740">
            <w:pPr>
              <w:rPr>
                <w:rtl/>
              </w:rPr>
            </w:pPr>
            <w:r>
              <w:rPr>
                <w:rtl/>
              </w:rPr>
              <w:t>تعميم غرفة الشرقية رقم 3501000/549/764 بتاريخ 6 /9/ 1441 ه بشأن تخفيض تكاليف شهادة مطابقة الارسالية دعما لتحسيت ترتيب المملكة في مؤشر التجارة عبر الحدود</w:t>
            </w:r>
          </w:p>
        </w:tc>
        <w:tc>
          <w:tcPr>
            <w:tcW w:w="1559" w:type="dxa"/>
            <w:gridSpan w:val="2"/>
          </w:tcPr>
          <w:p w:rsidR="009D011C" w:rsidRDefault="009D011C" w:rsidP="00E5521B">
            <w:pPr>
              <w:rPr>
                <w:rtl/>
              </w:rPr>
            </w:pPr>
            <w:r>
              <w:rPr>
                <w:rtl/>
              </w:rPr>
              <w:t>السعودية</w:t>
            </w:r>
          </w:p>
        </w:tc>
        <w:tc>
          <w:tcPr>
            <w:tcW w:w="2376" w:type="dxa"/>
            <w:gridSpan w:val="3"/>
          </w:tcPr>
          <w:p w:rsidR="009D011C" w:rsidRDefault="00926C33" w:rsidP="00E5521B">
            <w:hyperlink r:id="rId49" w:tgtFrame="_new" w:history="1">
              <w:r w:rsidR="009D011C">
                <w:rPr>
                  <w:rStyle w:val="Hyperlink"/>
                </w:rPr>
                <w:t>{841AB89F-ED44-B2A0-D2B2-F1D9292DE9BB}</w:t>
              </w:r>
            </w:hyperlink>
          </w:p>
        </w:tc>
        <w:tc>
          <w:tcPr>
            <w:tcW w:w="1037" w:type="dxa"/>
            <w:gridSpan w:val="5"/>
          </w:tcPr>
          <w:p w:rsidR="009D011C" w:rsidRDefault="009D011C" w:rsidP="00E5521B">
            <w:r>
              <w:rPr>
                <w:rFonts w:hint="cs"/>
                <w:rtl/>
              </w:rPr>
              <w:t>47</w:t>
            </w:r>
          </w:p>
        </w:tc>
        <w:tc>
          <w:tcPr>
            <w:tcW w:w="5094" w:type="dxa"/>
            <w:gridSpan w:val="2"/>
          </w:tcPr>
          <w:p w:rsidR="009D011C" w:rsidRDefault="009D011C" w:rsidP="005601B6">
            <w:pPr>
              <w:rPr>
                <w:rtl/>
              </w:rPr>
            </w:pPr>
            <w:r>
              <w:rPr>
                <w:rFonts w:hint="cs"/>
                <w:rtl/>
              </w:rPr>
              <w:t>48</w:t>
            </w:r>
          </w:p>
        </w:tc>
      </w:tr>
      <w:tr w:rsidR="009D011C" w:rsidTr="00A56E1D">
        <w:trPr>
          <w:gridAfter w:val="1"/>
          <w:wAfter w:w="723" w:type="dxa"/>
          <w:trHeight w:val="1532"/>
        </w:trPr>
        <w:tc>
          <w:tcPr>
            <w:tcW w:w="4674" w:type="dxa"/>
            <w:gridSpan w:val="3"/>
          </w:tcPr>
          <w:p w:rsidR="009D011C" w:rsidRPr="005E4D11" w:rsidRDefault="009D011C" w:rsidP="00B07092">
            <w:pPr>
              <w:ind w:left="-186"/>
              <w:jc w:val="right"/>
              <w:rPr>
                <w:rFonts w:cs="Arial"/>
              </w:rPr>
            </w:pPr>
            <w:r w:rsidRPr="005E4D11">
              <w:rPr>
                <w:rFonts w:cs="Arial"/>
              </w:rPr>
              <w:t>38_-_2020</w:t>
            </w:r>
          </w:p>
        </w:tc>
        <w:tc>
          <w:tcPr>
            <w:tcW w:w="3401" w:type="dxa"/>
            <w:gridSpan w:val="2"/>
          </w:tcPr>
          <w:p w:rsidR="009D011C" w:rsidRDefault="009D011C" w:rsidP="002D4740">
            <w:pPr>
              <w:rPr>
                <w:rtl/>
              </w:rPr>
            </w:pPr>
            <w:r>
              <w:rPr>
                <w:rtl/>
              </w:rPr>
              <w:t>تعميم رقم 38/2020 بشأن التوجيهات والاشتراطات الواجب تطبيقها بشأن الاستعداد لإعادة تشغيل المطاعم السياحية، اللاونج والحانات في المنشآت السياحية والفندقية ومنح الموافقات اللازمة</w:t>
            </w:r>
            <w:r>
              <w:t>.</w:t>
            </w:r>
          </w:p>
        </w:tc>
        <w:tc>
          <w:tcPr>
            <w:tcW w:w="1559" w:type="dxa"/>
            <w:gridSpan w:val="2"/>
          </w:tcPr>
          <w:p w:rsidR="009D011C" w:rsidRDefault="009D011C" w:rsidP="00E5521B">
            <w:pPr>
              <w:rPr>
                <w:rtl/>
              </w:rPr>
            </w:pPr>
            <w:r>
              <w:rPr>
                <w:rtl/>
              </w:rPr>
              <w:t>الإمارات</w:t>
            </w:r>
          </w:p>
        </w:tc>
        <w:tc>
          <w:tcPr>
            <w:tcW w:w="2376" w:type="dxa"/>
            <w:gridSpan w:val="3"/>
          </w:tcPr>
          <w:p w:rsidR="009D011C" w:rsidRDefault="00926C33" w:rsidP="00E5521B">
            <w:hyperlink r:id="rId50" w:tgtFrame="_new" w:history="1">
              <w:r w:rsidR="009D011C">
                <w:rPr>
                  <w:rStyle w:val="Hyperlink"/>
                </w:rPr>
                <w:t>{DAF7FF72-F6EB-EC70-6917-0F77040ADF2A}</w:t>
              </w:r>
            </w:hyperlink>
          </w:p>
        </w:tc>
        <w:tc>
          <w:tcPr>
            <w:tcW w:w="1037" w:type="dxa"/>
            <w:gridSpan w:val="5"/>
          </w:tcPr>
          <w:p w:rsidR="009D011C" w:rsidRDefault="009D011C" w:rsidP="00E5521B">
            <w:r>
              <w:rPr>
                <w:rFonts w:hint="cs"/>
                <w:rtl/>
              </w:rPr>
              <w:t>48</w:t>
            </w:r>
          </w:p>
        </w:tc>
        <w:tc>
          <w:tcPr>
            <w:tcW w:w="5094" w:type="dxa"/>
            <w:gridSpan w:val="2"/>
          </w:tcPr>
          <w:p w:rsidR="009D011C" w:rsidRDefault="009D011C" w:rsidP="005601B6">
            <w:pPr>
              <w:rPr>
                <w:rtl/>
              </w:rPr>
            </w:pPr>
            <w:r>
              <w:rPr>
                <w:rFonts w:hint="cs"/>
                <w:rtl/>
              </w:rPr>
              <w:t>49</w:t>
            </w:r>
          </w:p>
        </w:tc>
      </w:tr>
      <w:tr w:rsidR="004A4EBA" w:rsidTr="00A56E1D">
        <w:trPr>
          <w:gridAfter w:val="1"/>
          <w:wAfter w:w="723" w:type="dxa"/>
          <w:trHeight w:val="1532"/>
        </w:trPr>
        <w:tc>
          <w:tcPr>
            <w:tcW w:w="4674" w:type="dxa"/>
            <w:gridSpan w:val="3"/>
          </w:tcPr>
          <w:p w:rsidR="004A4EBA" w:rsidRPr="005E4D11" w:rsidRDefault="004A4EBA" w:rsidP="00B07092">
            <w:pPr>
              <w:ind w:left="-186"/>
              <w:jc w:val="right"/>
              <w:rPr>
                <w:rFonts w:cs="Arial"/>
              </w:rPr>
            </w:pPr>
            <w:r w:rsidRPr="005E4D11">
              <w:rPr>
                <w:rFonts w:cs="Arial"/>
              </w:rPr>
              <w:lastRenderedPageBreak/>
              <w:t>479-2020</w:t>
            </w:r>
          </w:p>
        </w:tc>
        <w:tc>
          <w:tcPr>
            <w:tcW w:w="3401" w:type="dxa"/>
            <w:gridSpan w:val="2"/>
          </w:tcPr>
          <w:p w:rsidR="004A4EBA" w:rsidRDefault="004A4EBA" w:rsidP="002D4740">
            <w:pPr>
              <w:rPr>
                <w:rtl/>
              </w:rPr>
            </w:pPr>
            <w:r>
              <w:rPr>
                <w:rtl/>
              </w:rPr>
              <w:t>تعميم خارجى رقم 479 لسنة 2020 بشأن التغطية التأمينية</w:t>
            </w:r>
          </w:p>
        </w:tc>
        <w:tc>
          <w:tcPr>
            <w:tcW w:w="1559" w:type="dxa"/>
            <w:gridSpan w:val="2"/>
          </w:tcPr>
          <w:p w:rsidR="004A4EBA" w:rsidRDefault="004A4EBA" w:rsidP="00E5521B">
            <w:pPr>
              <w:rPr>
                <w:rtl/>
              </w:rPr>
            </w:pPr>
            <w:r>
              <w:rPr>
                <w:rtl/>
              </w:rPr>
              <w:t>الإمارات</w:t>
            </w:r>
          </w:p>
        </w:tc>
        <w:tc>
          <w:tcPr>
            <w:tcW w:w="2403" w:type="dxa"/>
            <w:gridSpan w:val="5"/>
          </w:tcPr>
          <w:p w:rsidR="004A4EBA" w:rsidRDefault="00926C33" w:rsidP="00E5521B">
            <w:hyperlink r:id="rId51" w:tgtFrame="_new" w:history="1">
              <w:r w:rsidR="004A4EBA">
                <w:rPr>
                  <w:rStyle w:val="Hyperlink"/>
                </w:rPr>
                <w:t>{AD0D5D91-0BE9-811F-C493-3C26431D4016}</w:t>
              </w:r>
            </w:hyperlink>
          </w:p>
        </w:tc>
        <w:tc>
          <w:tcPr>
            <w:tcW w:w="1010" w:type="dxa"/>
            <w:gridSpan w:val="3"/>
          </w:tcPr>
          <w:p w:rsidR="004A4EBA" w:rsidRDefault="009D011C" w:rsidP="00E5521B">
            <w:r>
              <w:rPr>
                <w:rFonts w:hint="cs"/>
                <w:rtl/>
              </w:rPr>
              <w:t>49</w:t>
            </w:r>
          </w:p>
        </w:tc>
        <w:tc>
          <w:tcPr>
            <w:tcW w:w="5094" w:type="dxa"/>
            <w:gridSpan w:val="2"/>
          </w:tcPr>
          <w:p w:rsidR="004A4EBA" w:rsidRDefault="004A4EBA" w:rsidP="005601B6">
            <w:pPr>
              <w:rPr>
                <w:rtl/>
              </w:rPr>
            </w:pPr>
            <w:r>
              <w:rPr>
                <w:rFonts w:hint="cs"/>
                <w:rtl/>
              </w:rPr>
              <w:t>50</w:t>
            </w:r>
          </w:p>
        </w:tc>
      </w:tr>
      <w:tr w:rsidR="004A4EBA" w:rsidTr="00A56E1D">
        <w:trPr>
          <w:gridAfter w:val="1"/>
          <w:wAfter w:w="723" w:type="dxa"/>
          <w:trHeight w:val="1532"/>
        </w:trPr>
        <w:tc>
          <w:tcPr>
            <w:tcW w:w="4674" w:type="dxa"/>
            <w:gridSpan w:val="3"/>
          </w:tcPr>
          <w:p w:rsidR="004A4EBA" w:rsidRPr="005E4D11" w:rsidRDefault="004A4EBA" w:rsidP="00B07092">
            <w:pPr>
              <w:ind w:left="-186"/>
              <w:jc w:val="right"/>
              <w:rPr>
                <w:rFonts w:cs="Arial"/>
              </w:rPr>
            </w:pPr>
            <w:r w:rsidRPr="005E4D11">
              <w:rPr>
                <w:rFonts w:cs="Arial"/>
              </w:rPr>
              <w:t>1176-2020</w:t>
            </w:r>
          </w:p>
        </w:tc>
        <w:tc>
          <w:tcPr>
            <w:tcW w:w="3401" w:type="dxa"/>
            <w:gridSpan w:val="2"/>
          </w:tcPr>
          <w:p w:rsidR="004A4EBA" w:rsidRDefault="004A4EBA" w:rsidP="002D4740">
            <w:pPr>
              <w:rPr>
                <w:rtl/>
              </w:rPr>
            </w:pPr>
            <w:r>
              <w:rPr>
                <w:rtl/>
              </w:rPr>
              <w:t xml:space="preserve">تعميم خارجى رقم 1176 لسنة 2020 بشأن تنقل المهنيين الصحيين المرخصين من قبل الهيئة بين المنشآت الصحية بدبي لإدارة حالات فيروس كورونا المستجد </w:t>
            </w:r>
            <w:r>
              <w:t>COVID-19</w:t>
            </w:r>
          </w:p>
        </w:tc>
        <w:tc>
          <w:tcPr>
            <w:tcW w:w="1559" w:type="dxa"/>
            <w:gridSpan w:val="2"/>
          </w:tcPr>
          <w:p w:rsidR="004A4EBA" w:rsidRDefault="004A4EBA" w:rsidP="00E5521B">
            <w:pPr>
              <w:rPr>
                <w:rtl/>
              </w:rPr>
            </w:pPr>
            <w:r>
              <w:rPr>
                <w:rtl/>
              </w:rPr>
              <w:t>الإمارات</w:t>
            </w:r>
          </w:p>
        </w:tc>
        <w:tc>
          <w:tcPr>
            <w:tcW w:w="2403" w:type="dxa"/>
            <w:gridSpan w:val="5"/>
          </w:tcPr>
          <w:p w:rsidR="004A4EBA" w:rsidRDefault="00926C33" w:rsidP="00E5521B">
            <w:hyperlink r:id="rId52" w:tgtFrame="_new" w:history="1">
              <w:r w:rsidR="004A4EBA">
                <w:rPr>
                  <w:rStyle w:val="Hyperlink"/>
                </w:rPr>
                <w:t>{C7088C5D-0C09-51B1-CA2F-4407F40087B1}</w:t>
              </w:r>
            </w:hyperlink>
          </w:p>
        </w:tc>
        <w:tc>
          <w:tcPr>
            <w:tcW w:w="1010" w:type="dxa"/>
            <w:gridSpan w:val="3"/>
          </w:tcPr>
          <w:p w:rsidR="004A4EBA" w:rsidRDefault="009D011C" w:rsidP="00E5521B">
            <w:r>
              <w:rPr>
                <w:rFonts w:hint="cs"/>
                <w:rtl/>
              </w:rPr>
              <w:t>50</w:t>
            </w:r>
          </w:p>
        </w:tc>
        <w:tc>
          <w:tcPr>
            <w:tcW w:w="5094" w:type="dxa"/>
            <w:gridSpan w:val="2"/>
          </w:tcPr>
          <w:p w:rsidR="004A4EBA" w:rsidRDefault="004A4EBA" w:rsidP="005601B6">
            <w:pPr>
              <w:rPr>
                <w:rtl/>
              </w:rPr>
            </w:pPr>
            <w:r>
              <w:rPr>
                <w:rFonts w:hint="cs"/>
                <w:rtl/>
              </w:rPr>
              <w:t>51</w:t>
            </w:r>
          </w:p>
        </w:tc>
      </w:tr>
      <w:tr w:rsidR="004A4EBA" w:rsidTr="00A56E1D">
        <w:trPr>
          <w:gridAfter w:val="1"/>
          <w:wAfter w:w="723" w:type="dxa"/>
          <w:trHeight w:val="1532"/>
        </w:trPr>
        <w:tc>
          <w:tcPr>
            <w:tcW w:w="4674" w:type="dxa"/>
            <w:gridSpan w:val="3"/>
          </w:tcPr>
          <w:p w:rsidR="004A4EBA" w:rsidRPr="005E4D11" w:rsidRDefault="004A4EBA" w:rsidP="00B07092">
            <w:pPr>
              <w:ind w:left="-186"/>
              <w:jc w:val="right"/>
              <w:rPr>
                <w:rFonts w:cs="Arial"/>
              </w:rPr>
            </w:pPr>
            <w:r w:rsidRPr="005E4D11">
              <w:rPr>
                <w:rFonts w:cs="Arial"/>
              </w:rPr>
              <w:t>1374-2020</w:t>
            </w:r>
          </w:p>
        </w:tc>
        <w:tc>
          <w:tcPr>
            <w:tcW w:w="3401" w:type="dxa"/>
            <w:gridSpan w:val="2"/>
          </w:tcPr>
          <w:p w:rsidR="004A4EBA" w:rsidRDefault="004A4EBA" w:rsidP="002D4740">
            <w:pPr>
              <w:rPr>
                <w:rtl/>
              </w:rPr>
            </w:pPr>
            <w:r>
              <w:rPr>
                <w:rtl/>
              </w:rPr>
              <w:t>تعميم خارجى رقم 1374 بشأن الكوادر المهنية العاملة في قطاع الرعاية الصحية –إمارة دبي</w:t>
            </w:r>
          </w:p>
        </w:tc>
        <w:tc>
          <w:tcPr>
            <w:tcW w:w="1559" w:type="dxa"/>
            <w:gridSpan w:val="2"/>
          </w:tcPr>
          <w:p w:rsidR="004A4EBA" w:rsidRDefault="004A4EBA" w:rsidP="00E5521B">
            <w:pPr>
              <w:rPr>
                <w:rtl/>
              </w:rPr>
            </w:pPr>
            <w:r>
              <w:rPr>
                <w:rtl/>
              </w:rPr>
              <w:t>الإمارات</w:t>
            </w:r>
          </w:p>
        </w:tc>
        <w:tc>
          <w:tcPr>
            <w:tcW w:w="2403" w:type="dxa"/>
            <w:gridSpan w:val="5"/>
          </w:tcPr>
          <w:p w:rsidR="004A4EBA" w:rsidRDefault="00926C33" w:rsidP="00E5521B">
            <w:hyperlink r:id="rId53" w:tgtFrame="_new" w:history="1">
              <w:r w:rsidR="004A4EBA">
                <w:rPr>
                  <w:rStyle w:val="Hyperlink"/>
                </w:rPr>
                <w:t>{D39EE66B-5C75-8CA7-3436-9E2DA68FAAD0}</w:t>
              </w:r>
            </w:hyperlink>
          </w:p>
        </w:tc>
        <w:tc>
          <w:tcPr>
            <w:tcW w:w="1010" w:type="dxa"/>
            <w:gridSpan w:val="3"/>
          </w:tcPr>
          <w:p w:rsidR="004A4EBA" w:rsidRDefault="009D011C" w:rsidP="00E5521B">
            <w:r>
              <w:rPr>
                <w:rFonts w:hint="cs"/>
                <w:rtl/>
              </w:rPr>
              <w:t>51</w:t>
            </w:r>
          </w:p>
        </w:tc>
        <w:tc>
          <w:tcPr>
            <w:tcW w:w="5094" w:type="dxa"/>
            <w:gridSpan w:val="2"/>
          </w:tcPr>
          <w:p w:rsidR="004A4EBA" w:rsidRDefault="004A4EBA" w:rsidP="005601B6">
            <w:pPr>
              <w:rPr>
                <w:rtl/>
              </w:rPr>
            </w:pPr>
            <w:r>
              <w:rPr>
                <w:rFonts w:hint="cs"/>
                <w:rtl/>
              </w:rPr>
              <w:t>52</w:t>
            </w:r>
          </w:p>
        </w:tc>
      </w:tr>
      <w:tr w:rsidR="004A4EBA" w:rsidTr="00A56E1D">
        <w:trPr>
          <w:gridAfter w:val="1"/>
          <w:wAfter w:w="723" w:type="dxa"/>
          <w:trHeight w:val="1532"/>
        </w:trPr>
        <w:tc>
          <w:tcPr>
            <w:tcW w:w="4674" w:type="dxa"/>
            <w:gridSpan w:val="3"/>
          </w:tcPr>
          <w:p w:rsidR="004A4EBA" w:rsidRPr="005E4D11" w:rsidRDefault="004A4EBA" w:rsidP="00B07092">
            <w:pPr>
              <w:ind w:left="-186"/>
              <w:jc w:val="right"/>
              <w:rPr>
                <w:rFonts w:cs="Arial"/>
              </w:rPr>
            </w:pPr>
            <w:r>
              <w:rPr>
                <w:rFonts w:cs="Arial" w:hint="cs"/>
                <w:rtl/>
              </w:rPr>
              <w:t xml:space="preserve">صورة </w:t>
            </w:r>
          </w:p>
        </w:tc>
        <w:tc>
          <w:tcPr>
            <w:tcW w:w="3401" w:type="dxa"/>
            <w:gridSpan w:val="2"/>
          </w:tcPr>
          <w:p w:rsidR="004A4EBA" w:rsidRDefault="004A4EBA" w:rsidP="003126C5">
            <w:pPr>
              <w:rPr>
                <w:rtl/>
              </w:rPr>
            </w:pPr>
            <w:r>
              <w:rPr>
                <w:rFonts w:hint="cs"/>
                <w:rtl/>
              </w:rPr>
              <w:t xml:space="preserve">بيان وزارة العدل  </w:t>
            </w:r>
          </w:p>
        </w:tc>
        <w:tc>
          <w:tcPr>
            <w:tcW w:w="1559" w:type="dxa"/>
            <w:gridSpan w:val="2"/>
          </w:tcPr>
          <w:p w:rsidR="004A4EBA" w:rsidRDefault="004A4EBA" w:rsidP="00E5521B">
            <w:pPr>
              <w:rPr>
                <w:rtl/>
              </w:rPr>
            </w:pPr>
            <w:r>
              <w:rPr>
                <w:rFonts w:hint="cs"/>
                <w:rtl/>
              </w:rPr>
              <w:t xml:space="preserve">مصر </w:t>
            </w:r>
          </w:p>
        </w:tc>
        <w:tc>
          <w:tcPr>
            <w:tcW w:w="2403" w:type="dxa"/>
            <w:gridSpan w:val="5"/>
          </w:tcPr>
          <w:p w:rsidR="004A4EBA" w:rsidRDefault="00926C33" w:rsidP="003126C5">
            <w:hyperlink r:id="rId54" w:tgtFrame="_new" w:history="1">
              <w:r w:rsidR="004A4EBA">
                <w:rPr>
                  <w:rStyle w:val="Hyperlink"/>
                  <w:rFonts w:hint="cs"/>
                  <w:rtl/>
                </w:rPr>
                <w:t>احمد</w:t>
              </w:r>
            </w:hyperlink>
            <w:r w:rsidR="004A4EBA">
              <w:rPr>
                <w:rFonts w:hint="cs"/>
                <w:rtl/>
              </w:rPr>
              <w:t xml:space="preserve"> </w:t>
            </w:r>
            <w:r w:rsidR="009D011C">
              <w:rPr>
                <w:rFonts w:hint="cs"/>
                <w:rtl/>
              </w:rPr>
              <w:t xml:space="preserve">أستاذ </w:t>
            </w:r>
          </w:p>
        </w:tc>
        <w:tc>
          <w:tcPr>
            <w:tcW w:w="1010" w:type="dxa"/>
            <w:gridSpan w:val="3"/>
          </w:tcPr>
          <w:p w:rsidR="004A4EBA" w:rsidRDefault="009D011C" w:rsidP="004A4EBA">
            <w:r>
              <w:rPr>
                <w:rFonts w:hint="cs"/>
                <w:rtl/>
              </w:rPr>
              <w:t>52</w:t>
            </w:r>
          </w:p>
        </w:tc>
        <w:tc>
          <w:tcPr>
            <w:tcW w:w="5094" w:type="dxa"/>
            <w:gridSpan w:val="2"/>
          </w:tcPr>
          <w:p w:rsidR="004A4EBA" w:rsidRDefault="004A4EBA" w:rsidP="005601B6">
            <w:pPr>
              <w:rPr>
                <w:rtl/>
              </w:rPr>
            </w:pPr>
            <w:r>
              <w:rPr>
                <w:rFonts w:hint="cs"/>
                <w:rtl/>
              </w:rPr>
              <w:t>53</w:t>
            </w:r>
          </w:p>
        </w:tc>
      </w:tr>
      <w:tr w:rsidR="004A4EBA" w:rsidTr="00A56E1D">
        <w:trPr>
          <w:gridAfter w:val="1"/>
          <w:wAfter w:w="723" w:type="dxa"/>
          <w:trHeight w:val="1532"/>
        </w:trPr>
        <w:tc>
          <w:tcPr>
            <w:tcW w:w="4674" w:type="dxa"/>
            <w:gridSpan w:val="3"/>
          </w:tcPr>
          <w:p w:rsidR="004A4EBA" w:rsidRDefault="004A4EBA" w:rsidP="00B07092">
            <w:pPr>
              <w:ind w:left="-186"/>
              <w:jc w:val="right"/>
              <w:rPr>
                <w:rFonts w:cs="Arial"/>
                <w:rtl/>
              </w:rPr>
            </w:pPr>
            <w:r w:rsidRPr="00025F69">
              <w:rPr>
                <w:rFonts w:cs="Arial" w:hint="cs"/>
                <w:rtl/>
              </w:rPr>
              <w:t>مجلس</w:t>
            </w:r>
            <w:r w:rsidRPr="00025F69">
              <w:rPr>
                <w:rFonts w:cs="Arial"/>
                <w:rtl/>
              </w:rPr>
              <w:t>_</w:t>
            </w:r>
            <w:r w:rsidRPr="00025F69">
              <w:rPr>
                <w:rFonts w:cs="Arial" w:hint="cs"/>
                <w:rtl/>
              </w:rPr>
              <w:t>إدارة</w:t>
            </w:r>
            <w:r w:rsidRPr="00025F69">
              <w:rPr>
                <w:rFonts w:cs="Arial"/>
                <w:rtl/>
              </w:rPr>
              <w:t>_</w:t>
            </w:r>
            <w:r w:rsidRPr="00025F69">
              <w:rPr>
                <w:rFonts w:cs="Arial" w:hint="cs"/>
                <w:rtl/>
              </w:rPr>
              <w:t>هيئة</w:t>
            </w:r>
            <w:r w:rsidRPr="00025F69">
              <w:rPr>
                <w:rFonts w:cs="Arial"/>
                <w:rtl/>
              </w:rPr>
              <w:t>_</w:t>
            </w:r>
            <w:r w:rsidRPr="00025F69">
              <w:rPr>
                <w:rFonts w:cs="Arial" w:hint="cs"/>
                <w:rtl/>
              </w:rPr>
              <w:t>التأمين</w:t>
            </w:r>
            <w:r w:rsidRPr="00025F69">
              <w:rPr>
                <w:rFonts w:cs="Arial"/>
                <w:rtl/>
              </w:rPr>
              <w:t>_</w:t>
            </w:r>
            <w:r w:rsidRPr="00025F69">
              <w:rPr>
                <w:rFonts w:cs="Arial" w:hint="cs"/>
                <w:rtl/>
              </w:rPr>
              <w:t>رقم</w:t>
            </w:r>
            <w:r w:rsidRPr="00025F69">
              <w:rPr>
                <w:rFonts w:cs="Arial"/>
                <w:rtl/>
              </w:rPr>
              <w:t>_(17)_</w:t>
            </w:r>
            <w:r w:rsidRPr="00025F69">
              <w:rPr>
                <w:rFonts w:cs="Arial" w:hint="cs"/>
                <w:rtl/>
              </w:rPr>
              <w:t>لسنة</w:t>
            </w:r>
            <w:r w:rsidRPr="00025F69">
              <w:rPr>
                <w:rFonts w:cs="Arial"/>
                <w:rtl/>
              </w:rPr>
              <w:t>_2020</w:t>
            </w:r>
          </w:p>
        </w:tc>
        <w:tc>
          <w:tcPr>
            <w:tcW w:w="3401" w:type="dxa"/>
            <w:gridSpan w:val="2"/>
          </w:tcPr>
          <w:p w:rsidR="004A4EBA" w:rsidRDefault="004A4EBA" w:rsidP="003126C5">
            <w:pPr>
              <w:rPr>
                <w:rtl/>
              </w:rPr>
            </w:pPr>
            <w:r>
              <w:rPr>
                <w:rtl/>
              </w:rPr>
              <w:t>قرار مجلس إدارة هيئة التأمين رقم (17) لسنة 2020 بتعديل قرار مجلس إدارة هيئة التأمين رقم (30) لسنة 2016 بإصدار نظام تعريفات أسعار التأمين على المركبات</w:t>
            </w:r>
          </w:p>
        </w:tc>
        <w:tc>
          <w:tcPr>
            <w:tcW w:w="1559" w:type="dxa"/>
            <w:gridSpan w:val="2"/>
          </w:tcPr>
          <w:p w:rsidR="004A4EBA" w:rsidRDefault="004A4EBA" w:rsidP="00E5521B">
            <w:pPr>
              <w:rPr>
                <w:rtl/>
              </w:rPr>
            </w:pPr>
            <w:r>
              <w:rPr>
                <w:rtl/>
              </w:rPr>
              <w:t>الإمارات</w:t>
            </w:r>
          </w:p>
        </w:tc>
        <w:tc>
          <w:tcPr>
            <w:tcW w:w="2403" w:type="dxa"/>
            <w:gridSpan w:val="5"/>
          </w:tcPr>
          <w:p w:rsidR="004A4EBA" w:rsidRDefault="00926C33" w:rsidP="003126C5">
            <w:hyperlink r:id="rId55" w:tgtFrame="_new" w:history="1">
              <w:r w:rsidR="004A4EBA">
                <w:rPr>
                  <w:rStyle w:val="Hyperlink"/>
                </w:rPr>
                <w:t>{52C32CF6-3E84-3C86-FC15-36C40621DB33}</w:t>
              </w:r>
            </w:hyperlink>
          </w:p>
        </w:tc>
        <w:tc>
          <w:tcPr>
            <w:tcW w:w="1010" w:type="dxa"/>
            <w:gridSpan w:val="3"/>
          </w:tcPr>
          <w:p w:rsidR="004A4EBA" w:rsidRDefault="009D011C" w:rsidP="003126C5">
            <w:r>
              <w:rPr>
                <w:rFonts w:hint="cs"/>
                <w:rtl/>
              </w:rPr>
              <w:t>53</w:t>
            </w:r>
          </w:p>
        </w:tc>
        <w:tc>
          <w:tcPr>
            <w:tcW w:w="5094" w:type="dxa"/>
            <w:gridSpan w:val="2"/>
          </w:tcPr>
          <w:p w:rsidR="004A4EBA" w:rsidRDefault="004A4EBA" w:rsidP="005601B6">
            <w:pPr>
              <w:rPr>
                <w:rtl/>
              </w:rPr>
            </w:pPr>
            <w:r>
              <w:rPr>
                <w:rFonts w:hint="cs"/>
                <w:rtl/>
              </w:rPr>
              <w:t>54</w:t>
            </w:r>
          </w:p>
        </w:tc>
      </w:tr>
      <w:tr w:rsidR="004A4EBA" w:rsidTr="00A56E1D">
        <w:trPr>
          <w:gridAfter w:val="1"/>
          <w:wAfter w:w="723" w:type="dxa"/>
          <w:trHeight w:val="1532"/>
        </w:trPr>
        <w:tc>
          <w:tcPr>
            <w:tcW w:w="4674" w:type="dxa"/>
            <w:gridSpan w:val="3"/>
          </w:tcPr>
          <w:p w:rsidR="004A4EBA" w:rsidRPr="00025F69" w:rsidRDefault="004A4EBA" w:rsidP="00B07092">
            <w:pPr>
              <w:ind w:left="-186"/>
              <w:jc w:val="right"/>
              <w:rPr>
                <w:rFonts w:cs="Arial"/>
                <w:rtl/>
              </w:rPr>
            </w:pPr>
          </w:p>
        </w:tc>
        <w:tc>
          <w:tcPr>
            <w:tcW w:w="3401" w:type="dxa"/>
            <w:gridSpan w:val="2"/>
          </w:tcPr>
          <w:p w:rsidR="004A4EBA" w:rsidRDefault="004A4EBA" w:rsidP="00B60D7B">
            <w:pPr>
              <w:rPr>
                <w:rtl/>
              </w:rPr>
            </w:pPr>
            <w:r>
              <w:rPr>
                <w:rFonts w:hint="cs"/>
                <w:rtl/>
              </w:rPr>
              <w:t xml:space="preserve">الضوابط البلدية لقطاع المستودعات  خلال فترة كورونا </w:t>
            </w:r>
          </w:p>
        </w:tc>
        <w:tc>
          <w:tcPr>
            <w:tcW w:w="1559" w:type="dxa"/>
            <w:gridSpan w:val="2"/>
          </w:tcPr>
          <w:p w:rsidR="004A4EBA" w:rsidRDefault="004A4EBA" w:rsidP="00E5521B">
            <w:pPr>
              <w:rPr>
                <w:rtl/>
              </w:rPr>
            </w:pPr>
            <w:r>
              <w:rPr>
                <w:rFonts w:hint="cs"/>
                <w:rtl/>
              </w:rPr>
              <w:t xml:space="preserve">مهندس ايمن </w:t>
            </w:r>
          </w:p>
        </w:tc>
        <w:tc>
          <w:tcPr>
            <w:tcW w:w="2403" w:type="dxa"/>
            <w:gridSpan w:val="5"/>
          </w:tcPr>
          <w:p w:rsidR="004A4EBA" w:rsidRDefault="004A4EBA" w:rsidP="003126C5"/>
        </w:tc>
        <w:tc>
          <w:tcPr>
            <w:tcW w:w="1010" w:type="dxa"/>
            <w:gridSpan w:val="3"/>
          </w:tcPr>
          <w:p w:rsidR="004A4EBA" w:rsidRDefault="009D011C" w:rsidP="003126C5">
            <w:r>
              <w:rPr>
                <w:rFonts w:hint="cs"/>
                <w:rtl/>
              </w:rPr>
              <w:t>54</w:t>
            </w:r>
          </w:p>
        </w:tc>
        <w:tc>
          <w:tcPr>
            <w:tcW w:w="5094" w:type="dxa"/>
            <w:gridSpan w:val="2"/>
          </w:tcPr>
          <w:p w:rsidR="004A4EBA" w:rsidRDefault="004A4EBA" w:rsidP="005601B6">
            <w:pPr>
              <w:rPr>
                <w:rtl/>
              </w:rPr>
            </w:pPr>
            <w:r>
              <w:rPr>
                <w:rFonts w:hint="cs"/>
                <w:rtl/>
              </w:rPr>
              <w:t>55</w:t>
            </w:r>
          </w:p>
        </w:tc>
      </w:tr>
      <w:tr w:rsidR="004A4EBA" w:rsidTr="00A56E1D">
        <w:trPr>
          <w:gridAfter w:val="1"/>
          <w:wAfter w:w="723" w:type="dxa"/>
          <w:trHeight w:val="1532"/>
        </w:trPr>
        <w:tc>
          <w:tcPr>
            <w:tcW w:w="4674" w:type="dxa"/>
            <w:gridSpan w:val="3"/>
          </w:tcPr>
          <w:p w:rsidR="004A4EBA" w:rsidRPr="00025F69" w:rsidRDefault="004A4EBA" w:rsidP="00B07092">
            <w:pPr>
              <w:ind w:left="-186"/>
              <w:jc w:val="right"/>
              <w:rPr>
                <w:rFonts w:cs="Arial"/>
                <w:rtl/>
              </w:rPr>
            </w:pPr>
          </w:p>
        </w:tc>
        <w:tc>
          <w:tcPr>
            <w:tcW w:w="3401" w:type="dxa"/>
            <w:gridSpan w:val="2"/>
          </w:tcPr>
          <w:p w:rsidR="004A4EBA" w:rsidRDefault="004A4EBA" w:rsidP="00B60D7B">
            <w:pPr>
              <w:rPr>
                <w:rtl/>
              </w:rPr>
            </w:pPr>
            <w:r>
              <w:rPr>
                <w:rFonts w:hint="cs"/>
                <w:rtl/>
              </w:rPr>
              <w:t>الاشتراطات البلدية لمحلات الأغذية خلال فترة كورونا</w:t>
            </w:r>
          </w:p>
        </w:tc>
        <w:tc>
          <w:tcPr>
            <w:tcW w:w="1559" w:type="dxa"/>
            <w:gridSpan w:val="2"/>
          </w:tcPr>
          <w:p w:rsidR="004A4EBA" w:rsidRDefault="004A4EBA" w:rsidP="00E5521B">
            <w:pPr>
              <w:rPr>
                <w:rtl/>
              </w:rPr>
            </w:pPr>
            <w:r>
              <w:rPr>
                <w:rFonts w:hint="cs"/>
                <w:rtl/>
              </w:rPr>
              <w:t xml:space="preserve">مهندس ايمن </w:t>
            </w:r>
          </w:p>
        </w:tc>
        <w:tc>
          <w:tcPr>
            <w:tcW w:w="2403" w:type="dxa"/>
            <w:gridSpan w:val="5"/>
          </w:tcPr>
          <w:p w:rsidR="004A4EBA" w:rsidRDefault="004A4EBA" w:rsidP="003126C5"/>
        </w:tc>
        <w:tc>
          <w:tcPr>
            <w:tcW w:w="1010" w:type="dxa"/>
            <w:gridSpan w:val="3"/>
          </w:tcPr>
          <w:p w:rsidR="004A4EBA" w:rsidRDefault="009D011C" w:rsidP="003126C5">
            <w:r>
              <w:rPr>
                <w:rFonts w:hint="cs"/>
                <w:rtl/>
              </w:rPr>
              <w:t>55</w:t>
            </w:r>
          </w:p>
        </w:tc>
        <w:tc>
          <w:tcPr>
            <w:tcW w:w="5094" w:type="dxa"/>
            <w:gridSpan w:val="2"/>
          </w:tcPr>
          <w:p w:rsidR="004A4EBA" w:rsidRDefault="004A4EBA" w:rsidP="005601B6">
            <w:pPr>
              <w:rPr>
                <w:rtl/>
              </w:rPr>
            </w:pPr>
            <w:r>
              <w:rPr>
                <w:rFonts w:hint="cs"/>
                <w:rtl/>
              </w:rPr>
              <w:t>56</w:t>
            </w:r>
          </w:p>
        </w:tc>
      </w:tr>
      <w:tr w:rsidR="00C10BCF" w:rsidTr="00A56E1D">
        <w:trPr>
          <w:gridAfter w:val="1"/>
          <w:wAfter w:w="723" w:type="dxa"/>
          <w:trHeight w:val="1532"/>
        </w:trPr>
        <w:tc>
          <w:tcPr>
            <w:tcW w:w="4674" w:type="dxa"/>
            <w:gridSpan w:val="3"/>
          </w:tcPr>
          <w:p w:rsidR="00C10BCF" w:rsidRPr="00025F69" w:rsidRDefault="00C10BCF" w:rsidP="00B07092">
            <w:pPr>
              <w:ind w:left="-186"/>
              <w:jc w:val="right"/>
              <w:rPr>
                <w:rFonts w:cs="Arial"/>
                <w:rtl/>
              </w:rPr>
            </w:pPr>
          </w:p>
        </w:tc>
        <w:tc>
          <w:tcPr>
            <w:tcW w:w="3401" w:type="dxa"/>
            <w:gridSpan w:val="2"/>
          </w:tcPr>
          <w:p w:rsidR="00C10BCF" w:rsidRDefault="00C10BCF" w:rsidP="00B60D7B">
            <w:pPr>
              <w:rPr>
                <w:rtl/>
              </w:rPr>
            </w:pPr>
            <w:r>
              <w:rPr>
                <w:rFonts w:hint="cs"/>
                <w:rtl/>
              </w:rPr>
              <w:t>الضوابط البلدية لعمل محطات الوقود ومراكز الخدمة بأزمة كورونا</w:t>
            </w:r>
          </w:p>
        </w:tc>
        <w:tc>
          <w:tcPr>
            <w:tcW w:w="1559" w:type="dxa"/>
            <w:gridSpan w:val="2"/>
          </w:tcPr>
          <w:p w:rsidR="00C10BCF" w:rsidRDefault="00C10BCF" w:rsidP="00E5521B">
            <w:pPr>
              <w:rPr>
                <w:rtl/>
              </w:rPr>
            </w:pPr>
            <w:r>
              <w:rPr>
                <w:rFonts w:hint="cs"/>
                <w:rtl/>
              </w:rPr>
              <w:t xml:space="preserve">مهندس ايمن </w:t>
            </w:r>
          </w:p>
        </w:tc>
        <w:tc>
          <w:tcPr>
            <w:tcW w:w="2403" w:type="dxa"/>
            <w:gridSpan w:val="5"/>
          </w:tcPr>
          <w:p w:rsidR="00C10BCF" w:rsidRDefault="00C10BCF" w:rsidP="003126C5"/>
        </w:tc>
        <w:tc>
          <w:tcPr>
            <w:tcW w:w="1010" w:type="dxa"/>
            <w:gridSpan w:val="3"/>
          </w:tcPr>
          <w:p w:rsidR="00C10BCF" w:rsidRDefault="009D011C" w:rsidP="003126C5">
            <w:r>
              <w:rPr>
                <w:rFonts w:hint="cs"/>
                <w:rtl/>
              </w:rPr>
              <w:t>56</w:t>
            </w:r>
          </w:p>
        </w:tc>
        <w:tc>
          <w:tcPr>
            <w:tcW w:w="5094" w:type="dxa"/>
            <w:gridSpan w:val="2"/>
          </w:tcPr>
          <w:p w:rsidR="00C10BCF" w:rsidRDefault="00C10BCF" w:rsidP="005601B6">
            <w:pPr>
              <w:rPr>
                <w:rtl/>
              </w:rPr>
            </w:pPr>
            <w:r>
              <w:rPr>
                <w:rFonts w:hint="cs"/>
                <w:rtl/>
              </w:rPr>
              <w:t>57</w:t>
            </w:r>
          </w:p>
        </w:tc>
      </w:tr>
      <w:tr w:rsidR="004A4EBA" w:rsidTr="00A56E1D">
        <w:trPr>
          <w:gridAfter w:val="1"/>
          <w:wAfter w:w="723" w:type="dxa"/>
          <w:trHeight w:val="1532"/>
        </w:trPr>
        <w:tc>
          <w:tcPr>
            <w:tcW w:w="4674" w:type="dxa"/>
            <w:gridSpan w:val="3"/>
          </w:tcPr>
          <w:p w:rsidR="004A4EBA" w:rsidRPr="00025F69" w:rsidRDefault="004A4EBA" w:rsidP="00B07092">
            <w:pPr>
              <w:ind w:left="-186"/>
              <w:jc w:val="right"/>
              <w:rPr>
                <w:rFonts w:cs="Arial"/>
                <w:rtl/>
              </w:rPr>
            </w:pPr>
          </w:p>
        </w:tc>
        <w:tc>
          <w:tcPr>
            <w:tcW w:w="3401" w:type="dxa"/>
            <w:gridSpan w:val="2"/>
          </w:tcPr>
          <w:p w:rsidR="004A4EBA" w:rsidRDefault="004A4EBA" w:rsidP="00B60D7B">
            <w:pPr>
              <w:rPr>
                <w:rtl/>
              </w:rPr>
            </w:pPr>
            <w:r>
              <w:rPr>
                <w:rFonts w:hint="cs"/>
                <w:rtl/>
              </w:rPr>
              <w:t>الاشتراطات البلدية للأسواق التجارية (المولات) خلال أزمة فيرس كورونا</w:t>
            </w:r>
          </w:p>
        </w:tc>
        <w:tc>
          <w:tcPr>
            <w:tcW w:w="1559" w:type="dxa"/>
            <w:gridSpan w:val="2"/>
          </w:tcPr>
          <w:p w:rsidR="004A4EBA" w:rsidRDefault="004A4EBA" w:rsidP="00E5521B">
            <w:pPr>
              <w:rPr>
                <w:rtl/>
              </w:rPr>
            </w:pPr>
            <w:r>
              <w:rPr>
                <w:rFonts w:hint="cs"/>
                <w:rtl/>
              </w:rPr>
              <w:t xml:space="preserve">مهندس ايمن </w:t>
            </w:r>
          </w:p>
        </w:tc>
        <w:tc>
          <w:tcPr>
            <w:tcW w:w="2415" w:type="dxa"/>
            <w:gridSpan w:val="6"/>
          </w:tcPr>
          <w:p w:rsidR="004A4EBA" w:rsidRDefault="004A4EBA" w:rsidP="003126C5"/>
        </w:tc>
        <w:tc>
          <w:tcPr>
            <w:tcW w:w="998" w:type="dxa"/>
            <w:gridSpan w:val="2"/>
          </w:tcPr>
          <w:p w:rsidR="004A4EBA" w:rsidRDefault="009D011C" w:rsidP="003126C5">
            <w:r>
              <w:rPr>
                <w:rFonts w:hint="cs"/>
                <w:rtl/>
              </w:rPr>
              <w:t>57</w:t>
            </w:r>
          </w:p>
        </w:tc>
        <w:tc>
          <w:tcPr>
            <w:tcW w:w="5094" w:type="dxa"/>
            <w:gridSpan w:val="2"/>
          </w:tcPr>
          <w:p w:rsidR="004A4EBA" w:rsidRDefault="004A4EBA" w:rsidP="005601B6">
            <w:pPr>
              <w:rPr>
                <w:rtl/>
              </w:rPr>
            </w:pPr>
            <w:r>
              <w:rPr>
                <w:rFonts w:hint="cs"/>
                <w:rtl/>
              </w:rPr>
              <w:t>58</w:t>
            </w:r>
          </w:p>
        </w:tc>
      </w:tr>
      <w:tr w:rsidR="004A4EBA" w:rsidTr="00A56E1D">
        <w:trPr>
          <w:gridAfter w:val="1"/>
          <w:wAfter w:w="723" w:type="dxa"/>
          <w:trHeight w:val="1532"/>
        </w:trPr>
        <w:tc>
          <w:tcPr>
            <w:tcW w:w="4674" w:type="dxa"/>
            <w:gridSpan w:val="3"/>
          </w:tcPr>
          <w:p w:rsidR="004A4EBA" w:rsidRPr="00025F69" w:rsidRDefault="004A4EBA" w:rsidP="00B07092">
            <w:pPr>
              <w:ind w:left="-186"/>
              <w:jc w:val="right"/>
              <w:rPr>
                <w:rFonts w:cs="Arial"/>
                <w:rtl/>
              </w:rPr>
            </w:pPr>
          </w:p>
        </w:tc>
        <w:tc>
          <w:tcPr>
            <w:tcW w:w="3401" w:type="dxa"/>
            <w:gridSpan w:val="2"/>
          </w:tcPr>
          <w:p w:rsidR="004A4EBA" w:rsidRDefault="004A4EBA" w:rsidP="00B60D7B">
            <w:pPr>
              <w:rPr>
                <w:rtl/>
              </w:rPr>
            </w:pPr>
            <w:r>
              <w:rPr>
                <w:rFonts w:hint="cs"/>
                <w:rtl/>
              </w:rPr>
              <w:t xml:space="preserve">بيان مسؤول وزارة الداخلية  </w:t>
            </w:r>
          </w:p>
        </w:tc>
        <w:tc>
          <w:tcPr>
            <w:tcW w:w="1559" w:type="dxa"/>
            <w:gridSpan w:val="2"/>
          </w:tcPr>
          <w:p w:rsidR="004A4EBA" w:rsidRDefault="004A4EBA" w:rsidP="00E5521B">
            <w:pPr>
              <w:rPr>
                <w:rtl/>
              </w:rPr>
            </w:pPr>
            <w:r>
              <w:rPr>
                <w:rFonts w:hint="cs"/>
                <w:rtl/>
              </w:rPr>
              <w:t xml:space="preserve">مهندس ايمن </w:t>
            </w:r>
          </w:p>
        </w:tc>
        <w:tc>
          <w:tcPr>
            <w:tcW w:w="2415" w:type="dxa"/>
            <w:gridSpan w:val="6"/>
          </w:tcPr>
          <w:p w:rsidR="004A4EBA" w:rsidRDefault="004A4EBA" w:rsidP="003126C5"/>
        </w:tc>
        <w:tc>
          <w:tcPr>
            <w:tcW w:w="998" w:type="dxa"/>
            <w:gridSpan w:val="2"/>
          </w:tcPr>
          <w:p w:rsidR="004A4EBA" w:rsidRDefault="009D011C" w:rsidP="003126C5">
            <w:r>
              <w:rPr>
                <w:rFonts w:hint="cs"/>
                <w:rtl/>
              </w:rPr>
              <w:t>58</w:t>
            </w:r>
          </w:p>
        </w:tc>
        <w:tc>
          <w:tcPr>
            <w:tcW w:w="5094" w:type="dxa"/>
            <w:gridSpan w:val="2"/>
          </w:tcPr>
          <w:p w:rsidR="004A4EBA" w:rsidRDefault="004A4EBA" w:rsidP="005601B6">
            <w:pPr>
              <w:rPr>
                <w:rtl/>
              </w:rPr>
            </w:pPr>
            <w:r>
              <w:rPr>
                <w:rFonts w:hint="cs"/>
                <w:rtl/>
              </w:rPr>
              <w:t>59</w:t>
            </w:r>
          </w:p>
        </w:tc>
      </w:tr>
      <w:tr w:rsidR="004A4EBA" w:rsidTr="00A56E1D">
        <w:trPr>
          <w:gridAfter w:val="1"/>
          <w:wAfter w:w="723" w:type="dxa"/>
          <w:trHeight w:val="1532"/>
        </w:trPr>
        <w:tc>
          <w:tcPr>
            <w:tcW w:w="4674" w:type="dxa"/>
            <w:gridSpan w:val="3"/>
          </w:tcPr>
          <w:p w:rsidR="004A4EBA" w:rsidRPr="00025F69" w:rsidRDefault="004A4EBA" w:rsidP="00B07092">
            <w:pPr>
              <w:ind w:left="-186"/>
              <w:jc w:val="right"/>
              <w:rPr>
                <w:rFonts w:cs="Arial"/>
                <w:rtl/>
              </w:rPr>
            </w:pPr>
            <w:r w:rsidRPr="00E31A9B">
              <w:rPr>
                <w:rFonts w:cs="Arial"/>
              </w:rPr>
              <w:t>25-_</w:t>
            </w:r>
            <w:r w:rsidRPr="00E31A9B">
              <w:rPr>
                <w:rFonts w:cs="Arial" w:hint="cs"/>
                <w:rtl/>
              </w:rPr>
              <w:t>مبادرة</w:t>
            </w:r>
            <w:r w:rsidRPr="00E31A9B">
              <w:rPr>
                <w:rFonts w:cs="Arial"/>
                <w:rtl/>
              </w:rPr>
              <w:t>_</w:t>
            </w:r>
            <w:r w:rsidRPr="00E31A9B">
              <w:rPr>
                <w:rFonts w:cs="Arial" w:hint="cs"/>
                <w:rtl/>
              </w:rPr>
              <w:t>دعم</w:t>
            </w:r>
            <w:r w:rsidRPr="00E31A9B">
              <w:rPr>
                <w:rFonts w:cs="Arial"/>
                <w:rtl/>
              </w:rPr>
              <w:t>_</w:t>
            </w:r>
            <w:r w:rsidRPr="00E31A9B">
              <w:rPr>
                <w:rFonts w:cs="Arial" w:hint="cs"/>
                <w:rtl/>
              </w:rPr>
              <w:t>الأفراد</w:t>
            </w:r>
          </w:p>
        </w:tc>
        <w:tc>
          <w:tcPr>
            <w:tcW w:w="3401" w:type="dxa"/>
            <w:gridSpan w:val="2"/>
          </w:tcPr>
          <w:p w:rsidR="004A4EBA" w:rsidRDefault="004A4EBA" w:rsidP="00B60D7B">
            <w:pPr>
              <w:rPr>
                <w:rtl/>
              </w:rPr>
            </w:pPr>
            <w:r>
              <w:rPr>
                <w:rFonts w:hint="cs"/>
                <w:rtl/>
              </w:rPr>
              <w:t xml:space="preserve">بدء التقديم فى مبادرة دعم الأفراد العاملين بشكل مباشر فى أنشطة نقل الركاب </w:t>
            </w:r>
          </w:p>
        </w:tc>
        <w:tc>
          <w:tcPr>
            <w:tcW w:w="1559" w:type="dxa"/>
            <w:gridSpan w:val="2"/>
          </w:tcPr>
          <w:p w:rsidR="004A4EBA" w:rsidRDefault="009D011C" w:rsidP="00E5521B">
            <w:pPr>
              <w:rPr>
                <w:rtl/>
              </w:rPr>
            </w:pPr>
            <w:r>
              <w:rPr>
                <w:rFonts w:hint="cs"/>
                <w:rtl/>
              </w:rPr>
              <w:t>أستاذ احمد</w:t>
            </w:r>
            <w:r w:rsidR="004A4EBA">
              <w:rPr>
                <w:rFonts w:hint="cs"/>
                <w:rtl/>
              </w:rPr>
              <w:t xml:space="preserve"> </w:t>
            </w:r>
          </w:p>
        </w:tc>
        <w:tc>
          <w:tcPr>
            <w:tcW w:w="2415" w:type="dxa"/>
            <w:gridSpan w:val="6"/>
          </w:tcPr>
          <w:p w:rsidR="004A4EBA" w:rsidRDefault="004A4EBA" w:rsidP="003126C5"/>
        </w:tc>
        <w:tc>
          <w:tcPr>
            <w:tcW w:w="998" w:type="dxa"/>
            <w:gridSpan w:val="2"/>
          </w:tcPr>
          <w:p w:rsidR="004A4EBA" w:rsidRDefault="009D011C" w:rsidP="003126C5">
            <w:r>
              <w:rPr>
                <w:rFonts w:hint="cs"/>
                <w:rtl/>
              </w:rPr>
              <w:t>59</w:t>
            </w:r>
          </w:p>
        </w:tc>
        <w:tc>
          <w:tcPr>
            <w:tcW w:w="5094" w:type="dxa"/>
            <w:gridSpan w:val="2"/>
          </w:tcPr>
          <w:p w:rsidR="004A4EBA" w:rsidRDefault="004A4EBA" w:rsidP="005601B6">
            <w:pPr>
              <w:rPr>
                <w:rtl/>
              </w:rPr>
            </w:pPr>
            <w:r>
              <w:rPr>
                <w:rFonts w:hint="cs"/>
                <w:rtl/>
              </w:rPr>
              <w:t>60</w:t>
            </w:r>
          </w:p>
        </w:tc>
      </w:tr>
      <w:tr w:rsidR="004A4EBA" w:rsidTr="00A56E1D">
        <w:trPr>
          <w:gridAfter w:val="1"/>
          <w:wAfter w:w="723" w:type="dxa"/>
          <w:trHeight w:val="1532"/>
        </w:trPr>
        <w:tc>
          <w:tcPr>
            <w:tcW w:w="4674" w:type="dxa"/>
            <w:gridSpan w:val="3"/>
          </w:tcPr>
          <w:p w:rsidR="004A4EBA" w:rsidRPr="00E31A9B" w:rsidRDefault="004A4EBA" w:rsidP="00B07092">
            <w:pPr>
              <w:ind w:left="-186"/>
              <w:jc w:val="right"/>
              <w:rPr>
                <w:rFonts w:cs="Arial"/>
              </w:rPr>
            </w:pPr>
            <w:r>
              <w:rPr>
                <w:rFonts w:cs="Arial" w:hint="cs"/>
                <w:rtl/>
              </w:rPr>
              <w:t xml:space="preserve">صورة </w:t>
            </w:r>
          </w:p>
        </w:tc>
        <w:tc>
          <w:tcPr>
            <w:tcW w:w="3401" w:type="dxa"/>
            <w:gridSpan w:val="2"/>
          </w:tcPr>
          <w:p w:rsidR="004A4EBA" w:rsidRDefault="004A4EBA" w:rsidP="00B60D7B">
            <w:pPr>
              <w:rPr>
                <w:rtl/>
              </w:rPr>
            </w:pPr>
            <w:r>
              <w:rPr>
                <w:rFonts w:hint="cs"/>
                <w:rtl/>
              </w:rPr>
              <w:t xml:space="preserve">قرار وزير الموارد البشرية والتنمية الاجتماعية </w:t>
            </w:r>
          </w:p>
        </w:tc>
        <w:tc>
          <w:tcPr>
            <w:tcW w:w="1559" w:type="dxa"/>
            <w:gridSpan w:val="2"/>
          </w:tcPr>
          <w:p w:rsidR="004A4EBA" w:rsidRDefault="004A4EBA" w:rsidP="00E5521B">
            <w:pPr>
              <w:rPr>
                <w:rtl/>
              </w:rPr>
            </w:pPr>
            <w:r>
              <w:rPr>
                <w:rFonts w:hint="cs"/>
                <w:rtl/>
              </w:rPr>
              <w:t xml:space="preserve">مهندس ايمن </w:t>
            </w:r>
          </w:p>
        </w:tc>
        <w:tc>
          <w:tcPr>
            <w:tcW w:w="2415" w:type="dxa"/>
            <w:gridSpan w:val="6"/>
          </w:tcPr>
          <w:p w:rsidR="004A4EBA" w:rsidRDefault="004A4EBA" w:rsidP="003126C5"/>
        </w:tc>
        <w:tc>
          <w:tcPr>
            <w:tcW w:w="998" w:type="dxa"/>
            <w:gridSpan w:val="2"/>
          </w:tcPr>
          <w:p w:rsidR="004A4EBA" w:rsidRDefault="009D011C" w:rsidP="003126C5">
            <w:r>
              <w:rPr>
                <w:rFonts w:hint="cs"/>
                <w:rtl/>
              </w:rPr>
              <w:t>60</w:t>
            </w:r>
          </w:p>
        </w:tc>
        <w:tc>
          <w:tcPr>
            <w:tcW w:w="5094" w:type="dxa"/>
            <w:gridSpan w:val="2"/>
          </w:tcPr>
          <w:p w:rsidR="004A4EBA" w:rsidRDefault="004A4EBA" w:rsidP="005601B6">
            <w:pPr>
              <w:rPr>
                <w:rtl/>
              </w:rPr>
            </w:pPr>
            <w:r>
              <w:rPr>
                <w:rFonts w:hint="cs"/>
                <w:rtl/>
              </w:rPr>
              <w:t>61</w:t>
            </w:r>
          </w:p>
        </w:tc>
      </w:tr>
      <w:tr w:rsidR="004A4EBA" w:rsidTr="00A56E1D">
        <w:trPr>
          <w:gridAfter w:val="1"/>
          <w:wAfter w:w="723" w:type="dxa"/>
          <w:trHeight w:val="1532"/>
        </w:trPr>
        <w:tc>
          <w:tcPr>
            <w:tcW w:w="4674" w:type="dxa"/>
            <w:gridSpan w:val="3"/>
          </w:tcPr>
          <w:p w:rsidR="004A4EBA" w:rsidRDefault="004A4EBA" w:rsidP="00B07092">
            <w:pPr>
              <w:ind w:left="-186"/>
              <w:jc w:val="right"/>
              <w:rPr>
                <w:rFonts w:cs="Arial"/>
                <w:rtl/>
              </w:rPr>
            </w:pPr>
          </w:p>
        </w:tc>
        <w:tc>
          <w:tcPr>
            <w:tcW w:w="3401" w:type="dxa"/>
            <w:gridSpan w:val="2"/>
          </w:tcPr>
          <w:p w:rsidR="004A4EBA" w:rsidRDefault="004A4EBA" w:rsidP="00B60D7B">
            <w:pPr>
              <w:rPr>
                <w:rtl/>
              </w:rPr>
            </w:pPr>
            <w:r>
              <w:rPr>
                <w:rFonts w:hint="cs"/>
                <w:rtl/>
              </w:rPr>
              <w:t xml:space="preserve">تعميم لجميع المحاكم والدوائر الجزائية </w:t>
            </w:r>
          </w:p>
        </w:tc>
        <w:tc>
          <w:tcPr>
            <w:tcW w:w="1559" w:type="dxa"/>
            <w:gridSpan w:val="2"/>
          </w:tcPr>
          <w:p w:rsidR="004A4EBA" w:rsidRDefault="004A4EBA" w:rsidP="00E5521B">
            <w:pPr>
              <w:rPr>
                <w:rtl/>
              </w:rPr>
            </w:pPr>
            <w:r>
              <w:rPr>
                <w:rFonts w:hint="cs"/>
                <w:rtl/>
              </w:rPr>
              <w:t xml:space="preserve">مهندس ايمن </w:t>
            </w:r>
          </w:p>
        </w:tc>
        <w:tc>
          <w:tcPr>
            <w:tcW w:w="2415" w:type="dxa"/>
            <w:gridSpan w:val="6"/>
          </w:tcPr>
          <w:p w:rsidR="004A4EBA" w:rsidRDefault="004A4EBA" w:rsidP="003126C5"/>
        </w:tc>
        <w:tc>
          <w:tcPr>
            <w:tcW w:w="998" w:type="dxa"/>
            <w:gridSpan w:val="2"/>
          </w:tcPr>
          <w:p w:rsidR="004A4EBA" w:rsidRDefault="009D011C" w:rsidP="003126C5">
            <w:r>
              <w:rPr>
                <w:rFonts w:hint="cs"/>
                <w:rtl/>
              </w:rPr>
              <w:t>61</w:t>
            </w:r>
          </w:p>
        </w:tc>
        <w:tc>
          <w:tcPr>
            <w:tcW w:w="5094" w:type="dxa"/>
            <w:gridSpan w:val="2"/>
          </w:tcPr>
          <w:p w:rsidR="004A4EBA" w:rsidRDefault="004A4EBA" w:rsidP="005601B6">
            <w:pPr>
              <w:rPr>
                <w:rtl/>
              </w:rPr>
            </w:pPr>
            <w:r>
              <w:rPr>
                <w:rFonts w:hint="cs"/>
                <w:rtl/>
              </w:rPr>
              <w:t>62</w:t>
            </w:r>
          </w:p>
        </w:tc>
      </w:tr>
      <w:tr w:rsidR="004A4EBA" w:rsidTr="00A56E1D">
        <w:trPr>
          <w:gridAfter w:val="1"/>
          <w:wAfter w:w="723" w:type="dxa"/>
          <w:trHeight w:val="1532"/>
        </w:trPr>
        <w:tc>
          <w:tcPr>
            <w:tcW w:w="4674" w:type="dxa"/>
            <w:gridSpan w:val="3"/>
          </w:tcPr>
          <w:p w:rsidR="004A4EBA" w:rsidRDefault="004A4EBA" w:rsidP="00B07092">
            <w:pPr>
              <w:ind w:left="-186"/>
              <w:jc w:val="right"/>
              <w:rPr>
                <w:rFonts w:cs="Arial"/>
                <w:rtl/>
              </w:rPr>
            </w:pPr>
            <w:r w:rsidRPr="00C216C0">
              <w:rPr>
                <w:rFonts w:cs="Arial" w:hint="cs"/>
                <w:rtl/>
              </w:rPr>
              <w:t>تعميم</w:t>
            </w:r>
            <w:r w:rsidRPr="00C216C0">
              <w:rPr>
                <w:rFonts w:cs="Arial"/>
                <w:rtl/>
              </w:rPr>
              <w:t>_</w:t>
            </w:r>
            <w:r w:rsidRPr="00C216C0">
              <w:rPr>
                <w:rFonts w:cs="Arial" w:hint="cs"/>
                <w:rtl/>
              </w:rPr>
              <w:t>إداري</w:t>
            </w:r>
            <w:r w:rsidRPr="00C216C0">
              <w:rPr>
                <w:rFonts w:cs="Arial"/>
                <w:rtl/>
              </w:rPr>
              <w:t>_</w:t>
            </w:r>
            <w:r w:rsidRPr="00C216C0">
              <w:rPr>
                <w:rFonts w:cs="Arial" w:hint="cs"/>
                <w:rtl/>
              </w:rPr>
              <w:t>رقم</w:t>
            </w:r>
            <w:r w:rsidRPr="00C216C0">
              <w:rPr>
                <w:rFonts w:cs="Arial"/>
                <w:rtl/>
              </w:rPr>
              <w:t>_38_</w:t>
            </w:r>
            <w:r w:rsidRPr="00C216C0">
              <w:rPr>
                <w:rFonts w:cs="Arial" w:hint="cs"/>
                <w:rtl/>
              </w:rPr>
              <w:t>لعام</w:t>
            </w:r>
            <w:r w:rsidRPr="00C216C0">
              <w:rPr>
                <w:rFonts w:cs="Arial"/>
                <w:rtl/>
              </w:rPr>
              <w:t>_2020_</w:t>
            </w:r>
            <w:r w:rsidRPr="00C216C0">
              <w:rPr>
                <w:rFonts w:cs="Arial" w:hint="cs"/>
                <w:rtl/>
              </w:rPr>
              <w:t>بشأن</w:t>
            </w:r>
            <w:r w:rsidRPr="00C216C0">
              <w:rPr>
                <w:rFonts w:cs="Arial"/>
                <w:rtl/>
              </w:rPr>
              <w:t>_</w:t>
            </w:r>
            <w:r w:rsidRPr="00C216C0">
              <w:rPr>
                <w:rFonts w:cs="Arial" w:hint="cs"/>
                <w:rtl/>
              </w:rPr>
              <w:t>تكثيف</w:t>
            </w:r>
            <w:r w:rsidRPr="00C216C0">
              <w:rPr>
                <w:rFonts w:cs="Arial"/>
                <w:rtl/>
              </w:rPr>
              <w:t>_</w:t>
            </w:r>
            <w:r w:rsidRPr="00C216C0">
              <w:rPr>
                <w:rFonts w:cs="Arial" w:hint="cs"/>
                <w:rtl/>
              </w:rPr>
              <w:t>الإجراءات</w:t>
            </w:r>
            <w:r w:rsidRPr="00C216C0">
              <w:rPr>
                <w:rFonts w:cs="Arial"/>
                <w:rtl/>
              </w:rPr>
              <w:t>_</w:t>
            </w:r>
            <w:r w:rsidRPr="00C216C0">
              <w:rPr>
                <w:rFonts w:cs="Arial" w:hint="cs"/>
                <w:rtl/>
              </w:rPr>
              <w:t>الاحترازية</w:t>
            </w:r>
            <w:r w:rsidRPr="00C216C0">
              <w:rPr>
                <w:rFonts w:cs="Arial"/>
                <w:rtl/>
              </w:rPr>
              <w:t>_</w:t>
            </w:r>
            <w:r>
              <w:rPr>
                <w:rFonts w:cs="Arial" w:hint="cs"/>
                <w:rtl/>
              </w:rPr>
              <w:br/>
            </w:r>
            <w:r w:rsidRPr="00C216C0">
              <w:rPr>
                <w:rFonts w:cs="Arial" w:hint="cs"/>
                <w:rtl/>
              </w:rPr>
              <w:t>والوقائية</w:t>
            </w:r>
            <w:r w:rsidRPr="00C216C0">
              <w:rPr>
                <w:rFonts w:cs="Arial"/>
                <w:rtl/>
              </w:rPr>
              <w:t>_</w:t>
            </w:r>
            <w:r w:rsidRPr="00C216C0">
              <w:rPr>
                <w:rFonts w:cs="Arial" w:hint="cs"/>
                <w:rtl/>
              </w:rPr>
              <w:t>بالمنشات</w:t>
            </w:r>
            <w:r w:rsidRPr="00C216C0">
              <w:rPr>
                <w:rFonts w:cs="Arial"/>
                <w:rtl/>
              </w:rPr>
              <w:t>_</w:t>
            </w:r>
            <w:r w:rsidRPr="00C216C0">
              <w:rPr>
                <w:rFonts w:cs="Arial" w:hint="cs"/>
                <w:rtl/>
              </w:rPr>
              <w:t>الغذائية</w:t>
            </w:r>
            <w:r w:rsidRPr="00C216C0">
              <w:rPr>
                <w:rFonts w:cs="Arial"/>
                <w:rtl/>
              </w:rPr>
              <w:t>_</w:t>
            </w:r>
            <w:r w:rsidRPr="00C216C0">
              <w:rPr>
                <w:rFonts w:cs="Arial" w:hint="cs"/>
                <w:rtl/>
              </w:rPr>
              <w:t>بالإمارة</w:t>
            </w:r>
            <w:r w:rsidRPr="00C216C0">
              <w:rPr>
                <w:rFonts w:cs="Arial"/>
                <w:rtl/>
              </w:rPr>
              <w:t>_</w:t>
            </w:r>
            <w:r w:rsidRPr="00C216C0">
              <w:rPr>
                <w:rFonts w:cs="Arial" w:hint="cs"/>
                <w:rtl/>
              </w:rPr>
              <w:t>بعد</w:t>
            </w:r>
            <w:r w:rsidRPr="00C216C0">
              <w:rPr>
                <w:rFonts w:cs="Arial"/>
                <w:rtl/>
              </w:rPr>
              <w:t>_</w:t>
            </w:r>
            <w:r w:rsidRPr="00C216C0">
              <w:rPr>
                <w:rFonts w:cs="Arial" w:hint="cs"/>
                <w:rtl/>
              </w:rPr>
              <w:t>مرحلة</w:t>
            </w:r>
            <w:r w:rsidRPr="00C216C0">
              <w:rPr>
                <w:rFonts w:cs="Arial"/>
                <w:rtl/>
              </w:rPr>
              <w:t>_</w:t>
            </w:r>
            <w:r w:rsidRPr="00C216C0">
              <w:rPr>
                <w:rFonts w:cs="Arial" w:hint="cs"/>
                <w:rtl/>
              </w:rPr>
              <w:t>الفتح</w:t>
            </w:r>
            <w:r w:rsidRPr="00C216C0">
              <w:rPr>
                <w:rFonts w:cs="Arial"/>
                <w:rtl/>
              </w:rPr>
              <w:t>_</w:t>
            </w:r>
            <w:r w:rsidRPr="00C216C0">
              <w:rPr>
                <w:rFonts w:cs="Arial" w:hint="cs"/>
                <w:rtl/>
              </w:rPr>
              <w:t>الجزئي</w:t>
            </w:r>
          </w:p>
        </w:tc>
        <w:tc>
          <w:tcPr>
            <w:tcW w:w="3401" w:type="dxa"/>
            <w:gridSpan w:val="2"/>
          </w:tcPr>
          <w:p w:rsidR="004A4EBA" w:rsidRDefault="004A4EBA" w:rsidP="00B60D7B">
            <w:pPr>
              <w:rPr>
                <w:rtl/>
              </w:rPr>
            </w:pPr>
            <w:r>
              <w:rPr>
                <w:rtl/>
              </w:rPr>
              <w:t>تعميم إداري رقم 38 لعام 2020 بشأن تكثيف الإجراءات الاحترازية والوقائية بالمنشات الغذائية بالإمارة بعد مرحلة الفتح الجزئي</w:t>
            </w:r>
          </w:p>
        </w:tc>
        <w:tc>
          <w:tcPr>
            <w:tcW w:w="1559" w:type="dxa"/>
            <w:gridSpan w:val="2"/>
          </w:tcPr>
          <w:p w:rsidR="004A4EBA" w:rsidRDefault="004A4EBA" w:rsidP="00E5521B">
            <w:pPr>
              <w:rPr>
                <w:rtl/>
              </w:rPr>
            </w:pPr>
            <w:r>
              <w:rPr>
                <w:rFonts w:hint="cs"/>
                <w:rtl/>
              </w:rPr>
              <w:t xml:space="preserve">الامارات </w:t>
            </w:r>
          </w:p>
        </w:tc>
        <w:tc>
          <w:tcPr>
            <w:tcW w:w="2415" w:type="dxa"/>
            <w:gridSpan w:val="6"/>
          </w:tcPr>
          <w:p w:rsidR="004A4EBA" w:rsidRDefault="00926C33" w:rsidP="003126C5">
            <w:hyperlink r:id="rId56" w:tgtFrame="_new" w:history="1">
              <w:r w:rsidR="004A4EBA">
                <w:rPr>
                  <w:rStyle w:val="Hyperlink"/>
                </w:rPr>
                <w:t>{72BAC27F-6A0A-E7DD-1F2E-8DB1856CED07}</w:t>
              </w:r>
            </w:hyperlink>
          </w:p>
        </w:tc>
        <w:tc>
          <w:tcPr>
            <w:tcW w:w="998" w:type="dxa"/>
            <w:gridSpan w:val="2"/>
          </w:tcPr>
          <w:p w:rsidR="004A4EBA" w:rsidRDefault="009D011C" w:rsidP="003126C5">
            <w:r>
              <w:rPr>
                <w:rFonts w:hint="cs"/>
                <w:rtl/>
              </w:rPr>
              <w:t>62</w:t>
            </w:r>
          </w:p>
        </w:tc>
        <w:tc>
          <w:tcPr>
            <w:tcW w:w="5094" w:type="dxa"/>
            <w:gridSpan w:val="2"/>
          </w:tcPr>
          <w:p w:rsidR="004A4EBA" w:rsidRDefault="004A4EBA" w:rsidP="005601B6">
            <w:pPr>
              <w:rPr>
                <w:rtl/>
              </w:rPr>
            </w:pPr>
          </w:p>
        </w:tc>
      </w:tr>
      <w:tr w:rsidR="004A4EBA" w:rsidTr="00A56E1D">
        <w:trPr>
          <w:gridAfter w:val="1"/>
          <w:wAfter w:w="723" w:type="dxa"/>
          <w:trHeight w:val="1532"/>
        </w:trPr>
        <w:tc>
          <w:tcPr>
            <w:tcW w:w="4674" w:type="dxa"/>
            <w:gridSpan w:val="3"/>
          </w:tcPr>
          <w:p w:rsidR="004A4EBA" w:rsidRPr="00C216C0" w:rsidRDefault="004A4EBA" w:rsidP="00B07092">
            <w:pPr>
              <w:ind w:left="-186"/>
              <w:jc w:val="right"/>
              <w:rPr>
                <w:rFonts w:cs="Arial"/>
                <w:rtl/>
              </w:rPr>
            </w:pPr>
            <w:r w:rsidRPr="00FD617A">
              <w:rPr>
                <w:rFonts w:cs="Arial" w:hint="cs"/>
                <w:rtl/>
              </w:rPr>
              <w:t>ملحق</w:t>
            </w:r>
            <w:r w:rsidRPr="00FD617A">
              <w:rPr>
                <w:rFonts w:cs="Arial"/>
                <w:rtl/>
              </w:rPr>
              <w:t>_9_</w:t>
            </w:r>
            <w:r w:rsidRPr="00FD617A">
              <w:rPr>
                <w:rFonts w:cs="Arial" w:hint="cs"/>
                <w:rtl/>
              </w:rPr>
              <w:t>للعدد</w:t>
            </w:r>
            <w:r w:rsidRPr="00FD617A">
              <w:rPr>
                <w:rFonts w:cs="Arial"/>
                <w:rtl/>
              </w:rPr>
              <w:t>_1488</w:t>
            </w:r>
          </w:p>
        </w:tc>
        <w:tc>
          <w:tcPr>
            <w:tcW w:w="3401" w:type="dxa"/>
            <w:gridSpan w:val="2"/>
          </w:tcPr>
          <w:p w:rsidR="004A4EBA" w:rsidRDefault="004A4EBA" w:rsidP="00B60D7B">
            <w:pPr>
              <w:rPr>
                <w:rtl/>
              </w:rPr>
            </w:pPr>
            <w:r>
              <w:rPr>
                <w:rtl/>
              </w:rPr>
              <w:t>قرار وزارة الصحة رقم 77 لسنة 2020 باعتماد آلية تطبيق الحجر المنزلي</w:t>
            </w:r>
          </w:p>
        </w:tc>
        <w:tc>
          <w:tcPr>
            <w:tcW w:w="1559" w:type="dxa"/>
            <w:gridSpan w:val="2"/>
          </w:tcPr>
          <w:p w:rsidR="004A4EBA" w:rsidRDefault="004A4EBA" w:rsidP="00E5521B">
            <w:pPr>
              <w:rPr>
                <w:rtl/>
              </w:rPr>
            </w:pPr>
            <w:r>
              <w:rPr>
                <w:rtl/>
              </w:rPr>
              <w:t>الكويت</w:t>
            </w:r>
          </w:p>
        </w:tc>
        <w:tc>
          <w:tcPr>
            <w:tcW w:w="2415" w:type="dxa"/>
            <w:gridSpan w:val="6"/>
          </w:tcPr>
          <w:p w:rsidR="004A4EBA" w:rsidRDefault="00926C33" w:rsidP="003126C5">
            <w:hyperlink r:id="rId57" w:tgtFrame="_new" w:history="1">
              <w:r w:rsidR="004A4EBA">
                <w:rPr>
                  <w:rStyle w:val="Hyperlink"/>
                </w:rPr>
                <w:t>{40B3FDA7-5A22-2B47-7B33-2E4C8C1E576B}</w:t>
              </w:r>
            </w:hyperlink>
          </w:p>
        </w:tc>
        <w:tc>
          <w:tcPr>
            <w:tcW w:w="998" w:type="dxa"/>
            <w:gridSpan w:val="2"/>
          </w:tcPr>
          <w:p w:rsidR="004A4EBA" w:rsidRDefault="009D011C" w:rsidP="003126C5">
            <w:r>
              <w:rPr>
                <w:rFonts w:hint="cs"/>
                <w:rtl/>
              </w:rPr>
              <w:t>63</w:t>
            </w:r>
          </w:p>
        </w:tc>
        <w:tc>
          <w:tcPr>
            <w:tcW w:w="5094" w:type="dxa"/>
            <w:gridSpan w:val="2"/>
          </w:tcPr>
          <w:p w:rsidR="004A4EBA" w:rsidRDefault="004A4EBA" w:rsidP="005601B6">
            <w:pPr>
              <w:rPr>
                <w:rtl/>
              </w:rPr>
            </w:pPr>
          </w:p>
        </w:tc>
      </w:tr>
      <w:tr w:rsidR="004A4EBA" w:rsidTr="00A56E1D">
        <w:trPr>
          <w:gridAfter w:val="1"/>
          <w:wAfter w:w="723" w:type="dxa"/>
          <w:trHeight w:val="1532"/>
        </w:trPr>
        <w:tc>
          <w:tcPr>
            <w:tcW w:w="4674" w:type="dxa"/>
            <w:gridSpan w:val="3"/>
          </w:tcPr>
          <w:p w:rsidR="004A4EBA" w:rsidRPr="00FD617A" w:rsidRDefault="004A4EBA" w:rsidP="00B07092">
            <w:pPr>
              <w:ind w:left="-186"/>
              <w:jc w:val="right"/>
              <w:rPr>
                <w:rFonts w:cs="Arial"/>
                <w:rtl/>
              </w:rPr>
            </w:pPr>
            <w:r w:rsidRPr="00FD617A">
              <w:rPr>
                <w:rFonts w:cs="Arial" w:hint="cs"/>
                <w:rtl/>
              </w:rPr>
              <w:t>تعميم</w:t>
            </w:r>
            <w:r w:rsidRPr="00FD617A">
              <w:rPr>
                <w:rFonts w:cs="Arial"/>
                <w:rtl/>
              </w:rPr>
              <w:t>_</w:t>
            </w:r>
            <w:r w:rsidRPr="00FD617A">
              <w:rPr>
                <w:rFonts w:cs="Arial" w:hint="cs"/>
                <w:rtl/>
              </w:rPr>
              <w:t>رقم</w:t>
            </w:r>
            <w:r w:rsidRPr="00FD617A">
              <w:rPr>
                <w:rFonts w:cs="Arial"/>
                <w:rtl/>
              </w:rPr>
              <w:t>_16_</w:t>
            </w:r>
            <w:r w:rsidRPr="00FD617A">
              <w:rPr>
                <w:rFonts w:cs="Arial" w:hint="cs"/>
                <w:rtl/>
              </w:rPr>
              <w:t>لعام</w:t>
            </w:r>
            <w:r w:rsidRPr="00FD617A">
              <w:rPr>
                <w:rFonts w:cs="Arial"/>
                <w:rtl/>
              </w:rPr>
              <w:t>_2020_</w:t>
            </w:r>
            <w:r w:rsidRPr="00FD617A">
              <w:rPr>
                <w:rFonts w:cs="Arial" w:hint="cs"/>
                <w:rtl/>
              </w:rPr>
              <w:t>في</w:t>
            </w:r>
            <w:r w:rsidRPr="00FD617A">
              <w:rPr>
                <w:rFonts w:cs="Arial"/>
                <w:rtl/>
              </w:rPr>
              <w:t>_</w:t>
            </w:r>
            <w:r w:rsidRPr="00FD617A">
              <w:rPr>
                <w:rFonts w:cs="Arial" w:hint="cs"/>
                <w:rtl/>
              </w:rPr>
              <w:t>شأن</w:t>
            </w:r>
            <w:r w:rsidRPr="00FD617A">
              <w:rPr>
                <w:rFonts w:cs="Arial"/>
                <w:rtl/>
              </w:rPr>
              <w:t>_</w:t>
            </w:r>
            <w:r w:rsidRPr="00FD617A">
              <w:rPr>
                <w:rFonts w:cs="Arial" w:hint="cs"/>
                <w:rtl/>
              </w:rPr>
              <w:t>إضافة</w:t>
            </w:r>
            <w:r>
              <w:rPr>
                <w:rFonts w:cs="Arial"/>
                <w:rtl/>
              </w:rPr>
              <w:br/>
            </w:r>
            <w:r w:rsidRPr="00FD617A">
              <w:rPr>
                <w:rFonts w:cs="Arial"/>
                <w:rtl/>
              </w:rPr>
              <w:t>_</w:t>
            </w:r>
            <w:r w:rsidRPr="00FD617A">
              <w:rPr>
                <w:rFonts w:cs="Arial" w:hint="cs"/>
                <w:rtl/>
              </w:rPr>
              <w:t>موجهات</w:t>
            </w:r>
            <w:r w:rsidRPr="00FD617A">
              <w:rPr>
                <w:rFonts w:cs="Arial"/>
                <w:rtl/>
              </w:rPr>
              <w:t>_</w:t>
            </w:r>
            <w:r w:rsidRPr="00FD617A">
              <w:rPr>
                <w:rFonts w:cs="Arial" w:hint="cs"/>
                <w:rtl/>
              </w:rPr>
              <w:t>احترازية</w:t>
            </w:r>
            <w:r w:rsidRPr="00FD617A">
              <w:rPr>
                <w:rFonts w:cs="Arial"/>
                <w:rtl/>
              </w:rPr>
              <w:t>_</w:t>
            </w:r>
            <w:r w:rsidRPr="00FD617A">
              <w:rPr>
                <w:rFonts w:cs="Arial" w:hint="cs"/>
                <w:rtl/>
              </w:rPr>
              <w:t>للحد</w:t>
            </w:r>
            <w:r w:rsidRPr="00FD617A">
              <w:rPr>
                <w:rFonts w:cs="Arial"/>
                <w:rtl/>
              </w:rPr>
              <w:t>_</w:t>
            </w:r>
            <w:r w:rsidRPr="00FD617A">
              <w:rPr>
                <w:rFonts w:cs="Arial" w:hint="cs"/>
                <w:rtl/>
              </w:rPr>
              <w:t>من</w:t>
            </w:r>
            <w:r w:rsidRPr="00FD617A">
              <w:rPr>
                <w:rFonts w:cs="Arial"/>
                <w:rtl/>
              </w:rPr>
              <w:t>_</w:t>
            </w:r>
            <w:r w:rsidRPr="00FD617A">
              <w:rPr>
                <w:rFonts w:cs="Arial" w:hint="cs"/>
                <w:rtl/>
              </w:rPr>
              <w:t>انتشار</w:t>
            </w:r>
            <w:r w:rsidRPr="00FD617A">
              <w:rPr>
                <w:rFonts w:cs="Arial"/>
                <w:rtl/>
              </w:rPr>
              <w:t>_</w:t>
            </w:r>
            <w:r w:rsidRPr="00FD617A">
              <w:rPr>
                <w:rFonts w:cs="Arial" w:hint="cs"/>
                <w:rtl/>
              </w:rPr>
              <w:t>الاوبئة</w:t>
            </w:r>
          </w:p>
        </w:tc>
        <w:tc>
          <w:tcPr>
            <w:tcW w:w="3401" w:type="dxa"/>
            <w:gridSpan w:val="2"/>
          </w:tcPr>
          <w:p w:rsidR="004A4EBA" w:rsidRDefault="004A4EBA" w:rsidP="00B60D7B">
            <w:pPr>
              <w:rPr>
                <w:rtl/>
              </w:rPr>
            </w:pPr>
            <w:r>
              <w:rPr>
                <w:rtl/>
              </w:rPr>
              <w:t>تعميم رقم 16 لعام 2020 في شأن إضافة موجهات احترازية للحد من انتشار الاوبئة</w:t>
            </w:r>
          </w:p>
        </w:tc>
        <w:tc>
          <w:tcPr>
            <w:tcW w:w="1559" w:type="dxa"/>
            <w:gridSpan w:val="2"/>
          </w:tcPr>
          <w:p w:rsidR="004A4EBA" w:rsidRDefault="004A4EBA" w:rsidP="00E5521B">
            <w:pPr>
              <w:rPr>
                <w:rtl/>
              </w:rPr>
            </w:pPr>
            <w:r>
              <w:rPr>
                <w:rFonts w:hint="cs"/>
                <w:rtl/>
              </w:rPr>
              <w:t xml:space="preserve">الامارات </w:t>
            </w:r>
          </w:p>
        </w:tc>
        <w:tc>
          <w:tcPr>
            <w:tcW w:w="2415" w:type="dxa"/>
            <w:gridSpan w:val="6"/>
          </w:tcPr>
          <w:p w:rsidR="004A4EBA" w:rsidRDefault="00926C33" w:rsidP="003126C5">
            <w:hyperlink r:id="rId58" w:tgtFrame="_new" w:history="1">
              <w:r w:rsidR="004A4EBA">
                <w:rPr>
                  <w:rStyle w:val="Hyperlink"/>
                </w:rPr>
                <w:t>{9ACCB1AF-5677-2F63-D1A5-24ADD8748658}</w:t>
              </w:r>
            </w:hyperlink>
          </w:p>
        </w:tc>
        <w:tc>
          <w:tcPr>
            <w:tcW w:w="998" w:type="dxa"/>
            <w:gridSpan w:val="2"/>
          </w:tcPr>
          <w:p w:rsidR="004A4EBA" w:rsidRDefault="009D011C" w:rsidP="003126C5">
            <w:r>
              <w:rPr>
                <w:rFonts w:hint="cs"/>
                <w:rtl/>
              </w:rPr>
              <w:t>64</w:t>
            </w:r>
          </w:p>
        </w:tc>
        <w:tc>
          <w:tcPr>
            <w:tcW w:w="5094" w:type="dxa"/>
            <w:gridSpan w:val="2"/>
          </w:tcPr>
          <w:p w:rsidR="004A4EBA" w:rsidRDefault="004A4EBA" w:rsidP="005601B6">
            <w:pPr>
              <w:rPr>
                <w:rtl/>
              </w:rPr>
            </w:pPr>
          </w:p>
        </w:tc>
      </w:tr>
      <w:tr w:rsidR="004A4EBA" w:rsidTr="00A56E1D">
        <w:trPr>
          <w:gridAfter w:val="1"/>
          <w:wAfter w:w="723" w:type="dxa"/>
          <w:trHeight w:val="1532"/>
        </w:trPr>
        <w:tc>
          <w:tcPr>
            <w:tcW w:w="4674" w:type="dxa"/>
            <w:gridSpan w:val="3"/>
          </w:tcPr>
          <w:p w:rsidR="004A4EBA" w:rsidRPr="00FD617A" w:rsidRDefault="004A4EBA" w:rsidP="00B07092">
            <w:pPr>
              <w:ind w:left="-186"/>
              <w:jc w:val="right"/>
              <w:rPr>
                <w:rFonts w:cs="Arial"/>
                <w:rtl/>
              </w:rPr>
            </w:pPr>
            <w:r w:rsidRPr="00FD617A">
              <w:rPr>
                <w:rFonts w:cs="Arial" w:hint="cs"/>
                <w:rtl/>
              </w:rPr>
              <w:lastRenderedPageBreak/>
              <w:t>تعميم</w:t>
            </w:r>
            <w:r w:rsidRPr="00FD617A">
              <w:rPr>
                <w:rFonts w:cs="Arial"/>
                <w:rtl/>
              </w:rPr>
              <w:t>_</w:t>
            </w:r>
            <w:r w:rsidRPr="00FD617A">
              <w:rPr>
                <w:rFonts w:cs="Arial" w:hint="cs"/>
                <w:rtl/>
              </w:rPr>
              <w:t>رقم</w:t>
            </w:r>
            <w:r w:rsidRPr="00FD617A">
              <w:rPr>
                <w:rFonts w:cs="Arial"/>
                <w:rtl/>
              </w:rPr>
              <w:t>_15_</w:t>
            </w:r>
            <w:r w:rsidRPr="00FD617A">
              <w:rPr>
                <w:rFonts w:cs="Arial" w:hint="cs"/>
                <w:rtl/>
              </w:rPr>
              <w:t>لعام</w:t>
            </w:r>
            <w:r w:rsidRPr="00FD617A">
              <w:rPr>
                <w:rFonts w:cs="Arial"/>
                <w:rtl/>
              </w:rPr>
              <w:t>_2020_</w:t>
            </w:r>
            <w:r w:rsidRPr="00FD617A">
              <w:rPr>
                <w:rFonts w:cs="Arial" w:hint="cs"/>
                <w:rtl/>
              </w:rPr>
              <w:t>في</w:t>
            </w:r>
            <w:r w:rsidRPr="00FD617A">
              <w:rPr>
                <w:rFonts w:cs="Arial"/>
                <w:rtl/>
              </w:rPr>
              <w:t>_</w:t>
            </w:r>
            <w:r w:rsidRPr="00FD617A">
              <w:rPr>
                <w:rFonts w:cs="Arial" w:hint="cs"/>
                <w:rtl/>
              </w:rPr>
              <w:t>شأن</w:t>
            </w:r>
            <w:r w:rsidRPr="00FD617A">
              <w:rPr>
                <w:rFonts w:cs="Arial"/>
                <w:rtl/>
              </w:rPr>
              <w:t>_</w:t>
            </w:r>
            <w:r w:rsidRPr="00FD617A">
              <w:rPr>
                <w:rFonts w:cs="Arial" w:hint="cs"/>
                <w:rtl/>
              </w:rPr>
              <w:t>إضا</w:t>
            </w:r>
            <w:r>
              <w:rPr>
                <w:rFonts w:cs="Arial"/>
                <w:rtl/>
              </w:rPr>
              <w:br/>
            </w:r>
            <w:r w:rsidRPr="00FD617A">
              <w:rPr>
                <w:rFonts w:cs="Arial" w:hint="cs"/>
                <w:rtl/>
              </w:rPr>
              <w:t>فة</w:t>
            </w:r>
            <w:r w:rsidRPr="00FD617A">
              <w:rPr>
                <w:rFonts w:cs="Arial"/>
                <w:rtl/>
              </w:rPr>
              <w:t>_</w:t>
            </w:r>
            <w:r w:rsidRPr="00FD617A">
              <w:rPr>
                <w:rFonts w:cs="Arial" w:hint="cs"/>
                <w:rtl/>
              </w:rPr>
              <w:t>بعض</w:t>
            </w:r>
            <w:r w:rsidRPr="00FD617A">
              <w:rPr>
                <w:rFonts w:cs="Arial"/>
                <w:rtl/>
              </w:rPr>
              <w:t>_</w:t>
            </w:r>
            <w:r w:rsidRPr="00FD617A">
              <w:rPr>
                <w:rFonts w:cs="Arial" w:hint="cs"/>
                <w:rtl/>
              </w:rPr>
              <w:t>الموجهات</w:t>
            </w:r>
            <w:r w:rsidRPr="00FD617A">
              <w:rPr>
                <w:rFonts w:cs="Arial"/>
                <w:rtl/>
              </w:rPr>
              <w:t>_</w:t>
            </w:r>
            <w:r w:rsidRPr="00FD617A">
              <w:rPr>
                <w:rFonts w:cs="Arial" w:hint="cs"/>
                <w:rtl/>
              </w:rPr>
              <w:t>الاحترازية</w:t>
            </w:r>
            <w:r w:rsidRPr="00FD617A">
              <w:rPr>
                <w:rFonts w:cs="Arial"/>
                <w:rtl/>
              </w:rPr>
              <w:t>_</w:t>
            </w:r>
            <w:r w:rsidRPr="00FD617A">
              <w:rPr>
                <w:rFonts w:cs="Arial" w:hint="cs"/>
                <w:rtl/>
              </w:rPr>
              <w:t>للحد</w:t>
            </w:r>
            <w:r w:rsidRPr="00FD617A">
              <w:rPr>
                <w:rFonts w:cs="Arial"/>
                <w:rtl/>
              </w:rPr>
              <w:t>_</w:t>
            </w:r>
            <w:r w:rsidRPr="00FD617A">
              <w:rPr>
                <w:rFonts w:cs="Arial" w:hint="cs"/>
                <w:rtl/>
              </w:rPr>
              <w:t>من</w:t>
            </w:r>
            <w:r w:rsidRPr="00FD617A">
              <w:rPr>
                <w:rFonts w:cs="Arial"/>
                <w:rtl/>
              </w:rPr>
              <w:t>_</w:t>
            </w:r>
            <w:r w:rsidRPr="00FD617A">
              <w:rPr>
                <w:rFonts w:cs="Arial" w:hint="cs"/>
                <w:rtl/>
              </w:rPr>
              <w:t>انتشار</w:t>
            </w:r>
            <w:r w:rsidRPr="00FD617A">
              <w:rPr>
                <w:rFonts w:cs="Arial"/>
                <w:rtl/>
              </w:rPr>
              <w:t>_</w:t>
            </w:r>
            <w:r w:rsidRPr="00FD617A">
              <w:rPr>
                <w:rFonts w:cs="Arial" w:hint="cs"/>
                <w:rtl/>
              </w:rPr>
              <w:t>الاوبئة</w:t>
            </w:r>
          </w:p>
        </w:tc>
        <w:tc>
          <w:tcPr>
            <w:tcW w:w="3401" w:type="dxa"/>
            <w:gridSpan w:val="2"/>
          </w:tcPr>
          <w:p w:rsidR="004A4EBA" w:rsidRDefault="004A4EBA" w:rsidP="00B60D7B">
            <w:pPr>
              <w:rPr>
                <w:rtl/>
              </w:rPr>
            </w:pPr>
            <w:r>
              <w:rPr>
                <w:rtl/>
              </w:rPr>
              <w:t>تعميم رقم 15 لعام 2020 في شأن إضافة بعض الموجهات الاحترازية للحد من انتشار الاوبئة</w:t>
            </w:r>
          </w:p>
        </w:tc>
        <w:tc>
          <w:tcPr>
            <w:tcW w:w="1559" w:type="dxa"/>
            <w:gridSpan w:val="2"/>
          </w:tcPr>
          <w:p w:rsidR="004A4EBA" w:rsidRDefault="004A4EBA" w:rsidP="00E5521B">
            <w:pPr>
              <w:rPr>
                <w:rtl/>
              </w:rPr>
            </w:pPr>
            <w:r>
              <w:rPr>
                <w:rFonts w:hint="cs"/>
                <w:rtl/>
              </w:rPr>
              <w:t>الامارات</w:t>
            </w:r>
          </w:p>
        </w:tc>
        <w:tc>
          <w:tcPr>
            <w:tcW w:w="2415" w:type="dxa"/>
            <w:gridSpan w:val="6"/>
          </w:tcPr>
          <w:p w:rsidR="004A4EBA" w:rsidRDefault="00926C33" w:rsidP="003126C5">
            <w:hyperlink r:id="rId59" w:tgtFrame="_new" w:history="1">
              <w:r w:rsidR="004A4EBA">
                <w:rPr>
                  <w:rStyle w:val="Hyperlink"/>
                </w:rPr>
                <w:t>{8BF956FB-5481-9483-802C-73B92F633A75}</w:t>
              </w:r>
            </w:hyperlink>
          </w:p>
        </w:tc>
        <w:tc>
          <w:tcPr>
            <w:tcW w:w="998" w:type="dxa"/>
            <w:gridSpan w:val="2"/>
          </w:tcPr>
          <w:p w:rsidR="004A4EBA" w:rsidRDefault="009D011C" w:rsidP="003126C5">
            <w:r>
              <w:rPr>
                <w:rFonts w:hint="cs"/>
                <w:rtl/>
              </w:rPr>
              <w:t>65</w:t>
            </w:r>
          </w:p>
        </w:tc>
        <w:tc>
          <w:tcPr>
            <w:tcW w:w="5094" w:type="dxa"/>
            <w:gridSpan w:val="2"/>
          </w:tcPr>
          <w:p w:rsidR="004A4EBA" w:rsidRDefault="004A4EBA" w:rsidP="005601B6">
            <w:pPr>
              <w:rPr>
                <w:rtl/>
              </w:rPr>
            </w:pPr>
          </w:p>
        </w:tc>
      </w:tr>
      <w:tr w:rsidR="004A4EBA" w:rsidTr="00A56E1D">
        <w:trPr>
          <w:gridAfter w:val="1"/>
          <w:wAfter w:w="723" w:type="dxa"/>
          <w:trHeight w:val="1532"/>
        </w:trPr>
        <w:tc>
          <w:tcPr>
            <w:tcW w:w="4674" w:type="dxa"/>
            <w:gridSpan w:val="3"/>
          </w:tcPr>
          <w:p w:rsidR="004A4EBA" w:rsidRPr="00FD617A" w:rsidRDefault="004A4EBA" w:rsidP="00B07092">
            <w:pPr>
              <w:ind w:left="-186"/>
              <w:jc w:val="right"/>
              <w:rPr>
                <w:rFonts w:cs="Arial"/>
                <w:rtl/>
              </w:rPr>
            </w:pPr>
            <w:r w:rsidRPr="003D25C4">
              <w:rPr>
                <w:rFonts w:cs="Arial"/>
              </w:rPr>
              <w:t>1725-1441</w:t>
            </w:r>
          </w:p>
        </w:tc>
        <w:tc>
          <w:tcPr>
            <w:tcW w:w="3401" w:type="dxa"/>
            <w:gridSpan w:val="2"/>
          </w:tcPr>
          <w:p w:rsidR="004A4EBA" w:rsidRDefault="004A4EBA" w:rsidP="00B60D7B">
            <w:pPr>
              <w:rPr>
                <w:rtl/>
              </w:rPr>
            </w:pPr>
            <w:r>
              <w:rPr>
                <w:rtl/>
              </w:rPr>
              <w:t>خطاب مجلس الغرف السعودية رقم ش.غ / 1725 بتاريخ 23/ 8/ 1441 ه بشأن جواز التأخير في العقود في بعض الحالات بسبب جائحة كورونا</w:t>
            </w:r>
          </w:p>
        </w:tc>
        <w:tc>
          <w:tcPr>
            <w:tcW w:w="1559" w:type="dxa"/>
            <w:gridSpan w:val="2"/>
          </w:tcPr>
          <w:p w:rsidR="004A4EBA" w:rsidRDefault="004A4EBA" w:rsidP="00E5521B">
            <w:pPr>
              <w:rPr>
                <w:rtl/>
              </w:rPr>
            </w:pPr>
            <w:r>
              <w:rPr>
                <w:rtl/>
              </w:rPr>
              <w:t>السعودية</w:t>
            </w:r>
          </w:p>
        </w:tc>
        <w:tc>
          <w:tcPr>
            <w:tcW w:w="2415" w:type="dxa"/>
            <w:gridSpan w:val="6"/>
          </w:tcPr>
          <w:p w:rsidR="004A4EBA" w:rsidRDefault="00926C33" w:rsidP="003126C5">
            <w:hyperlink r:id="rId60" w:tgtFrame="_new" w:history="1">
              <w:r w:rsidR="004A4EBA">
                <w:rPr>
                  <w:rStyle w:val="Hyperlink"/>
                </w:rPr>
                <w:t>{6070964B-DC71-70D4-233F-1DC221A8F79D}</w:t>
              </w:r>
            </w:hyperlink>
          </w:p>
        </w:tc>
        <w:tc>
          <w:tcPr>
            <w:tcW w:w="998" w:type="dxa"/>
            <w:gridSpan w:val="2"/>
          </w:tcPr>
          <w:p w:rsidR="004A4EBA" w:rsidRDefault="009D011C" w:rsidP="003126C5">
            <w:r>
              <w:rPr>
                <w:rFonts w:hint="cs"/>
                <w:rtl/>
              </w:rPr>
              <w:t>66</w:t>
            </w:r>
          </w:p>
        </w:tc>
        <w:tc>
          <w:tcPr>
            <w:tcW w:w="5094" w:type="dxa"/>
            <w:gridSpan w:val="2"/>
          </w:tcPr>
          <w:p w:rsidR="004A4EBA" w:rsidRDefault="004A4EBA" w:rsidP="005601B6">
            <w:pPr>
              <w:rPr>
                <w:rtl/>
              </w:rPr>
            </w:pPr>
          </w:p>
        </w:tc>
      </w:tr>
      <w:tr w:rsidR="004A4EBA" w:rsidTr="00A56E1D">
        <w:trPr>
          <w:gridAfter w:val="1"/>
          <w:wAfter w:w="723" w:type="dxa"/>
          <w:trHeight w:val="1532"/>
        </w:trPr>
        <w:tc>
          <w:tcPr>
            <w:tcW w:w="4674" w:type="dxa"/>
            <w:gridSpan w:val="3"/>
          </w:tcPr>
          <w:p w:rsidR="004A4EBA" w:rsidRPr="003D25C4" w:rsidRDefault="004A4EBA" w:rsidP="00B07092">
            <w:pPr>
              <w:ind w:left="-186"/>
              <w:jc w:val="right"/>
              <w:rPr>
                <w:rFonts w:cs="Arial"/>
              </w:rPr>
            </w:pPr>
            <w:r w:rsidRPr="007E6687">
              <w:rPr>
                <w:rFonts w:cs="Arial" w:hint="cs"/>
                <w:rtl/>
              </w:rPr>
              <w:t>عريضة</w:t>
            </w:r>
            <w:r w:rsidRPr="007E6687">
              <w:rPr>
                <w:rFonts w:cs="Arial"/>
                <w:rtl/>
              </w:rPr>
              <w:t xml:space="preserve"> </w:t>
            </w:r>
            <w:r w:rsidRPr="007E6687">
              <w:rPr>
                <w:rFonts w:cs="Arial" w:hint="cs"/>
                <w:rtl/>
              </w:rPr>
              <w:t>طلب</w:t>
            </w:r>
            <w:r w:rsidRPr="007E6687">
              <w:rPr>
                <w:rFonts w:cs="Arial"/>
                <w:rtl/>
              </w:rPr>
              <w:t xml:space="preserve"> </w:t>
            </w:r>
            <w:r w:rsidRPr="007E6687">
              <w:rPr>
                <w:rFonts w:cs="Arial" w:hint="cs"/>
                <w:rtl/>
              </w:rPr>
              <w:t>التفسير</w:t>
            </w:r>
            <w:r w:rsidRPr="007E6687">
              <w:rPr>
                <w:rFonts w:cs="Arial"/>
                <w:rtl/>
              </w:rPr>
              <w:t xml:space="preserve"> </w:t>
            </w:r>
            <w:r w:rsidRPr="007E6687">
              <w:rPr>
                <w:rFonts w:cs="Arial" w:hint="cs"/>
                <w:rtl/>
              </w:rPr>
              <w:t>من</w:t>
            </w:r>
            <w:r w:rsidRPr="007E6687">
              <w:rPr>
                <w:rFonts w:cs="Arial"/>
                <w:rtl/>
              </w:rPr>
              <w:t xml:space="preserve"> </w:t>
            </w:r>
            <w:r w:rsidRPr="007E6687">
              <w:rPr>
                <w:rFonts w:cs="Arial" w:hint="cs"/>
                <w:rtl/>
              </w:rPr>
              <w:t>المجلس</w:t>
            </w:r>
            <w:r w:rsidRPr="007E6687">
              <w:rPr>
                <w:rFonts w:cs="Arial"/>
                <w:rtl/>
              </w:rPr>
              <w:t xml:space="preserve"> </w:t>
            </w:r>
            <w:r w:rsidRPr="007E6687">
              <w:rPr>
                <w:rFonts w:cs="Arial" w:hint="cs"/>
                <w:rtl/>
              </w:rPr>
              <w:t>الوطني</w:t>
            </w:r>
          </w:p>
        </w:tc>
        <w:tc>
          <w:tcPr>
            <w:tcW w:w="3401" w:type="dxa"/>
            <w:gridSpan w:val="2"/>
          </w:tcPr>
          <w:p w:rsidR="004A4EBA" w:rsidRDefault="004A4EBA" w:rsidP="00B60D7B">
            <w:pPr>
              <w:rPr>
                <w:rtl/>
                <w:lang w:bidi="ar-EG"/>
              </w:rPr>
            </w:pPr>
            <w:r>
              <w:rPr>
                <w:rFonts w:cs="Arial" w:hint="cs"/>
                <w:rtl/>
                <w:lang w:bidi="ar-EG"/>
              </w:rPr>
              <w:t xml:space="preserve">طلب تفسير المواد (75)و(86)و(87)من دستور دولة الإمارات العربيه المتحدة </w:t>
            </w:r>
          </w:p>
        </w:tc>
        <w:tc>
          <w:tcPr>
            <w:tcW w:w="1559" w:type="dxa"/>
            <w:gridSpan w:val="2"/>
          </w:tcPr>
          <w:p w:rsidR="004A4EBA" w:rsidRDefault="004A4EBA" w:rsidP="00E5521B">
            <w:pPr>
              <w:rPr>
                <w:rtl/>
                <w:lang w:bidi="ar-EG"/>
              </w:rPr>
            </w:pPr>
            <w:r>
              <w:rPr>
                <w:rFonts w:hint="cs"/>
                <w:rtl/>
                <w:lang w:bidi="ar-EG"/>
              </w:rPr>
              <w:t xml:space="preserve">الامارت </w:t>
            </w:r>
          </w:p>
        </w:tc>
        <w:tc>
          <w:tcPr>
            <w:tcW w:w="2415" w:type="dxa"/>
            <w:gridSpan w:val="6"/>
          </w:tcPr>
          <w:p w:rsidR="004A4EBA" w:rsidRDefault="004A4EBA" w:rsidP="003126C5">
            <w:r>
              <w:rPr>
                <w:rFonts w:hint="cs"/>
                <w:rtl/>
              </w:rPr>
              <w:t xml:space="preserve">م ايمن </w:t>
            </w:r>
          </w:p>
        </w:tc>
        <w:tc>
          <w:tcPr>
            <w:tcW w:w="998" w:type="dxa"/>
            <w:gridSpan w:val="2"/>
          </w:tcPr>
          <w:p w:rsidR="004A4EBA" w:rsidRDefault="009D011C" w:rsidP="004A4EBA">
            <w:r>
              <w:rPr>
                <w:rFonts w:hint="cs"/>
                <w:rtl/>
              </w:rPr>
              <w:t>67</w:t>
            </w:r>
          </w:p>
        </w:tc>
        <w:tc>
          <w:tcPr>
            <w:tcW w:w="5094" w:type="dxa"/>
            <w:gridSpan w:val="2"/>
          </w:tcPr>
          <w:p w:rsidR="004A4EBA" w:rsidRDefault="004A4EBA" w:rsidP="005601B6">
            <w:pPr>
              <w:rPr>
                <w:rtl/>
              </w:rPr>
            </w:pPr>
          </w:p>
        </w:tc>
      </w:tr>
      <w:tr w:rsidR="004A4EBA" w:rsidTr="00A56E1D">
        <w:trPr>
          <w:gridAfter w:val="1"/>
          <w:wAfter w:w="723" w:type="dxa"/>
          <w:trHeight w:val="1532"/>
        </w:trPr>
        <w:tc>
          <w:tcPr>
            <w:tcW w:w="4674" w:type="dxa"/>
            <w:gridSpan w:val="3"/>
          </w:tcPr>
          <w:p w:rsidR="004A4EBA" w:rsidRPr="007E6687" w:rsidRDefault="004A4EBA" w:rsidP="00B07092">
            <w:pPr>
              <w:ind w:left="-186"/>
              <w:jc w:val="right"/>
              <w:rPr>
                <w:rFonts w:cs="Arial"/>
                <w:rtl/>
              </w:rPr>
            </w:pPr>
            <w:r w:rsidRPr="007E6687">
              <w:rPr>
                <w:rFonts w:cs="Arial" w:hint="cs"/>
                <w:rtl/>
              </w:rPr>
              <w:t>تفسير</w:t>
            </w:r>
            <w:r w:rsidRPr="007E6687">
              <w:rPr>
                <w:rFonts w:cs="Arial"/>
                <w:rtl/>
              </w:rPr>
              <w:t xml:space="preserve"> </w:t>
            </w:r>
            <w:r w:rsidRPr="007E6687">
              <w:rPr>
                <w:rFonts w:cs="Arial" w:hint="cs"/>
                <w:rtl/>
              </w:rPr>
              <w:t>المواد</w:t>
            </w:r>
          </w:p>
        </w:tc>
        <w:tc>
          <w:tcPr>
            <w:tcW w:w="3401" w:type="dxa"/>
            <w:gridSpan w:val="2"/>
          </w:tcPr>
          <w:p w:rsidR="004A4EBA" w:rsidRDefault="004A4EBA" w:rsidP="00B60D7B">
            <w:pPr>
              <w:rPr>
                <w:rFonts w:cs="Arial"/>
                <w:rtl/>
                <w:lang w:bidi="ar-EG"/>
              </w:rPr>
            </w:pPr>
            <w:r>
              <w:rPr>
                <w:rFonts w:cs="Arial" w:hint="cs"/>
                <w:rtl/>
                <w:lang w:bidi="ar-EG"/>
              </w:rPr>
              <w:t>تفسير المواد (75)و(86)و(87)من دستور دولة الإمارات العربيه المتحدة</w:t>
            </w:r>
          </w:p>
        </w:tc>
        <w:tc>
          <w:tcPr>
            <w:tcW w:w="1559" w:type="dxa"/>
            <w:gridSpan w:val="2"/>
          </w:tcPr>
          <w:p w:rsidR="004A4EBA" w:rsidRDefault="004A4EBA" w:rsidP="00E5521B">
            <w:pPr>
              <w:rPr>
                <w:rtl/>
                <w:lang w:bidi="ar-EG"/>
              </w:rPr>
            </w:pPr>
            <w:r>
              <w:rPr>
                <w:rFonts w:hint="cs"/>
                <w:rtl/>
                <w:lang w:bidi="ar-EG"/>
              </w:rPr>
              <w:t xml:space="preserve">الامارات </w:t>
            </w:r>
          </w:p>
        </w:tc>
        <w:tc>
          <w:tcPr>
            <w:tcW w:w="2415" w:type="dxa"/>
            <w:gridSpan w:val="6"/>
          </w:tcPr>
          <w:p w:rsidR="004A4EBA" w:rsidRDefault="004A4EBA" w:rsidP="003126C5">
            <w:r>
              <w:rPr>
                <w:rFonts w:hint="cs"/>
                <w:rtl/>
              </w:rPr>
              <w:t xml:space="preserve">م ايمن </w:t>
            </w:r>
          </w:p>
        </w:tc>
        <w:tc>
          <w:tcPr>
            <w:tcW w:w="998" w:type="dxa"/>
            <w:gridSpan w:val="2"/>
          </w:tcPr>
          <w:p w:rsidR="004A4EBA" w:rsidRDefault="009D011C" w:rsidP="004A4EBA">
            <w:r>
              <w:rPr>
                <w:rFonts w:hint="cs"/>
                <w:rtl/>
              </w:rPr>
              <w:t>68</w:t>
            </w:r>
          </w:p>
        </w:tc>
        <w:tc>
          <w:tcPr>
            <w:tcW w:w="5094" w:type="dxa"/>
            <w:gridSpan w:val="2"/>
          </w:tcPr>
          <w:p w:rsidR="004A4EBA" w:rsidRDefault="004A4EBA" w:rsidP="005601B6">
            <w:pPr>
              <w:rPr>
                <w:rtl/>
              </w:rPr>
            </w:pPr>
          </w:p>
        </w:tc>
      </w:tr>
      <w:tr w:rsidR="004A4EBA" w:rsidTr="00A56E1D">
        <w:trPr>
          <w:gridAfter w:val="1"/>
          <w:wAfter w:w="723" w:type="dxa"/>
          <w:trHeight w:val="1532"/>
        </w:trPr>
        <w:tc>
          <w:tcPr>
            <w:tcW w:w="4674" w:type="dxa"/>
            <w:gridSpan w:val="3"/>
          </w:tcPr>
          <w:p w:rsidR="004A4EBA" w:rsidRPr="007E6687" w:rsidRDefault="004A4EBA" w:rsidP="00B07092">
            <w:pPr>
              <w:ind w:left="-186"/>
              <w:jc w:val="right"/>
              <w:rPr>
                <w:rFonts w:cs="Arial"/>
                <w:rtl/>
              </w:rPr>
            </w:pPr>
          </w:p>
        </w:tc>
        <w:tc>
          <w:tcPr>
            <w:tcW w:w="3401" w:type="dxa"/>
            <w:gridSpan w:val="2"/>
          </w:tcPr>
          <w:p w:rsidR="004A4EBA" w:rsidRDefault="004A4EBA" w:rsidP="00A07008">
            <w:pPr>
              <w:rPr>
                <w:rFonts w:cs="Arial"/>
                <w:rtl/>
                <w:lang w:bidi="ar-EG"/>
              </w:rPr>
            </w:pPr>
            <w:r>
              <w:rPr>
                <w:rFonts w:cs="Arial" w:hint="cs"/>
                <w:rtl/>
                <w:lang w:bidi="ar-EG"/>
              </w:rPr>
              <w:t>----</w:t>
            </w:r>
          </w:p>
        </w:tc>
        <w:tc>
          <w:tcPr>
            <w:tcW w:w="1559" w:type="dxa"/>
            <w:gridSpan w:val="2"/>
          </w:tcPr>
          <w:p w:rsidR="004A4EBA" w:rsidRDefault="004A4EBA" w:rsidP="00E5521B">
            <w:pPr>
              <w:rPr>
                <w:rtl/>
                <w:lang w:bidi="ar-EG"/>
              </w:rPr>
            </w:pPr>
          </w:p>
        </w:tc>
        <w:tc>
          <w:tcPr>
            <w:tcW w:w="2415" w:type="dxa"/>
            <w:gridSpan w:val="6"/>
          </w:tcPr>
          <w:p w:rsidR="004A4EBA" w:rsidRDefault="004A4EBA" w:rsidP="003126C5">
            <w:pPr>
              <w:rPr>
                <w:rtl/>
              </w:rPr>
            </w:pPr>
          </w:p>
        </w:tc>
        <w:tc>
          <w:tcPr>
            <w:tcW w:w="998" w:type="dxa"/>
            <w:gridSpan w:val="2"/>
          </w:tcPr>
          <w:p w:rsidR="004A4EBA" w:rsidRDefault="004A4EBA" w:rsidP="003126C5">
            <w:pPr>
              <w:rPr>
                <w:rtl/>
              </w:rPr>
            </w:pPr>
          </w:p>
        </w:tc>
        <w:tc>
          <w:tcPr>
            <w:tcW w:w="5094" w:type="dxa"/>
            <w:gridSpan w:val="2"/>
          </w:tcPr>
          <w:p w:rsidR="004A4EBA" w:rsidRDefault="004A4EBA" w:rsidP="005601B6">
            <w:pPr>
              <w:rPr>
                <w:rtl/>
              </w:rPr>
            </w:pPr>
          </w:p>
        </w:tc>
      </w:tr>
      <w:tr w:rsidR="004A4EBA" w:rsidTr="00A56E1D">
        <w:trPr>
          <w:gridAfter w:val="1"/>
          <w:wAfter w:w="723" w:type="dxa"/>
          <w:trHeight w:val="1532"/>
        </w:trPr>
        <w:tc>
          <w:tcPr>
            <w:tcW w:w="4674" w:type="dxa"/>
            <w:gridSpan w:val="3"/>
          </w:tcPr>
          <w:p w:rsidR="004A4EBA" w:rsidRPr="007E6687" w:rsidRDefault="004A4EBA" w:rsidP="00B07092">
            <w:pPr>
              <w:ind w:left="-186"/>
              <w:jc w:val="right"/>
              <w:rPr>
                <w:rFonts w:cs="Arial"/>
                <w:rtl/>
              </w:rPr>
            </w:pPr>
            <w:r w:rsidRPr="00151A49">
              <w:rPr>
                <w:rFonts w:cs="Arial"/>
              </w:rPr>
              <w:t>494-2020</w:t>
            </w:r>
          </w:p>
        </w:tc>
        <w:tc>
          <w:tcPr>
            <w:tcW w:w="3401" w:type="dxa"/>
            <w:gridSpan w:val="2"/>
          </w:tcPr>
          <w:p w:rsidR="004A4EBA" w:rsidRDefault="004A4EBA" w:rsidP="00A07008">
            <w:pPr>
              <w:rPr>
                <w:rFonts w:cs="Arial"/>
                <w:rtl/>
                <w:lang w:bidi="ar-EG"/>
              </w:rPr>
            </w:pPr>
            <w:r>
              <w:rPr>
                <w:rtl/>
              </w:rPr>
              <w:t>قرار وزارة العدل رقم 494 لسنة 2020 بتكليف بعض القطاعات بالتشغيل الجزئى لإنجاز المعاملات الضرورية لضمان حسن سير وانتظام العمل خلال الفترة من الأحد 26/ 4/ 2020 حتى الخميس 25/ 5/ 2020</w:t>
            </w:r>
          </w:p>
        </w:tc>
        <w:tc>
          <w:tcPr>
            <w:tcW w:w="1559" w:type="dxa"/>
            <w:gridSpan w:val="2"/>
          </w:tcPr>
          <w:p w:rsidR="004A4EBA" w:rsidRDefault="004A4EBA" w:rsidP="00E5521B">
            <w:pPr>
              <w:rPr>
                <w:rtl/>
                <w:lang w:bidi="ar-EG"/>
              </w:rPr>
            </w:pPr>
            <w:r>
              <w:rPr>
                <w:rFonts w:hint="cs"/>
                <w:rtl/>
                <w:lang w:bidi="ar-EG"/>
              </w:rPr>
              <w:t>الكويت</w:t>
            </w:r>
          </w:p>
          <w:p w:rsidR="00912A4E" w:rsidRDefault="00912A4E" w:rsidP="00E5521B">
            <w:pPr>
              <w:rPr>
                <w:rtl/>
                <w:lang w:bidi="ar-EG"/>
              </w:rPr>
            </w:pPr>
            <w:r>
              <w:rPr>
                <w:rFonts w:hint="cs"/>
                <w:rtl/>
              </w:rPr>
              <w:t>فى انتظار الرفع</w:t>
            </w:r>
          </w:p>
        </w:tc>
        <w:tc>
          <w:tcPr>
            <w:tcW w:w="2415" w:type="dxa"/>
            <w:gridSpan w:val="6"/>
          </w:tcPr>
          <w:p w:rsidR="004A4EBA" w:rsidRDefault="00926C33" w:rsidP="003126C5">
            <w:pPr>
              <w:rPr>
                <w:rtl/>
              </w:rPr>
            </w:pPr>
            <w:hyperlink r:id="rId61" w:tgtFrame="_new" w:history="1">
              <w:r w:rsidR="004A4EBA">
                <w:rPr>
                  <w:rStyle w:val="Hyperlink"/>
                </w:rPr>
                <w:t>{D48725AD-045B-A4B9-94EB-EFE443103A22}</w:t>
              </w:r>
            </w:hyperlink>
          </w:p>
        </w:tc>
        <w:tc>
          <w:tcPr>
            <w:tcW w:w="998" w:type="dxa"/>
            <w:gridSpan w:val="2"/>
          </w:tcPr>
          <w:p w:rsidR="004A4EBA" w:rsidRDefault="009D011C" w:rsidP="003126C5">
            <w:pPr>
              <w:rPr>
                <w:rtl/>
              </w:rPr>
            </w:pPr>
            <w:r>
              <w:rPr>
                <w:rFonts w:hint="cs"/>
                <w:rtl/>
              </w:rPr>
              <w:t>69</w:t>
            </w:r>
          </w:p>
        </w:tc>
        <w:tc>
          <w:tcPr>
            <w:tcW w:w="5094" w:type="dxa"/>
            <w:gridSpan w:val="2"/>
          </w:tcPr>
          <w:p w:rsidR="004A4EBA" w:rsidRDefault="004A4EBA" w:rsidP="005601B6">
            <w:pPr>
              <w:rPr>
                <w:rtl/>
              </w:rPr>
            </w:pPr>
          </w:p>
        </w:tc>
      </w:tr>
      <w:tr w:rsidR="004A4EBA" w:rsidTr="00A56E1D">
        <w:trPr>
          <w:gridAfter w:val="1"/>
          <w:wAfter w:w="723" w:type="dxa"/>
          <w:trHeight w:val="1532"/>
        </w:trPr>
        <w:tc>
          <w:tcPr>
            <w:tcW w:w="4674" w:type="dxa"/>
            <w:gridSpan w:val="3"/>
          </w:tcPr>
          <w:p w:rsidR="004A4EBA" w:rsidRPr="00151A49" w:rsidRDefault="004A4EBA" w:rsidP="00B07092">
            <w:pPr>
              <w:ind w:left="-186"/>
              <w:jc w:val="right"/>
              <w:rPr>
                <w:rFonts w:cs="Arial"/>
              </w:rPr>
            </w:pPr>
            <w:r w:rsidRPr="00CE2C85">
              <w:rPr>
                <w:rFonts w:cs="Arial"/>
              </w:rPr>
              <w:t>767(2)</w:t>
            </w:r>
          </w:p>
        </w:tc>
        <w:tc>
          <w:tcPr>
            <w:tcW w:w="3401" w:type="dxa"/>
            <w:gridSpan w:val="2"/>
          </w:tcPr>
          <w:p w:rsidR="004A4EBA" w:rsidRDefault="004A4EBA" w:rsidP="00A07008">
            <w:pPr>
              <w:rPr>
                <w:rtl/>
              </w:rPr>
            </w:pPr>
            <w:r>
              <w:rPr>
                <w:rtl/>
              </w:rPr>
              <w:t>تعميم غرفة الشرقية رقم 767/ 550/ 3501000 وتاريخ 7/ 9/ 1441 ه بشأن تعليق نشاط نقل الركاب بسيارات الأجرة لمدة (14) يوماً</w:t>
            </w:r>
          </w:p>
        </w:tc>
        <w:tc>
          <w:tcPr>
            <w:tcW w:w="1559" w:type="dxa"/>
            <w:gridSpan w:val="2"/>
          </w:tcPr>
          <w:p w:rsidR="004A4EBA" w:rsidRDefault="004A4EBA" w:rsidP="00E5521B">
            <w:pPr>
              <w:rPr>
                <w:rtl/>
              </w:rPr>
            </w:pPr>
            <w:r>
              <w:rPr>
                <w:rtl/>
              </w:rPr>
              <w:t>السعودية</w:t>
            </w:r>
          </w:p>
          <w:p w:rsidR="00912A4E" w:rsidRDefault="00912A4E" w:rsidP="00E5521B">
            <w:pPr>
              <w:rPr>
                <w:rtl/>
                <w:lang w:bidi="ar-EG"/>
              </w:rPr>
            </w:pPr>
            <w:r>
              <w:rPr>
                <w:rFonts w:hint="cs"/>
                <w:rtl/>
              </w:rPr>
              <w:t>فى انتظار الرفع</w:t>
            </w:r>
          </w:p>
        </w:tc>
        <w:tc>
          <w:tcPr>
            <w:tcW w:w="2415" w:type="dxa"/>
            <w:gridSpan w:val="6"/>
          </w:tcPr>
          <w:p w:rsidR="004A4EBA" w:rsidRDefault="00926C33" w:rsidP="003126C5">
            <w:hyperlink r:id="rId62" w:tgtFrame="_new" w:history="1">
              <w:r w:rsidR="004A4EBA">
                <w:rPr>
                  <w:rStyle w:val="Hyperlink"/>
                </w:rPr>
                <w:t>{F8DF159B-33B2-E0E9-27E8-D2BEACC7A4BB}</w:t>
              </w:r>
            </w:hyperlink>
          </w:p>
        </w:tc>
        <w:tc>
          <w:tcPr>
            <w:tcW w:w="998" w:type="dxa"/>
            <w:gridSpan w:val="2"/>
          </w:tcPr>
          <w:p w:rsidR="004A4EBA" w:rsidRDefault="009D011C" w:rsidP="003126C5">
            <w:r>
              <w:rPr>
                <w:rFonts w:hint="cs"/>
                <w:rtl/>
              </w:rPr>
              <w:t>70</w:t>
            </w:r>
          </w:p>
        </w:tc>
        <w:tc>
          <w:tcPr>
            <w:tcW w:w="5094" w:type="dxa"/>
            <w:gridSpan w:val="2"/>
          </w:tcPr>
          <w:p w:rsidR="004A4EBA" w:rsidRDefault="004A4EBA" w:rsidP="005601B6">
            <w:pPr>
              <w:rPr>
                <w:rtl/>
              </w:rPr>
            </w:pPr>
          </w:p>
        </w:tc>
      </w:tr>
      <w:tr w:rsidR="004A4EBA" w:rsidTr="00A56E1D">
        <w:trPr>
          <w:gridAfter w:val="1"/>
          <w:wAfter w:w="723" w:type="dxa"/>
          <w:trHeight w:val="1532"/>
        </w:trPr>
        <w:tc>
          <w:tcPr>
            <w:tcW w:w="4674" w:type="dxa"/>
            <w:gridSpan w:val="3"/>
          </w:tcPr>
          <w:p w:rsidR="004A4EBA" w:rsidRPr="00CE2C85" w:rsidRDefault="009D011C" w:rsidP="00B07092">
            <w:pPr>
              <w:ind w:left="-186"/>
              <w:jc w:val="right"/>
              <w:rPr>
                <w:rFonts w:cs="Arial"/>
              </w:rPr>
            </w:pPr>
            <w:r w:rsidRPr="009D011C">
              <w:rPr>
                <w:rFonts w:cs="Arial" w:hint="cs"/>
                <w:rtl/>
              </w:rPr>
              <w:t>شرح</w:t>
            </w:r>
            <w:r w:rsidRPr="009D011C">
              <w:rPr>
                <w:rFonts w:cs="Arial"/>
                <w:rtl/>
              </w:rPr>
              <w:t xml:space="preserve"> </w:t>
            </w:r>
            <w:r w:rsidRPr="009D011C">
              <w:rPr>
                <w:rFonts w:cs="Arial" w:hint="cs"/>
                <w:rtl/>
              </w:rPr>
              <w:t>توضيحي</w:t>
            </w:r>
            <w:r w:rsidRPr="009D011C">
              <w:rPr>
                <w:rFonts w:cs="Arial"/>
                <w:rtl/>
              </w:rPr>
              <w:t xml:space="preserve"> </w:t>
            </w:r>
            <w:r w:rsidRPr="009D011C">
              <w:rPr>
                <w:rFonts w:cs="Arial" w:hint="cs"/>
                <w:rtl/>
              </w:rPr>
              <w:t>للمذكرة</w:t>
            </w:r>
            <w:r w:rsidRPr="009D011C">
              <w:rPr>
                <w:rFonts w:cs="Arial"/>
                <w:rtl/>
              </w:rPr>
              <w:t xml:space="preserve"> </w:t>
            </w:r>
            <w:r w:rsidRPr="009D011C">
              <w:rPr>
                <w:rFonts w:cs="Arial" w:hint="cs"/>
                <w:rtl/>
              </w:rPr>
              <w:t>التفسيرية</w:t>
            </w:r>
          </w:p>
        </w:tc>
        <w:tc>
          <w:tcPr>
            <w:tcW w:w="3401" w:type="dxa"/>
            <w:gridSpan w:val="2"/>
          </w:tcPr>
          <w:p w:rsidR="004A4EBA" w:rsidRDefault="00912A4E" w:rsidP="00912A4E">
            <w:pPr>
              <w:rPr>
                <w:rtl/>
              </w:rPr>
            </w:pPr>
            <w:r>
              <w:rPr>
                <w:rtl/>
              </w:rPr>
              <w:t xml:space="preserve">ابرزماوردفي </w:t>
            </w:r>
            <w:r>
              <w:rPr>
                <w:rFonts w:hint="cs"/>
                <w:rtl/>
              </w:rPr>
              <w:t>المذكرة</w:t>
            </w:r>
            <w:r>
              <w:rPr>
                <w:rtl/>
              </w:rPr>
              <w:t xml:space="preserve"> التفسيرية </w:t>
            </w:r>
            <w:r>
              <w:rPr>
                <w:rFonts w:hint="cs"/>
                <w:rtl/>
              </w:rPr>
              <w:t>لأحكام المادة 41</w:t>
            </w:r>
          </w:p>
          <w:p w:rsidR="00EA440C" w:rsidRDefault="00EA440C" w:rsidP="00EA440C">
            <w:r>
              <w:rPr>
                <w:rFonts w:cs="Arial" w:hint="cs"/>
                <w:rtl/>
              </w:rPr>
              <w:t>إقرار</w:t>
            </w:r>
            <w:r>
              <w:rPr>
                <w:rFonts w:cs="Arial"/>
                <w:rtl/>
              </w:rPr>
              <w:t xml:space="preserve"> </w:t>
            </w:r>
            <w:r>
              <w:rPr>
                <w:rFonts w:cs="Arial" w:hint="cs"/>
                <w:rtl/>
              </w:rPr>
              <w:t>المذكرة</w:t>
            </w:r>
            <w:r>
              <w:rPr>
                <w:rFonts w:cs="Arial"/>
                <w:rtl/>
              </w:rPr>
              <w:t xml:space="preserve"> </w:t>
            </w:r>
            <w:r>
              <w:rPr>
                <w:rFonts w:cs="Arial" w:hint="cs"/>
                <w:rtl/>
              </w:rPr>
              <w:t>التفسيرية</w:t>
            </w:r>
            <w:r>
              <w:rPr>
                <w:rFonts w:cs="Arial"/>
                <w:rtl/>
              </w:rPr>
              <w:t xml:space="preserve"> </w:t>
            </w:r>
            <w:r>
              <w:rPr>
                <w:rFonts w:cs="Arial" w:hint="cs"/>
                <w:rtl/>
              </w:rPr>
              <w:t>للمادة</w:t>
            </w:r>
            <w:r>
              <w:rPr>
                <w:rFonts w:cs="Arial"/>
                <w:rtl/>
              </w:rPr>
              <w:t xml:space="preserve"> 41 </w:t>
            </w:r>
            <w:r>
              <w:rPr>
                <w:rFonts w:cs="Arial" w:hint="cs"/>
                <w:rtl/>
              </w:rPr>
              <w:t>من</w:t>
            </w:r>
            <w:r>
              <w:rPr>
                <w:rFonts w:cs="Arial"/>
                <w:rtl/>
              </w:rPr>
              <w:t xml:space="preserve"> </w:t>
            </w:r>
            <w:r>
              <w:rPr>
                <w:rFonts w:cs="Arial" w:hint="cs"/>
                <w:rtl/>
              </w:rPr>
              <w:t>اللائحة</w:t>
            </w:r>
            <w:r>
              <w:rPr>
                <w:rFonts w:cs="Arial"/>
                <w:rtl/>
              </w:rPr>
              <w:t xml:space="preserve"> </w:t>
            </w:r>
            <w:r>
              <w:rPr>
                <w:rFonts w:cs="Arial" w:hint="cs"/>
                <w:rtl/>
              </w:rPr>
              <w:t>التنفيذية</w:t>
            </w:r>
            <w:r>
              <w:rPr>
                <w:rFonts w:cs="Arial"/>
                <w:rtl/>
              </w:rPr>
              <w:t xml:space="preserve"> </w:t>
            </w:r>
            <w:r>
              <w:rPr>
                <w:rFonts w:cs="Arial" w:hint="cs"/>
                <w:rtl/>
              </w:rPr>
              <w:t>لنظام</w:t>
            </w:r>
            <w:r>
              <w:rPr>
                <w:rFonts w:cs="Arial"/>
                <w:rtl/>
              </w:rPr>
              <w:t xml:space="preserve"> </w:t>
            </w:r>
            <w:r>
              <w:rPr>
                <w:rFonts w:cs="Arial" w:hint="cs"/>
                <w:rtl/>
              </w:rPr>
              <w:t>العمل</w:t>
            </w:r>
          </w:p>
          <w:p w:rsidR="00912A4E" w:rsidRDefault="00912A4E" w:rsidP="00EA440C">
            <w:pPr>
              <w:rPr>
                <w:rtl/>
              </w:rPr>
            </w:pPr>
          </w:p>
        </w:tc>
        <w:tc>
          <w:tcPr>
            <w:tcW w:w="1559" w:type="dxa"/>
            <w:gridSpan w:val="2"/>
          </w:tcPr>
          <w:p w:rsidR="004A4EBA" w:rsidRDefault="009D011C" w:rsidP="00E5521B">
            <w:pPr>
              <w:rPr>
                <w:rtl/>
              </w:rPr>
            </w:pPr>
            <w:r>
              <w:rPr>
                <w:rtl/>
              </w:rPr>
              <w:t>السعودية</w:t>
            </w:r>
          </w:p>
          <w:p w:rsidR="00912A4E" w:rsidRDefault="00912A4E" w:rsidP="00E5521B">
            <w:pPr>
              <w:rPr>
                <w:rtl/>
              </w:rPr>
            </w:pPr>
            <w:r>
              <w:rPr>
                <w:rFonts w:hint="cs"/>
                <w:rtl/>
              </w:rPr>
              <w:t>فى انتظار الرفع</w:t>
            </w:r>
          </w:p>
        </w:tc>
        <w:tc>
          <w:tcPr>
            <w:tcW w:w="2415" w:type="dxa"/>
            <w:gridSpan w:val="6"/>
          </w:tcPr>
          <w:p w:rsidR="004A4EBA" w:rsidRDefault="009D011C" w:rsidP="003126C5">
            <w:r>
              <w:rPr>
                <w:rFonts w:hint="cs"/>
                <w:rtl/>
              </w:rPr>
              <w:t>أ/عبدلله</w:t>
            </w:r>
          </w:p>
        </w:tc>
        <w:tc>
          <w:tcPr>
            <w:tcW w:w="998" w:type="dxa"/>
            <w:gridSpan w:val="2"/>
          </w:tcPr>
          <w:p w:rsidR="004A4EBA" w:rsidRDefault="009D011C" w:rsidP="003126C5">
            <w:r>
              <w:rPr>
                <w:rFonts w:hint="cs"/>
                <w:rtl/>
              </w:rPr>
              <w:t>71</w:t>
            </w:r>
          </w:p>
        </w:tc>
        <w:tc>
          <w:tcPr>
            <w:tcW w:w="5094" w:type="dxa"/>
            <w:gridSpan w:val="2"/>
          </w:tcPr>
          <w:p w:rsidR="004A4EBA" w:rsidRDefault="004A4EBA" w:rsidP="005601B6">
            <w:pPr>
              <w:rPr>
                <w:rtl/>
              </w:rPr>
            </w:pPr>
          </w:p>
        </w:tc>
      </w:tr>
      <w:tr w:rsidR="00EA440C" w:rsidTr="00A56E1D">
        <w:trPr>
          <w:gridAfter w:val="1"/>
          <w:wAfter w:w="723" w:type="dxa"/>
          <w:trHeight w:val="1532"/>
        </w:trPr>
        <w:tc>
          <w:tcPr>
            <w:tcW w:w="4674" w:type="dxa"/>
            <w:gridSpan w:val="3"/>
          </w:tcPr>
          <w:p w:rsidR="00EA440C" w:rsidRPr="009D011C" w:rsidRDefault="009F006F" w:rsidP="00B07092">
            <w:pPr>
              <w:ind w:left="-186"/>
              <w:jc w:val="right"/>
              <w:rPr>
                <w:rFonts w:cs="Arial"/>
                <w:rtl/>
              </w:rPr>
            </w:pPr>
            <w:r w:rsidRPr="009F006F">
              <w:rPr>
                <w:rFonts w:cs="Arial"/>
              </w:rPr>
              <w:lastRenderedPageBreak/>
              <w:t>data_(2)</w:t>
            </w:r>
          </w:p>
        </w:tc>
        <w:tc>
          <w:tcPr>
            <w:tcW w:w="3401" w:type="dxa"/>
            <w:gridSpan w:val="2"/>
          </w:tcPr>
          <w:p w:rsidR="00EA440C" w:rsidRDefault="009F006F" w:rsidP="00912A4E">
            <w:pPr>
              <w:rPr>
                <w:rtl/>
              </w:rPr>
            </w:pPr>
            <w:r>
              <w:rPr>
                <w:rtl/>
              </w:rPr>
              <w:t>تعميم غرفة ينبع رقم 2163 وتاريخ 10/ 9/ 1441هـ بشأن إجراءات حماية الموظفين والممارسين الصحيين داخل المنشأت الصحية</w:t>
            </w:r>
          </w:p>
        </w:tc>
        <w:tc>
          <w:tcPr>
            <w:tcW w:w="1559" w:type="dxa"/>
            <w:gridSpan w:val="2"/>
          </w:tcPr>
          <w:p w:rsidR="00EA440C" w:rsidRDefault="009F006F" w:rsidP="00E5521B">
            <w:pPr>
              <w:rPr>
                <w:rtl/>
              </w:rPr>
            </w:pPr>
            <w:r>
              <w:rPr>
                <w:rtl/>
              </w:rPr>
              <w:t>السعودية</w:t>
            </w:r>
          </w:p>
        </w:tc>
        <w:tc>
          <w:tcPr>
            <w:tcW w:w="2415" w:type="dxa"/>
            <w:gridSpan w:val="6"/>
          </w:tcPr>
          <w:p w:rsidR="00EA440C" w:rsidRDefault="00926C33" w:rsidP="003126C5">
            <w:pPr>
              <w:rPr>
                <w:rtl/>
              </w:rPr>
            </w:pPr>
            <w:hyperlink r:id="rId63" w:tgtFrame="_new" w:history="1">
              <w:r w:rsidR="009F006F">
                <w:rPr>
                  <w:rStyle w:val="Hyperlink"/>
                </w:rPr>
                <w:t>{EC33316B-7688-38CB-4E03-02E8304D728F}</w:t>
              </w:r>
            </w:hyperlink>
          </w:p>
        </w:tc>
        <w:tc>
          <w:tcPr>
            <w:tcW w:w="998" w:type="dxa"/>
            <w:gridSpan w:val="2"/>
          </w:tcPr>
          <w:p w:rsidR="00EA440C" w:rsidRDefault="0007266E" w:rsidP="003126C5">
            <w:pPr>
              <w:rPr>
                <w:rtl/>
              </w:rPr>
            </w:pPr>
            <w:r>
              <w:rPr>
                <w:rFonts w:hint="cs"/>
                <w:rtl/>
              </w:rPr>
              <w:t>72</w:t>
            </w:r>
          </w:p>
        </w:tc>
        <w:tc>
          <w:tcPr>
            <w:tcW w:w="5094" w:type="dxa"/>
            <w:gridSpan w:val="2"/>
          </w:tcPr>
          <w:p w:rsidR="00EA440C" w:rsidRDefault="00EA440C" w:rsidP="005601B6">
            <w:pPr>
              <w:rPr>
                <w:rtl/>
              </w:rPr>
            </w:pPr>
          </w:p>
        </w:tc>
      </w:tr>
      <w:tr w:rsidR="009F006F" w:rsidTr="00A56E1D">
        <w:trPr>
          <w:gridAfter w:val="1"/>
          <w:wAfter w:w="723" w:type="dxa"/>
          <w:trHeight w:val="1532"/>
        </w:trPr>
        <w:tc>
          <w:tcPr>
            <w:tcW w:w="4674" w:type="dxa"/>
            <w:gridSpan w:val="3"/>
          </w:tcPr>
          <w:p w:rsidR="009F006F" w:rsidRPr="009F006F" w:rsidRDefault="009F006F" w:rsidP="00B07092">
            <w:pPr>
              <w:ind w:left="-186"/>
              <w:jc w:val="right"/>
              <w:rPr>
                <w:rFonts w:cs="Arial"/>
              </w:rPr>
            </w:pPr>
            <w:r w:rsidRPr="009F006F">
              <w:rPr>
                <w:rFonts w:cs="Arial" w:hint="cs"/>
                <w:rtl/>
              </w:rPr>
              <w:t>مصر</w:t>
            </w:r>
            <w:r w:rsidRPr="009F006F">
              <w:rPr>
                <w:rFonts w:cs="Arial"/>
                <w:rtl/>
              </w:rPr>
              <w:t>_</w:t>
            </w:r>
            <w:r w:rsidRPr="009F006F">
              <w:rPr>
                <w:rFonts w:cs="Arial" w:hint="cs"/>
                <w:rtl/>
              </w:rPr>
              <w:t>قرار</w:t>
            </w:r>
            <w:r w:rsidRPr="009F006F">
              <w:rPr>
                <w:rFonts w:cs="Arial"/>
                <w:rtl/>
              </w:rPr>
              <w:t>_740</w:t>
            </w:r>
          </w:p>
        </w:tc>
        <w:tc>
          <w:tcPr>
            <w:tcW w:w="3401" w:type="dxa"/>
            <w:gridSpan w:val="2"/>
          </w:tcPr>
          <w:p w:rsidR="009F006F" w:rsidRDefault="009F006F" w:rsidP="00912A4E">
            <w:pPr>
              <w:rPr>
                <w:rtl/>
              </w:rPr>
            </w:pPr>
            <w:r>
              <w:rPr>
                <w:rtl/>
              </w:rPr>
              <w:t>قرار رئيس مجلس الوزراء رقم 740 لسنة 2020 بتحديد مواعيد إغلاق الأندية الرياضية والشعبية ومراكز الشباب لحماية المواطنين من فيروس الكورونا</w:t>
            </w:r>
          </w:p>
        </w:tc>
        <w:tc>
          <w:tcPr>
            <w:tcW w:w="1559" w:type="dxa"/>
            <w:gridSpan w:val="2"/>
          </w:tcPr>
          <w:p w:rsidR="009F006F" w:rsidRDefault="009F006F" w:rsidP="00E5521B">
            <w:pPr>
              <w:rPr>
                <w:rtl/>
              </w:rPr>
            </w:pPr>
            <w:r>
              <w:rPr>
                <w:rtl/>
              </w:rPr>
              <w:t>مصر</w:t>
            </w:r>
          </w:p>
        </w:tc>
        <w:tc>
          <w:tcPr>
            <w:tcW w:w="2415" w:type="dxa"/>
            <w:gridSpan w:val="6"/>
          </w:tcPr>
          <w:p w:rsidR="009F006F" w:rsidRDefault="00926C33" w:rsidP="003126C5">
            <w:hyperlink r:id="rId64" w:tgtFrame="_new" w:history="1">
              <w:r w:rsidR="009F006F">
                <w:rPr>
                  <w:rStyle w:val="Hyperlink"/>
                </w:rPr>
                <w:t>{EF7018D3-4964-E1F7-DF6F-416E7A864C57}</w:t>
              </w:r>
            </w:hyperlink>
          </w:p>
        </w:tc>
        <w:tc>
          <w:tcPr>
            <w:tcW w:w="998" w:type="dxa"/>
            <w:gridSpan w:val="2"/>
          </w:tcPr>
          <w:p w:rsidR="009F006F" w:rsidRDefault="0007266E" w:rsidP="003126C5">
            <w:pPr>
              <w:rPr>
                <w:rtl/>
              </w:rPr>
            </w:pPr>
            <w:r>
              <w:rPr>
                <w:rFonts w:hint="cs"/>
                <w:rtl/>
              </w:rPr>
              <w:t>73</w:t>
            </w:r>
          </w:p>
        </w:tc>
        <w:tc>
          <w:tcPr>
            <w:tcW w:w="5094" w:type="dxa"/>
            <w:gridSpan w:val="2"/>
          </w:tcPr>
          <w:p w:rsidR="009F006F" w:rsidRDefault="009F006F" w:rsidP="005601B6">
            <w:pPr>
              <w:rPr>
                <w:rtl/>
              </w:rPr>
            </w:pPr>
          </w:p>
        </w:tc>
      </w:tr>
      <w:tr w:rsidR="009F006F" w:rsidTr="00A56E1D">
        <w:trPr>
          <w:gridAfter w:val="1"/>
          <w:wAfter w:w="723" w:type="dxa"/>
          <w:trHeight w:val="1532"/>
        </w:trPr>
        <w:tc>
          <w:tcPr>
            <w:tcW w:w="4674" w:type="dxa"/>
            <w:gridSpan w:val="3"/>
          </w:tcPr>
          <w:p w:rsidR="009F006F" w:rsidRPr="009F006F" w:rsidRDefault="009F006F" w:rsidP="00B07092">
            <w:pPr>
              <w:ind w:left="-186"/>
              <w:jc w:val="right"/>
              <w:rPr>
                <w:rFonts w:cs="Arial"/>
                <w:rtl/>
              </w:rPr>
            </w:pPr>
            <w:r w:rsidRPr="009F006F">
              <w:rPr>
                <w:rFonts w:cs="Arial" w:hint="cs"/>
                <w:rtl/>
              </w:rPr>
              <w:t>ملحق</w:t>
            </w:r>
            <w:r w:rsidRPr="009F006F">
              <w:rPr>
                <w:rFonts w:cs="Arial"/>
                <w:rtl/>
              </w:rPr>
              <w:t>_10_</w:t>
            </w:r>
            <w:r w:rsidRPr="009F006F">
              <w:rPr>
                <w:rFonts w:cs="Arial" w:hint="cs"/>
                <w:rtl/>
              </w:rPr>
              <w:t>للعدد</w:t>
            </w:r>
            <w:r w:rsidRPr="009F006F">
              <w:rPr>
                <w:rFonts w:cs="Arial"/>
                <w:rtl/>
              </w:rPr>
              <w:t>_1488</w:t>
            </w:r>
          </w:p>
        </w:tc>
        <w:tc>
          <w:tcPr>
            <w:tcW w:w="3401" w:type="dxa"/>
            <w:gridSpan w:val="2"/>
          </w:tcPr>
          <w:p w:rsidR="009F006F" w:rsidRDefault="009F006F" w:rsidP="00912A4E">
            <w:pPr>
              <w:rPr>
                <w:rtl/>
              </w:rPr>
            </w:pPr>
            <w:r>
              <w:rPr>
                <w:rtl/>
              </w:rPr>
              <w:t>قرار وزارة التجارة والصناعة رقم 96 لسنة 2020 بشأن تحديد سعر بيع الكمامات الطبية</w:t>
            </w:r>
          </w:p>
        </w:tc>
        <w:tc>
          <w:tcPr>
            <w:tcW w:w="1559" w:type="dxa"/>
            <w:gridSpan w:val="2"/>
          </w:tcPr>
          <w:p w:rsidR="009F006F" w:rsidRDefault="009F006F" w:rsidP="00E5521B">
            <w:pPr>
              <w:rPr>
                <w:rtl/>
              </w:rPr>
            </w:pPr>
            <w:r>
              <w:rPr>
                <w:rtl/>
              </w:rPr>
              <w:t>الكويت</w:t>
            </w:r>
          </w:p>
        </w:tc>
        <w:tc>
          <w:tcPr>
            <w:tcW w:w="2415" w:type="dxa"/>
            <w:gridSpan w:val="6"/>
          </w:tcPr>
          <w:p w:rsidR="009F006F" w:rsidRDefault="00926C33" w:rsidP="003126C5">
            <w:hyperlink r:id="rId65" w:tgtFrame="_new" w:history="1">
              <w:r w:rsidR="009F006F">
                <w:rPr>
                  <w:rStyle w:val="Hyperlink"/>
                </w:rPr>
                <w:t>{F88BAA8B-8D8E-58BD-71C0-92F9B3055945}</w:t>
              </w:r>
            </w:hyperlink>
          </w:p>
        </w:tc>
        <w:tc>
          <w:tcPr>
            <w:tcW w:w="998" w:type="dxa"/>
            <w:gridSpan w:val="2"/>
          </w:tcPr>
          <w:p w:rsidR="009F006F" w:rsidRDefault="0007266E" w:rsidP="003126C5">
            <w:pPr>
              <w:rPr>
                <w:rtl/>
              </w:rPr>
            </w:pPr>
            <w:r>
              <w:rPr>
                <w:rFonts w:hint="cs"/>
                <w:rtl/>
              </w:rPr>
              <w:t>74</w:t>
            </w:r>
          </w:p>
        </w:tc>
        <w:tc>
          <w:tcPr>
            <w:tcW w:w="5094" w:type="dxa"/>
            <w:gridSpan w:val="2"/>
          </w:tcPr>
          <w:p w:rsidR="009F006F" w:rsidRDefault="009F006F" w:rsidP="005601B6">
            <w:pPr>
              <w:rPr>
                <w:rtl/>
              </w:rPr>
            </w:pPr>
          </w:p>
        </w:tc>
      </w:tr>
      <w:tr w:rsidR="009F006F" w:rsidTr="00A56E1D">
        <w:trPr>
          <w:gridAfter w:val="1"/>
          <w:wAfter w:w="723" w:type="dxa"/>
          <w:trHeight w:val="1532"/>
        </w:trPr>
        <w:tc>
          <w:tcPr>
            <w:tcW w:w="4674" w:type="dxa"/>
            <w:gridSpan w:val="3"/>
          </w:tcPr>
          <w:p w:rsidR="009F006F" w:rsidRPr="009F006F" w:rsidRDefault="009F006F" w:rsidP="00B07092">
            <w:pPr>
              <w:ind w:left="-186"/>
              <w:jc w:val="right"/>
              <w:rPr>
                <w:rFonts w:cs="Arial"/>
                <w:rtl/>
              </w:rPr>
            </w:pPr>
            <w:r w:rsidRPr="009F006F">
              <w:rPr>
                <w:rFonts w:cs="Arial"/>
              </w:rPr>
              <w:t>2153-1441</w:t>
            </w:r>
          </w:p>
        </w:tc>
        <w:tc>
          <w:tcPr>
            <w:tcW w:w="3401" w:type="dxa"/>
            <w:gridSpan w:val="2"/>
          </w:tcPr>
          <w:p w:rsidR="009F006F" w:rsidRDefault="009F006F" w:rsidP="00912A4E">
            <w:pPr>
              <w:rPr>
                <w:rtl/>
              </w:rPr>
            </w:pPr>
            <w:r>
              <w:rPr>
                <w:rtl/>
              </w:rPr>
              <w:t>تعميم غرفة ينبع رقم 2153 وتاريخ 28/ 7/ 1441هـ بشأن تطبيق الإجراءات الإحترازية الصحية لدخول قائدي شاحنات نقل البضائع عبر المنافذ البرية للمملكة</w:t>
            </w:r>
          </w:p>
        </w:tc>
        <w:tc>
          <w:tcPr>
            <w:tcW w:w="1559" w:type="dxa"/>
            <w:gridSpan w:val="2"/>
          </w:tcPr>
          <w:p w:rsidR="009F006F" w:rsidRDefault="009F006F" w:rsidP="00E5521B">
            <w:pPr>
              <w:rPr>
                <w:rtl/>
              </w:rPr>
            </w:pPr>
            <w:r>
              <w:rPr>
                <w:rtl/>
              </w:rPr>
              <w:t>السعودية</w:t>
            </w:r>
          </w:p>
        </w:tc>
        <w:tc>
          <w:tcPr>
            <w:tcW w:w="2415" w:type="dxa"/>
            <w:gridSpan w:val="6"/>
          </w:tcPr>
          <w:p w:rsidR="009F006F" w:rsidRDefault="00926C33" w:rsidP="003126C5">
            <w:hyperlink r:id="rId66" w:tgtFrame="_new" w:history="1">
              <w:r w:rsidR="009F006F">
                <w:rPr>
                  <w:rStyle w:val="Hyperlink"/>
                </w:rPr>
                <w:t>{7533365D-F04B-F72A-3ACD-621B40224752}</w:t>
              </w:r>
            </w:hyperlink>
          </w:p>
        </w:tc>
        <w:tc>
          <w:tcPr>
            <w:tcW w:w="998" w:type="dxa"/>
            <w:gridSpan w:val="2"/>
          </w:tcPr>
          <w:p w:rsidR="009F006F" w:rsidRDefault="0007266E" w:rsidP="003126C5">
            <w:pPr>
              <w:rPr>
                <w:rtl/>
              </w:rPr>
            </w:pPr>
            <w:r>
              <w:rPr>
                <w:rFonts w:hint="cs"/>
                <w:rtl/>
              </w:rPr>
              <w:t>75</w:t>
            </w:r>
          </w:p>
        </w:tc>
        <w:tc>
          <w:tcPr>
            <w:tcW w:w="5094" w:type="dxa"/>
            <w:gridSpan w:val="2"/>
          </w:tcPr>
          <w:p w:rsidR="009F006F" w:rsidRDefault="009F006F" w:rsidP="005601B6">
            <w:pPr>
              <w:rPr>
                <w:rtl/>
              </w:rPr>
            </w:pPr>
          </w:p>
        </w:tc>
      </w:tr>
      <w:tr w:rsidR="009F006F" w:rsidTr="00A56E1D">
        <w:trPr>
          <w:gridAfter w:val="1"/>
          <w:wAfter w:w="723" w:type="dxa"/>
          <w:trHeight w:val="1532"/>
        </w:trPr>
        <w:tc>
          <w:tcPr>
            <w:tcW w:w="4674" w:type="dxa"/>
            <w:gridSpan w:val="3"/>
          </w:tcPr>
          <w:p w:rsidR="009F006F" w:rsidRPr="009F006F" w:rsidRDefault="00220E78" w:rsidP="00B07092">
            <w:pPr>
              <w:ind w:left="-186"/>
              <w:jc w:val="right"/>
              <w:rPr>
                <w:rFonts w:cs="Arial"/>
              </w:rPr>
            </w:pPr>
            <w:r w:rsidRPr="00220E78">
              <w:rPr>
                <w:rFonts w:cs="Arial" w:hint="cs"/>
                <w:rtl/>
              </w:rPr>
              <w:t>جريدة</w:t>
            </w:r>
            <w:r w:rsidRPr="00220E78">
              <w:rPr>
                <w:rFonts w:cs="Arial"/>
                <w:rtl/>
              </w:rPr>
              <w:t>_</w:t>
            </w:r>
            <w:r w:rsidRPr="00220E78">
              <w:rPr>
                <w:rFonts w:cs="Arial" w:hint="cs"/>
                <w:rtl/>
              </w:rPr>
              <w:t>عجمان</w:t>
            </w:r>
            <w:r w:rsidRPr="00220E78">
              <w:rPr>
                <w:rFonts w:cs="Arial"/>
                <w:rtl/>
              </w:rPr>
              <w:t>_</w:t>
            </w:r>
            <w:r w:rsidRPr="00220E78">
              <w:rPr>
                <w:rFonts w:cs="Arial" w:hint="cs"/>
                <w:rtl/>
              </w:rPr>
              <w:t>لشهر</w:t>
            </w:r>
            <w:r w:rsidRPr="00220E78">
              <w:rPr>
                <w:rFonts w:cs="Arial"/>
                <w:rtl/>
              </w:rPr>
              <w:t>_</w:t>
            </w:r>
            <w:r w:rsidRPr="00220E78">
              <w:rPr>
                <w:rFonts w:cs="Arial" w:hint="cs"/>
                <w:rtl/>
              </w:rPr>
              <w:t>ابريل</w:t>
            </w:r>
            <w:r w:rsidRPr="00220E78">
              <w:rPr>
                <w:rFonts w:cs="Arial"/>
                <w:rtl/>
              </w:rPr>
              <w:t>_2020</w:t>
            </w:r>
          </w:p>
        </w:tc>
        <w:tc>
          <w:tcPr>
            <w:tcW w:w="3401" w:type="dxa"/>
            <w:gridSpan w:val="2"/>
          </w:tcPr>
          <w:p w:rsidR="009F006F" w:rsidRDefault="00220E78" w:rsidP="00912A4E">
            <w:pPr>
              <w:rPr>
                <w:rtl/>
              </w:rPr>
            </w:pPr>
            <w:r>
              <w:rPr>
                <w:rtl/>
              </w:rPr>
              <w:t>مرسوم أميري رقم 8 لسنة 2020 بشأن الحُزمة الحكومية الثانية لدعم القطاع الاقتصادي في إمارة عجمان</w:t>
            </w:r>
          </w:p>
        </w:tc>
        <w:tc>
          <w:tcPr>
            <w:tcW w:w="1559" w:type="dxa"/>
            <w:gridSpan w:val="2"/>
          </w:tcPr>
          <w:p w:rsidR="009F006F" w:rsidRDefault="00220E78" w:rsidP="00E5521B">
            <w:pPr>
              <w:rPr>
                <w:rtl/>
              </w:rPr>
            </w:pPr>
            <w:r>
              <w:rPr>
                <w:rtl/>
              </w:rPr>
              <w:t>الإمارات</w:t>
            </w:r>
          </w:p>
        </w:tc>
        <w:tc>
          <w:tcPr>
            <w:tcW w:w="2415" w:type="dxa"/>
            <w:gridSpan w:val="6"/>
          </w:tcPr>
          <w:p w:rsidR="009F006F" w:rsidRDefault="00926C33" w:rsidP="003126C5">
            <w:hyperlink r:id="rId67" w:tgtFrame="_new" w:history="1">
              <w:r w:rsidR="00220E78">
                <w:rPr>
                  <w:rStyle w:val="Hyperlink"/>
                </w:rPr>
                <w:t>{BBA10380-70D8-7DBA-DBE3-FD806C2DA010}</w:t>
              </w:r>
            </w:hyperlink>
          </w:p>
        </w:tc>
        <w:tc>
          <w:tcPr>
            <w:tcW w:w="998" w:type="dxa"/>
            <w:gridSpan w:val="2"/>
          </w:tcPr>
          <w:p w:rsidR="009F006F" w:rsidRDefault="0007266E" w:rsidP="003126C5">
            <w:pPr>
              <w:rPr>
                <w:rtl/>
              </w:rPr>
            </w:pPr>
            <w:r>
              <w:rPr>
                <w:rFonts w:hint="cs"/>
                <w:rtl/>
              </w:rPr>
              <w:t>76</w:t>
            </w:r>
          </w:p>
        </w:tc>
        <w:tc>
          <w:tcPr>
            <w:tcW w:w="5094" w:type="dxa"/>
            <w:gridSpan w:val="2"/>
          </w:tcPr>
          <w:p w:rsidR="009F006F" w:rsidRDefault="009F006F" w:rsidP="005601B6">
            <w:pPr>
              <w:rPr>
                <w:rtl/>
              </w:rPr>
            </w:pPr>
          </w:p>
        </w:tc>
      </w:tr>
      <w:tr w:rsidR="00220E78" w:rsidTr="00A56E1D">
        <w:trPr>
          <w:gridAfter w:val="1"/>
          <w:wAfter w:w="723" w:type="dxa"/>
          <w:trHeight w:val="1532"/>
        </w:trPr>
        <w:tc>
          <w:tcPr>
            <w:tcW w:w="4674" w:type="dxa"/>
            <w:gridSpan w:val="3"/>
          </w:tcPr>
          <w:p w:rsidR="00220E78" w:rsidRPr="00220E78" w:rsidRDefault="00220E78" w:rsidP="00B07092">
            <w:pPr>
              <w:ind w:left="-186"/>
              <w:jc w:val="right"/>
              <w:rPr>
                <w:rFonts w:cs="Arial"/>
                <w:rtl/>
              </w:rPr>
            </w:pPr>
            <w:r w:rsidRPr="00220E78">
              <w:rPr>
                <w:rFonts w:cs="Arial"/>
              </w:rPr>
              <w:t>USO-18-20</w:t>
            </w:r>
          </w:p>
        </w:tc>
        <w:tc>
          <w:tcPr>
            <w:tcW w:w="3401" w:type="dxa"/>
            <w:gridSpan w:val="2"/>
          </w:tcPr>
          <w:p w:rsidR="00220E78" w:rsidRDefault="00220E78" w:rsidP="00912A4E">
            <w:pPr>
              <w:rPr>
                <w:rtl/>
              </w:rPr>
            </w:pPr>
            <w:r>
              <w:rPr>
                <w:rtl/>
              </w:rPr>
              <w:t>تعميم رقم 18 لسنة 2020 بشأن تعزيز الرقابة الوبائية والإبلاغ عن حالات فيروس كورونا المستجد</w:t>
            </w:r>
          </w:p>
        </w:tc>
        <w:tc>
          <w:tcPr>
            <w:tcW w:w="1559" w:type="dxa"/>
            <w:gridSpan w:val="2"/>
          </w:tcPr>
          <w:p w:rsidR="00220E78" w:rsidRDefault="00220E78" w:rsidP="00E5521B">
            <w:pPr>
              <w:rPr>
                <w:rtl/>
              </w:rPr>
            </w:pPr>
            <w:r>
              <w:rPr>
                <w:rtl/>
              </w:rPr>
              <w:t>الإمارات</w:t>
            </w:r>
          </w:p>
        </w:tc>
        <w:tc>
          <w:tcPr>
            <w:tcW w:w="2415" w:type="dxa"/>
            <w:gridSpan w:val="6"/>
          </w:tcPr>
          <w:p w:rsidR="00220E78" w:rsidRDefault="00926C33" w:rsidP="003126C5">
            <w:hyperlink r:id="rId68" w:tgtFrame="_new" w:history="1">
              <w:r w:rsidR="00220E78">
                <w:rPr>
                  <w:rStyle w:val="Hyperlink"/>
                </w:rPr>
                <w:t>{35679D07-4279-B1E9-05C9-3E9F63E56048}</w:t>
              </w:r>
            </w:hyperlink>
          </w:p>
        </w:tc>
        <w:tc>
          <w:tcPr>
            <w:tcW w:w="998" w:type="dxa"/>
            <w:gridSpan w:val="2"/>
          </w:tcPr>
          <w:p w:rsidR="00220E78" w:rsidRDefault="0007266E" w:rsidP="003126C5">
            <w:pPr>
              <w:rPr>
                <w:rtl/>
              </w:rPr>
            </w:pPr>
            <w:r>
              <w:rPr>
                <w:rFonts w:hint="cs"/>
                <w:rtl/>
              </w:rPr>
              <w:t>77</w:t>
            </w:r>
          </w:p>
        </w:tc>
        <w:tc>
          <w:tcPr>
            <w:tcW w:w="5094" w:type="dxa"/>
            <w:gridSpan w:val="2"/>
          </w:tcPr>
          <w:p w:rsidR="00220E78" w:rsidRDefault="00220E78" w:rsidP="005601B6">
            <w:pPr>
              <w:rPr>
                <w:rtl/>
              </w:rPr>
            </w:pPr>
          </w:p>
        </w:tc>
      </w:tr>
      <w:tr w:rsidR="00220E78" w:rsidTr="00A56E1D">
        <w:trPr>
          <w:gridAfter w:val="1"/>
          <w:wAfter w:w="723" w:type="dxa"/>
          <w:trHeight w:val="1532"/>
        </w:trPr>
        <w:tc>
          <w:tcPr>
            <w:tcW w:w="4674" w:type="dxa"/>
            <w:gridSpan w:val="3"/>
          </w:tcPr>
          <w:p w:rsidR="00220E78" w:rsidRPr="00220E78" w:rsidRDefault="00220E78" w:rsidP="00B07092">
            <w:pPr>
              <w:ind w:left="-186"/>
              <w:jc w:val="right"/>
              <w:rPr>
                <w:rFonts w:cs="Arial"/>
              </w:rPr>
            </w:pPr>
            <w:r w:rsidRPr="00220E78">
              <w:rPr>
                <w:rFonts w:cs="Arial"/>
              </w:rPr>
              <w:t>HLME-14-2020</w:t>
            </w:r>
          </w:p>
        </w:tc>
        <w:tc>
          <w:tcPr>
            <w:tcW w:w="3401" w:type="dxa"/>
            <w:gridSpan w:val="2"/>
          </w:tcPr>
          <w:p w:rsidR="00220E78" w:rsidRDefault="00220E78" w:rsidP="00912A4E">
            <w:pPr>
              <w:rPr>
                <w:rtl/>
              </w:rPr>
            </w:pPr>
            <w:r>
              <w:rPr>
                <w:rtl/>
              </w:rPr>
              <w:t>تعميم رقم 14 لسنة 2020 بشأن تقرير عن جهاز طبي</w:t>
            </w:r>
            <w:r>
              <w:t>: GE-Healthcare</w:t>
            </w:r>
            <w:r>
              <w:rPr>
                <w:rtl/>
              </w:rPr>
              <w:t>استخدام أجهزة التخدير لتكملة قدرة التنفس الصناعي</w:t>
            </w:r>
          </w:p>
        </w:tc>
        <w:tc>
          <w:tcPr>
            <w:tcW w:w="1559" w:type="dxa"/>
            <w:gridSpan w:val="2"/>
          </w:tcPr>
          <w:p w:rsidR="00220E78" w:rsidRDefault="00220E78" w:rsidP="00E5521B">
            <w:pPr>
              <w:rPr>
                <w:rtl/>
              </w:rPr>
            </w:pPr>
            <w:r>
              <w:rPr>
                <w:rtl/>
              </w:rPr>
              <w:t>الإمارات</w:t>
            </w:r>
          </w:p>
        </w:tc>
        <w:tc>
          <w:tcPr>
            <w:tcW w:w="2415" w:type="dxa"/>
            <w:gridSpan w:val="6"/>
          </w:tcPr>
          <w:p w:rsidR="00220E78" w:rsidRDefault="00926C33" w:rsidP="003126C5">
            <w:hyperlink r:id="rId69" w:tgtFrame="_new" w:history="1">
              <w:r w:rsidR="00220E78">
                <w:rPr>
                  <w:rStyle w:val="Hyperlink"/>
                </w:rPr>
                <w:t>{EA30F088-E122-5ACB-9CF8-EB03298A9339}</w:t>
              </w:r>
            </w:hyperlink>
          </w:p>
        </w:tc>
        <w:tc>
          <w:tcPr>
            <w:tcW w:w="998" w:type="dxa"/>
            <w:gridSpan w:val="2"/>
          </w:tcPr>
          <w:p w:rsidR="00220E78" w:rsidRDefault="0007266E" w:rsidP="003126C5">
            <w:pPr>
              <w:rPr>
                <w:rtl/>
              </w:rPr>
            </w:pPr>
            <w:r>
              <w:rPr>
                <w:rFonts w:hint="cs"/>
                <w:rtl/>
              </w:rPr>
              <w:t>78</w:t>
            </w:r>
          </w:p>
        </w:tc>
        <w:tc>
          <w:tcPr>
            <w:tcW w:w="5094" w:type="dxa"/>
            <w:gridSpan w:val="2"/>
          </w:tcPr>
          <w:p w:rsidR="00220E78" w:rsidRDefault="00220E78" w:rsidP="005601B6">
            <w:pPr>
              <w:rPr>
                <w:rtl/>
              </w:rPr>
            </w:pPr>
          </w:p>
        </w:tc>
      </w:tr>
      <w:tr w:rsidR="00220E78" w:rsidTr="00A56E1D">
        <w:trPr>
          <w:gridAfter w:val="1"/>
          <w:wAfter w:w="723" w:type="dxa"/>
          <w:trHeight w:val="1532"/>
        </w:trPr>
        <w:tc>
          <w:tcPr>
            <w:tcW w:w="4674" w:type="dxa"/>
            <w:gridSpan w:val="3"/>
          </w:tcPr>
          <w:p w:rsidR="00220E78" w:rsidRPr="00220E78" w:rsidRDefault="00220E78" w:rsidP="00B07092">
            <w:pPr>
              <w:ind w:left="-186"/>
              <w:jc w:val="right"/>
              <w:rPr>
                <w:rFonts w:cs="Arial"/>
              </w:rPr>
            </w:pPr>
            <w:r w:rsidRPr="00220E78">
              <w:rPr>
                <w:rFonts w:cs="Arial"/>
              </w:rPr>
              <w:t>USO-23-20</w:t>
            </w:r>
          </w:p>
        </w:tc>
        <w:tc>
          <w:tcPr>
            <w:tcW w:w="3401" w:type="dxa"/>
            <w:gridSpan w:val="2"/>
          </w:tcPr>
          <w:p w:rsidR="00220E78" w:rsidRDefault="00220E78" w:rsidP="00912A4E">
            <w:pPr>
              <w:rPr>
                <w:rtl/>
              </w:rPr>
            </w:pPr>
            <w:r>
              <w:rPr>
                <w:rtl/>
              </w:rPr>
              <w:t>تعميم رقم 23 لسنة 2020 بشأن توسيع شبكة مقدمي الخدمات الخاصة بالبرامج الممولة من الحكومة ذات النشاط</w:t>
            </w:r>
          </w:p>
        </w:tc>
        <w:tc>
          <w:tcPr>
            <w:tcW w:w="1559" w:type="dxa"/>
            <w:gridSpan w:val="2"/>
          </w:tcPr>
          <w:p w:rsidR="00220E78" w:rsidRDefault="00220E78" w:rsidP="00E5521B">
            <w:pPr>
              <w:rPr>
                <w:rtl/>
              </w:rPr>
            </w:pPr>
            <w:r>
              <w:rPr>
                <w:rtl/>
              </w:rPr>
              <w:t>الإمارات</w:t>
            </w:r>
          </w:p>
        </w:tc>
        <w:tc>
          <w:tcPr>
            <w:tcW w:w="2415" w:type="dxa"/>
            <w:gridSpan w:val="6"/>
          </w:tcPr>
          <w:p w:rsidR="00220E78" w:rsidRDefault="00926C33" w:rsidP="003126C5">
            <w:hyperlink r:id="rId70" w:tgtFrame="_new" w:history="1">
              <w:r w:rsidR="00220E78">
                <w:rPr>
                  <w:rStyle w:val="Hyperlink"/>
                </w:rPr>
                <w:t>{71C9BCA2-7E89-9F50-60DE-82064DA03F36}</w:t>
              </w:r>
            </w:hyperlink>
          </w:p>
        </w:tc>
        <w:tc>
          <w:tcPr>
            <w:tcW w:w="998" w:type="dxa"/>
            <w:gridSpan w:val="2"/>
          </w:tcPr>
          <w:p w:rsidR="00220E78" w:rsidRDefault="0007266E" w:rsidP="003126C5">
            <w:pPr>
              <w:rPr>
                <w:rtl/>
              </w:rPr>
            </w:pPr>
            <w:r>
              <w:rPr>
                <w:rFonts w:hint="cs"/>
                <w:rtl/>
              </w:rPr>
              <w:t>79</w:t>
            </w:r>
          </w:p>
        </w:tc>
        <w:tc>
          <w:tcPr>
            <w:tcW w:w="5094" w:type="dxa"/>
            <w:gridSpan w:val="2"/>
          </w:tcPr>
          <w:p w:rsidR="00220E78" w:rsidRDefault="00220E78" w:rsidP="005601B6">
            <w:pPr>
              <w:rPr>
                <w:rtl/>
              </w:rPr>
            </w:pPr>
          </w:p>
        </w:tc>
      </w:tr>
      <w:tr w:rsidR="00220E78" w:rsidTr="00A56E1D">
        <w:trPr>
          <w:gridAfter w:val="1"/>
          <w:wAfter w:w="723" w:type="dxa"/>
          <w:trHeight w:val="1532"/>
        </w:trPr>
        <w:tc>
          <w:tcPr>
            <w:tcW w:w="4674" w:type="dxa"/>
            <w:gridSpan w:val="3"/>
          </w:tcPr>
          <w:p w:rsidR="00220E78" w:rsidRPr="00220E78" w:rsidRDefault="00A95266" w:rsidP="00B07092">
            <w:pPr>
              <w:ind w:left="-186"/>
              <w:jc w:val="right"/>
              <w:rPr>
                <w:rFonts w:cs="Arial"/>
              </w:rPr>
            </w:pPr>
            <w:r w:rsidRPr="00A95266">
              <w:rPr>
                <w:rFonts w:cs="Arial"/>
              </w:rPr>
              <w:lastRenderedPageBreak/>
              <w:t>USO-22-20</w:t>
            </w:r>
          </w:p>
        </w:tc>
        <w:tc>
          <w:tcPr>
            <w:tcW w:w="3401" w:type="dxa"/>
            <w:gridSpan w:val="2"/>
          </w:tcPr>
          <w:p w:rsidR="00220E78" w:rsidRDefault="00A95266" w:rsidP="00912A4E">
            <w:pPr>
              <w:rPr>
                <w:rtl/>
              </w:rPr>
            </w:pPr>
            <w:r>
              <w:rPr>
                <w:rtl/>
              </w:rPr>
              <w:t>تعميم رقم 22 لسنة 2020 بشأن تطبيق الزيارات الطبية المنزلية للمجموعات المعرضة للإصابة بمرض فيروس كورونا</w:t>
            </w:r>
            <w:r>
              <w:t xml:space="preserve"> (COVID-19)</w:t>
            </w:r>
          </w:p>
        </w:tc>
        <w:tc>
          <w:tcPr>
            <w:tcW w:w="1559" w:type="dxa"/>
            <w:gridSpan w:val="2"/>
          </w:tcPr>
          <w:p w:rsidR="00220E78" w:rsidRDefault="00A95266" w:rsidP="00E5521B">
            <w:pPr>
              <w:rPr>
                <w:rtl/>
              </w:rPr>
            </w:pPr>
            <w:r>
              <w:rPr>
                <w:rtl/>
              </w:rPr>
              <w:t>الإمارات</w:t>
            </w:r>
          </w:p>
        </w:tc>
        <w:tc>
          <w:tcPr>
            <w:tcW w:w="2415" w:type="dxa"/>
            <w:gridSpan w:val="6"/>
          </w:tcPr>
          <w:p w:rsidR="00220E78" w:rsidRDefault="00926C33" w:rsidP="003126C5">
            <w:hyperlink r:id="rId71" w:tgtFrame="_new" w:history="1">
              <w:r w:rsidR="00220E78">
                <w:rPr>
                  <w:rStyle w:val="Hyperlink"/>
                </w:rPr>
                <w:t>{D34F4610-43EF-21F8-37E1-84DF07807886}</w:t>
              </w:r>
            </w:hyperlink>
          </w:p>
        </w:tc>
        <w:tc>
          <w:tcPr>
            <w:tcW w:w="998" w:type="dxa"/>
            <w:gridSpan w:val="2"/>
          </w:tcPr>
          <w:p w:rsidR="00220E78" w:rsidRDefault="0007266E" w:rsidP="003126C5">
            <w:pPr>
              <w:rPr>
                <w:rtl/>
              </w:rPr>
            </w:pPr>
            <w:r>
              <w:rPr>
                <w:rFonts w:hint="cs"/>
                <w:rtl/>
              </w:rPr>
              <w:t>80</w:t>
            </w:r>
          </w:p>
        </w:tc>
        <w:tc>
          <w:tcPr>
            <w:tcW w:w="5094" w:type="dxa"/>
            <w:gridSpan w:val="2"/>
          </w:tcPr>
          <w:p w:rsidR="00220E78" w:rsidRDefault="00220E78" w:rsidP="005601B6">
            <w:pPr>
              <w:rPr>
                <w:rtl/>
              </w:rPr>
            </w:pPr>
          </w:p>
        </w:tc>
      </w:tr>
      <w:tr w:rsidR="00A95266" w:rsidTr="00A56E1D">
        <w:trPr>
          <w:gridAfter w:val="1"/>
          <w:wAfter w:w="723" w:type="dxa"/>
          <w:trHeight w:val="1532"/>
        </w:trPr>
        <w:tc>
          <w:tcPr>
            <w:tcW w:w="4674" w:type="dxa"/>
            <w:gridSpan w:val="3"/>
          </w:tcPr>
          <w:p w:rsidR="00A95266" w:rsidRPr="00A95266" w:rsidRDefault="00A95266" w:rsidP="00B07092">
            <w:pPr>
              <w:ind w:left="-186"/>
              <w:jc w:val="right"/>
              <w:rPr>
                <w:rFonts w:cs="Arial"/>
              </w:rPr>
            </w:pPr>
            <w:r w:rsidRPr="00A95266">
              <w:rPr>
                <w:rFonts w:cs="Arial"/>
              </w:rPr>
              <w:t>USO-21-20</w:t>
            </w:r>
          </w:p>
        </w:tc>
        <w:tc>
          <w:tcPr>
            <w:tcW w:w="3401" w:type="dxa"/>
            <w:gridSpan w:val="2"/>
          </w:tcPr>
          <w:p w:rsidR="00A95266" w:rsidRDefault="00A95266" w:rsidP="00912A4E">
            <w:pPr>
              <w:rPr>
                <w:rtl/>
              </w:rPr>
            </w:pPr>
            <w:r>
              <w:rPr>
                <w:rtl/>
              </w:rPr>
              <w:t>تعميم رقم 21 لسنة 2020 بشأن فيروس كورونا المستجد كوفيد-١٩</w:t>
            </w:r>
          </w:p>
        </w:tc>
        <w:tc>
          <w:tcPr>
            <w:tcW w:w="1559" w:type="dxa"/>
            <w:gridSpan w:val="2"/>
          </w:tcPr>
          <w:p w:rsidR="00A95266" w:rsidRDefault="00A95266" w:rsidP="00E5521B">
            <w:pPr>
              <w:rPr>
                <w:rtl/>
              </w:rPr>
            </w:pPr>
            <w:r>
              <w:rPr>
                <w:rtl/>
              </w:rPr>
              <w:t>الإمارات</w:t>
            </w:r>
          </w:p>
        </w:tc>
        <w:tc>
          <w:tcPr>
            <w:tcW w:w="2415" w:type="dxa"/>
            <w:gridSpan w:val="6"/>
          </w:tcPr>
          <w:p w:rsidR="00A95266" w:rsidRDefault="00926C33" w:rsidP="00A95266">
            <w:pPr>
              <w:rPr>
                <w:sz w:val="24"/>
                <w:szCs w:val="24"/>
              </w:rPr>
            </w:pPr>
            <w:hyperlink r:id="rId72" w:tgtFrame="_new" w:history="1">
              <w:r w:rsidR="00A95266">
                <w:rPr>
                  <w:rStyle w:val="Hyperlink"/>
                </w:rPr>
                <w:t>{E8B98EC9-403B-B664-6B88-C491CF95206D}</w:t>
              </w:r>
            </w:hyperlink>
            <w:r w:rsidR="00A95266">
              <w:t xml:space="preserve"> </w:t>
            </w:r>
          </w:p>
          <w:p w:rsidR="00A95266" w:rsidRDefault="00A95266" w:rsidP="003126C5"/>
        </w:tc>
        <w:tc>
          <w:tcPr>
            <w:tcW w:w="998" w:type="dxa"/>
            <w:gridSpan w:val="2"/>
          </w:tcPr>
          <w:p w:rsidR="00A95266" w:rsidRDefault="0007266E" w:rsidP="003126C5">
            <w:pPr>
              <w:rPr>
                <w:rtl/>
              </w:rPr>
            </w:pPr>
            <w:r>
              <w:rPr>
                <w:rFonts w:hint="cs"/>
                <w:rtl/>
              </w:rPr>
              <w:t>81</w:t>
            </w:r>
          </w:p>
        </w:tc>
        <w:tc>
          <w:tcPr>
            <w:tcW w:w="5094" w:type="dxa"/>
            <w:gridSpan w:val="2"/>
          </w:tcPr>
          <w:p w:rsidR="00A95266" w:rsidRDefault="00A95266" w:rsidP="005601B6">
            <w:pPr>
              <w:rPr>
                <w:rtl/>
              </w:rPr>
            </w:pPr>
          </w:p>
        </w:tc>
      </w:tr>
      <w:tr w:rsidR="00A95266" w:rsidTr="00A56E1D">
        <w:trPr>
          <w:gridAfter w:val="1"/>
          <w:wAfter w:w="723" w:type="dxa"/>
          <w:trHeight w:val="1532"/>
        </w:trPr>
        <w:tc>
          <w:tcPr>
            <w:tcW w:w="4674" w:type="dxa"/>
            <w:gridSpan w:val="3"/>
          </w:tcPr>
          <w:p w:rsidR="00A95266" w:rsidRPr="00A95266" w:rsidRDefault="00A95266" w:rsidP="00B07092">
            <w:pPr>
              <w:ind w:left="-186"/>
              <w:jc w:val="right"/>
              <w:rPr>
                <w:rFonts w:cs="Arial"/>
              </w:rPr>
            </w:pPr>
            <w:r w:rsidRPr="00A95266">
              <w:rPr>
                <w:rFonts w:cs="Arial" w:hint="cs"/>
                <w:rtl/>
              </w:rPr>
              <w:t>قرار</w:t>
            </w:r>
            <w:r w:rsidRPr="00A95266">
              <w:rPr>
                <w:rFonts w:cs="Arial"/>
                <w:rtl/>
              </w:rPr>
              <w:t>_</w:t>
            </w:r>
            <w:r w:rsidRPr="00A95266">
              <w:rPr>
                <w:rFonts w:cs="Arial" w:hint="cs"/>
                <w:rtl/>
              </w:rPr>
              <w:t>رقم</w:t>
            </w:r>
            <w:r w:rsidRPr="00A95266">
              <w:rPr>
                <w:rFonts w:cs="Arial"/>
                <w:rtl/>
              </w:rPr>
              <w:t>_794_</w:t>
            </w:r>
            <w:r w:rsidRPr="00A95266">
              <w:rPr>
                <w:rFonts w:cs="Arial" w:hint="cs"/>
                <w:rtl/>
              </w:rPr>
              <w:t>لسنة</w:t>
            </w:r>
            <w:r w:rsidRPr="00A95266">
              <w:rPr>
                <w:rFonts w:cs="Arial"/>
                <w:rtl/>
              </w:rPr>
              <w:t>_2020</w:t>
            </w:r>
          </w:p>
        </w:tc>
        <w:tc>
          <w:tcPr>
            <w:tcW w:w="3401" w:type="dxa"/>
            <w:gridSpan w:val="2"/>
          </w:tcPr>
          <w:p w:rsidR="00A95266" w:rsidRDefault="00A95266" w:rsidP="00912A4E">
            <w:pPr>
              <w:rPr>
                <w:rtl/>
              </w:rPr>
            </w:pPr>
            <w:r>
              <w:rPr>
                <w:rtl/>
              </w:rPr>
              <w:t>قرار بلدية الكويت رقم 794 لسنة 2020 بشأن فتح المحلات التي تمارس أنشطة تصليح وصيانة السيارات وبيع قطع غيارها</w:t>
            </w:r>
          </w:p>
        </w:tc>
        <w:tc>
          <w:tcPr>
            <w:tcW w:w="1559" w:type="dxa"/>
            <w:gridSpan w:val="2"/>
          </w:tcPr>
          <w:p w:rsidR="00A95266" w:rsidRDefault="00A95266" w:rsidP="00E5521B">
            <w:pPr>
              <w:rPr>
                <w:rtl/>
              </w:rPr>
            </w:pPr>
            <w:r>
              <w:rPr>
                <w:rtl/>
              </w:rPr>
              <w:t>الكويت</w:t>
            </w:r>
          </w:p>
        </w:tc>
        <w:tc>
          <w:tcPr>
            <w:tcW w:w="2415" w:type="dxa"/>
            <w:gridSpan w:val="6"/>
          </w:tcPr>
          <w:p w:rsidR="00A95266" w:rsidRDefault="00926C33" w:rsidP="00A95266">
            <w:hyperlink r:id="rId73" w:tgtFrame="_new" w:history="1">
              <w:r w:rsidR="00A95266">
                <w:rPr>
                  <w:rStyle w:val="Hyperlink"/>
                </w:rPr>
                <w:t>{AC96E1F7-6FD5-E9A8-4056-255F57457BCA}</w:t>
              </w:r>
            </w:hyperlink>
          </w:p>
        </w:tc>
        <w:tc>
          <w:tcPr>
            <w:tcW w:w="998" w:type="dxa"/>
            <w:gridSpan w:val="2"/>
          </w:tcPr>
          <w:p w:rsidR="00A95266" w:rsidRDefault="0007266E" w:rsidP="003126C5">
            <w:pPr>
              <w:rPr>
                <w:rtl/>
              </w:rPr>
            </w:pPr>
            <w:r>
              <w:rPr>
                <w:rFonts w:hint="cs"/>
                <w:rtl/>
              </w:rPr>
              <w:t>82</w:t>
            </w:r>
          </w:p>
        </w:tc>
        <w:tc>
          <w:tcPr>
            <w:tcW w:w="5094" w:type="dxa"/>
            <w:gridSpan w:val="2"/>
          </w:tcPr>
          <w:p w:rsidR="00A95266" w:rsidRDefault="00A95266" w:rsidP="005601B6">
            <w:pPr>
              <w:rPr>
                <w:rtl/>
              </w:rPr>
            </w:pPr>
          </w:p>
        </w:tc>
      </w:tr>
      <w:tr w:rsidR="00A95266" w:rsidTr="00A56E1D">
        <w:trPr>
          <w:gridAfter w:val="1"/>
          <w:wAfter w:w="723" w:type="dxa"/>
          <w:trHeight w:val="1532"/>
        </w:trPr>
        <w:tc>
          <w:tcPr>
            <w:tcW w:w="4674" w:type="dxa"/>
            <w:gridSpan w:val="3"/>
          </w:tcPr>
          <w:p w:rsidR="00A95266" w:rsidRPr="00A95266" w:rsidRDefault="00A95266" w:rsidP="00B07092">
            <w:pPr>
              <w:ind w:left="-186"/>
              <w:jc w:val="right"/>
              <w:rPr>
                <w:rFonts w:cs="Arial"/>
                <w:rtl/>
              </w:rPr>
            </w:pPr>
            <w:r w:rsidRPr="00A95266">
              <w:rPr>
                <w:rFonts w:cs="Arial"/>
              </w:rPr>
              <w:t>3-</w:t>
            </w:r>
            <w:r w:rsidRPr="00A95266">
              <w:rPr>
                <w:rFonts w:cs="Arial" w:hint="cs"/>
                <w:rtl/>
              </w:rPr>
              <w:t>دعم</w:t>
            </w:r>
            <w:r w:rsidRPr="00A95266">
              <w:rPr>
                <w:rFonts w:cs="Arial"/>
                <w:rtl/>
              </w:rPr>
              <w:t>_</w:t>
            </w:r>
            <w:r w:rsidRPr="00A95266">
              <w:rPr>
                <w:rFonts w:cs="Arial" w:hint="cs"/>
                <w:rtl/>
              </w:rPr>
              <w:t>العاملين</w:t>
            </w:r>
            <w:r w:rsidRPr="00A95266">
              <w:rPr>
                <w:rFonts w:cs="Arial"/>
                <w:rtl/>
              </w:rPr>
              <w:t>_</w:t>
            </w:r>
            <w:r w:rsidRPr="00A95266">
              <w:rPr>
                <w:rFonts w:cs="Arial" w:hint="cs"/>
                <w:rtl/>
              </w:rPr>
              <w:t>السعوديين</w:t>
            </w:r>
            <w:r w:rsidRPr="00A95266">
              <w:rPr>
                <w:rFonts w:cs="Arial"/>
                <w:rtl/>
              </w:rPr>
              <w:t>_</w:t>
            </w:r>
            <w:r w:rsidRPr="00A95266">
              <w:rPr>
                <w:rFonts w:cs="Arial" w:hint="cs"/>
                <w:rtl/>
              </w:rPr>
              <w:t>في</w:t>
            </w:r>
            <w:r w:rsidRPr="00A95266">
              <w:rPr>
                <w:rFonts w:cs="Arial"/>
                <w:rtl/>
              </w:rPr>
              <w:t>_</w:t>
            </w:r>
            <w:r w:rsidRPr="00A95266">
              <w:rPr>
                <w:rFonts w:cs="Arial" w:hint="cs"/>
                <w:rtl/>
              </w:rPr>
              <w:t>منشآت</w:t>
            </w:r>
            <w:r w:rsidRPr="00A95266">
              <w:rPr>
                <w:rFonts w:cs="Arial"/>
                <w:rtl/>
              </w:rPr>
              <w:t>_</w:t>
            </w:r>
            <w:r w:rsidRPr="00A95266">
              <w:rPr>
                <w:rFonts w:cs="Arial" w:hint="cs"/>
                <w:rtl/>
              </w:rPr>
              <w:t>القطاع</w:t>
            </w:r>
            <w:r w:rsidRPr="00A95266">
              <w:rPr>
                <w:rFonts w:cs="Arial"/>
                <w:rtl/>
              </w:rPr>
              <w:t>_</w:t>
            </w:r>
            <w:r w:rsidRPr="00A95266">
              <w:rPr>
                <w:rFonts w:cs="Arial" w:hint="cs"/>
                <w:rtl/>
              </w:rPr>
              <w:t>الخاص</w:t>
            </w:r>
            <w:r w:rsidRPr="00A95266">
              <w:rPr>
                <w:rFonts w:cs="Arial"/>
                <w:rtl/>
              </w:rPr>
              <w:t>_1</w:t>
            </w:r>
          </w:p>
        </w:tc>
        <w:tc>
          <w:tcPr>
            <w:tcW w:w="3401" w:type="dxa"/>
            <w:gridSpan w:val="2"/>
          </w:tcPr>
          <w:p w:rsidR="00A95266" w:rsidRDefault="00A95266" w:rsidP="00912A4E">
            <w:pPr>
              <w:rPr>
                <w:rtl/>
              </w:rPr>
            </w:pPr>
            <w:r>
              <w:rPr>
                <w:rtl/>
              </w:rPr>
              <w:t>تعميم الهيئة السعودية للمحاسبين القانونيين بتاريخ 27/ 8/ 1441هـ بشأن دعم العاملين السعوديين في منشآت القطاع الخاص</w:t>
            </w:r>
          </w:p>
        </w:tc>
        <w:tc>
          <w:tcPr>
            <w:tcW w:w="1559" w:type="dxa"/>
            <w:gridSpan w:val="2"/>
          </w:tcPr>
          <w:p w:rsidR="00A95266" w:rsidRDefault="00A95266" w:rsidP="00E5521B">
            <w:pPr>
              <w:rPr>
                <w:rtl/>
              </w:rPr>
            </w:pPr>
            <w:r>
              <w:rPr>
                <w:rtl/>
              </w:rPr>
              <w:t>السعودية</w:t>
            </w:r>
          </w:p>
        </w:tc>
        <w:tc>
          <w:tcPr>
            <w:tcW w:w="2415" w:type="dxa"/>
            <w:gridSpan w:val="6"/>
          </w:tcPr>
          <w:p w:rsidR="00A95266" w:rsidRDefault="00926C33" w:rsidP="00A95266">
            <w:hyperlink r:id="rId74" w:tgtFrame="_new" w:history="1">
              <w:r w:rsidR="00A95266">
                <w:rPr>
                  <w:rStyle w:val="Hyperlink"/>
                </w:rPr>
                <w:t>{EFA84C9A-8126-0EFD-E4DB-50E0A5A5007B}</w:t>
              </w:r>
            </w:hyperlink>
          </w:p>
        </w:tc>
        <w:tc>
          <w:tcPr>
            <w:tcW w:w="998" w:type="dxa"/>
            <w:gridSpan w:val="2"/>
          </w:tcPr>
          <w:p w:rsidR="00A95266" w:rsidRDefault="0007266E" w:rsidP="003126C5">
            <w:pPr>
              <w:rPr>
                <w:rtl/>
              </w:rPr>
            </w:pPr>
            <w:r>
              <w:rPr>
                <w:rFonts w:hint="cs"/>
                <w:rtl/>
              </w:rPr>
              <w:t>83</w:t>
            </w:r>
          </w:p>
        </w:tc>
        <w:tc>
          <w:tcPr>
            <w:tcW w:w="5094" w:type="dxa"/>
            <w:gridSpan w:val="2"/>
          </w:tcPr>
          <w:p w:rsidR="00A95266" w:rsidRDefault="00A95266" w:rsidP="005601B6">
            <w:pPr>
              <w:rPr>
                <w:rtl/>
              </w:rPr>
            </w:pPr>
          </w:p>
        </w:tc>
      </w:tr>
      <w:tr w:rsidR="00A95266" w:rsidTr="00A56E1D">
        <w:trPr>
          <w:gridAfter w:val="1"/>
          <w:wAfter w:w="723" w:type="dxa"/>
          <w:trHeight w:val="1532"/>
        </w:trPr>
        <w:tc>
          <w:tcPr>
            <w:tcW w:w="4674" w:type="dxa"/>
            <w:gridSpan w:val="3"/>
          </w:tcPr>
          <w:p w:rsidR="00A95266" w:rsidRPr="00A95266" w:rsidRDefault="00A95266" w:rsidP="00B07092">
            <w:pPr>
              <w:ind w:left="-186"/>
              <w:jc w:val="right"/>
              <w:rPr>
                <w:rFonts w:cs="Arial"/>
              </w:rPr>
            </w:pPr>
            <w:r w:rsidRPr="00A95266">
              <w:rPr>
                <w:rFonts w:cs="Arial" w:hint="cs"/>
                <w:rtl/>
              </w:rPr>
              <w:t>جريدة</w:t>
            </w:r>
            <w:r w:rsidRPr="00A95266">
              <w:rPr>
                <w:rFonts w:cs="Arial"/>
                <w:rtl/>
              </w:rPr>
              <w:t>_</w:t>
            </w:r>
            <w:r w:rsidRPr="00A95266">
              <w:rPr>
                <w:rFonts w:cs="Arial" w:hint="cs"/>
                <w:rtl/>
              </w:rPr>
              <w:t>عجمان</w:t>
            </w:r>
            <w:r w:rsidRPr="00A95266">
              <w:rPr>
                <w:rFonts w:cs="Arial"/>
                <w:rtl/>
              </w:rPr>
              <w:t>_</w:t>
            </w:r>
            <w:r w:rsidRPr="00A95266">
              <w:rPr>
                <w:rFonts w:cs="Arial" w:hint="cs"/>
                <w:rtl/>
              </w:rPr>
              <w:t>لشهر</w:t>
            </w:r>
            <w:r w:rsidRPr="00A95266">
              <w:rPr>
                <w:rFonts w:cs="Arial"/>
                <w:rtl/>
              </w:rPr>
              <w:t>_</w:t>
            </w:r>
            <w:r w:rsidRPr="00A95266">
              <w:rPr>
                <w:rFonts w:cs="Arial" w:hint="cs"/>
                <w:rtl/>
              </w:rPr>
              <w:t>ابريل</w:t>
            </w:r>
            <w:r w:rsidRPr="00A95266">
              <w:rPr>
                <w:rFonts w:cs="Arial"/>
                <w:rtl/>
              </w:rPr>
              <w:t xml:space="preserve">_2020  </w:t>
            </w:r>
            <w:r w:rsidRPr="00A95266">
              <w:rPr>
                <w:rFonts w:cs="Arial" w:hint="cs"/>
                <w:rtl/>
              </w:rPr>
              <w:t>رقم</w:t>
            </w:r>
            <w:r w:rsidRPr="00A95266">
              <w:rPr>
                <w:rFonts w:cs="Arial"/>
                <w:rtl/>
              </w:rPr>
              <w:t xml:space="preserve"> 7</w:t>
            </w:r>
          </w:p>
        </w:tc>
        <w:tc>
          <w:tcPr>
            <w:tcW w:w="3401" w:type="dxa"/>
            <w:gridSpan w:val="2"/>
          </w:tcPr>
          <w:p w:rsidR="00A95266" w:rsidRDefault="00A95266" w:rsidP="00912A4E">
            <w:pPr>
              <w:rPr>
                <w:rtl/>
              </w:rPr>
            </w:pPr>
            <w:r>
              <w:rPr>
                <w:rtl/>
              </w:rPr>
              <w:t>قرار المجلس التنفيذي رقم 7 لسنة 2020 م بشأن الإدارة الفعالة للأزمات في حكومة عجمان</w:t>
            </w:r>
          </w:p>
        </w:tc>
        <w:tc>
          <w:tcPr>
            <w:tcW w:w="1559" w:type="dxa"/>
            <w:gridSpan w:val="2"/>
          </w:tcPr>
          <w:p w:rsidR="00A95266" w:rsidRDefault="00A95266" w:rsidP="00E5521B">
            <w:pPr>
              <w:rPr>
                <w:rtl/>
              </w:rPr>
            </w:pPr>
            <w:r>
              <w:rPr>
                <w:rtl/>
              </w:rPr>
              <w:t>الإمارات</w:t>
            </w:r>
          </w:p>
        </w:tc>
        <w:tc>
          <w:tcPr>
            <w:tcW w:w="2415" w:type="dxa"/>
            <w:gridSpan w:val="6"/>
          </w:tcPr>
          <w:p w:rsidR="00A95266" w:rsidRDefault="00926C33" w:rsidP="00A95266">
            <w:hyperlink r:id="rId75" w:tgtFrame="_new" w:history="1">
              <w:r w:rsidR="00A95266">
                <w:rPr>
                  <w:rStyle w:val="Hyperlink"/>
                </w:rPr>
                <w:t>{8EA79F65-3485-6C99-F708-D97C4991B8A3}</w:t>
              </w:r>
            </w:hyperlink>
          </w:p>
        </w:tc>
        <w:tc>
          <w:tcPr>
            <w:tcW w:w="998" w:type="dxa"/>
            <w:gridSpan w:val="2"/>
          </w:tcPr>
          <w:p w:rsidR="00A95266" w:rsidRDefault="007E3131" w:rsidP="003126C5">
            <w:pPr>
              <w:rPr>
                <w:rtl/>
              </w:rPr>
            </w:pPr>
            <w:r>
              <w:rPr>
                <w:rFonts w:hint="cs"/>
                <w:rtl/>
              </w:rPr>
              <w:t>84</w:t>
            </w:r>
          </w:p>
        </w:tc>
        <w:tc>
          <w:tcPr>
            <w:tcW w:w="5094" w:type="dxa"/>
            <w:gridSpan w:val="2"/>
          </w:tcPr>
          <w:p w:rsidR="00A95266" w:rsidRDefault="00A95266" w:rsidP="005601B6">
            <w:pPr>
              <w:rPr>
                <w:rtl/>
              </w:rPr>
            </w:pPr>
          </w:p>
        </w:tc>
      </w:tr>
      <w:tr w:rsidR="00A95266" w:rsidTr="00A56E1D">
        <w:trPr>
          <w:gridAfter w:val="1"/>
          <w:wAfter w:w="723" w:type="dxa"/>
          <w:trHeight w:val="1532"/>
        </w:trPr>
        <w:tc>
          <w:tcPr>
            <w:tcW w:w="4674" w:type="dxa"/>
            <w:gridSpan w:val="3"/>
          </w:tcPr>
          <w:p w:rsidR="00A95266" w:rsidRPr="00A95266" w:rsidRDefault="00A95266" w:rsidP="00B07092">
            <w:pPr>
              <w:ind w:left="-186"/>
              <w:jc w:val="right"/>
              <w:rPr>
                <w:rFonts w:cs="Arial"/>
                <w:rtl/>
              </w:rPr>
            </w:pPr>
            <w:r w:rsidRPr="00A95266">
              <w:rPr>
                <w:rFonts w:cs="Arial"/>
              </w:rPr>
              <w:t>775_-1441</w:t>
            </w:r>
          </w:p>
        </w:tc>
        <w:tc>
          <w:tcPr>
            <w:tcW w:w="3401" w:type="dxa"/>
            <w:gridSpan w:val="2"/>
          </w:tcPr>
          <w:p w:rsidR="00A95266" w:rsidRDefault="00A95266" w:rsidP="00912A4E">
            <w:pPr>
              <w:rPr>
                <w:rtl/>
              </w:rPr>
            </w:pPr>
            <w:r>
              <w:rPr>
                <w:rtl/>
              </w:rPr>
              <w:t>تعميم رقم 3501000/556/775 بتاريخ 11/9/1441 ه بشأن لائحة الشروط الصحية لمساكن العمال داخل النطاق العمراني</w:t>
            </w:r>
          </w:p>
        </w:tc>
        <w:tc>
          <w:tcPr>
            <w:tcW w:w="1559" w:type="dxa"/>
            <w:gridSpan w:val="2"/>
          </w:tcPr>
          <w:p w:rsidR="00A95266" w:rsidRDefault="00A95266" w:rsidP="00E5521B">
            <w:pPr>
              <w:rPr>
                <w:rtl/>
              </w:rPr>
            </w:pPr>
            <w:r>
              <w:rPr>
                <w:rtl/>
              </w:rPr>
              <w:t>السعودية</w:t>
            </w:r>
          </w:p>
        </w:tc>
        <w:tc>
          <w:tcPr>
            <w:tcW w:w="2415" w:type="dxa"/>
            <w:gridSpan w:val="6"/>
          </w:tcPr>
          <w:p w:rsidR="00A95266" w:rsidRDefault="00926C33" w:rsidP="00A95266">
            <w:hyperlink r:id="rId76" w:tgtFrame="_new" w:history="1">
              <w:r w:rsidR="00A95266">
                <w:rPr>
                  <w:rStyle w:val="Hyperlink"/>
                </w:rPr>
                <w:t>{AAD34176-DF79-DCA7-0D14-E19ADFCCA6D6}</w:t>
              </w:r>
            </w:hyperlink>
          </w:p>
        </w:tc>
        <w:tc>
          <w:tcPr>
            <w:tcW w:w="998" w:type="dxa"/>
            <w:gridSpan w:val="2"/>
          </w:tcPr>
          <w:p w:rsidR="00A95266" w:rsidRDefault="007E3131" w:rsidP="003126C5">
            <w:pPr>
              <w:rPr>
                <w:rtl/>
              </w:rPr>
            </w:pPr>
            <w:r>
              <w:rPr>
                <w:rFonts w:hint="cs"/>
                <w:rtl/>
              </w:rPr>
              <w:t>85</w:t>
            </w:r>
          </w:p>
        </w:tc>
        <w:tc>
          <w:tcPr>
            <w:tcW w:w="5094" w:type="dxa"/>
            <w:gridSpan w:val="2"/>
          </w:tcPr>
          <w:p w:rsidR="00A95266" w:rsidRDefault="00A95266" w:rsidP="005601B6">
            <w:pPr>
              <w:rPr>
                <w:rtl/>
              </w:rPr>
            </w:pPr>
          </w:p>
        </w:tc>
      </w:tr>
      <w:tr w:rsidR="00A95266" w:rsidTr="00A56E1D">
        <w:trPr>
          <w:gridAfter w:val="1"/>
          <w:wAfter w:w="723" w:type="dxa"/>
          <w:trHeight w:val="1532"/>
        </w:trPr>
        <w:tc>
          <w:tcPr>
            <w:tcW w:w="4674" w:type="dxa"/>
            <w:gridSpan w:val="3"/>
          </w:tcPr>
          <w:p w:rsidR="00A95266" w:rsidRPr="00A95266" w:rsidRDefault="007E3131" w:rsidP="00B07092">
            <w:pPr>
              <w:ind w:left="-186"/>
              <w:jc w:val="right"/>
              <w:rPr>
                <w:rFonts w:cs="Arial"/>
              </w:rPr>
            </w:pPr>
            <w:r w:rsidRPr="007E3131">
              <w:rPr>
                <w:rFonts w:cs="Arial"/>
              </w:rPr>
              <w:t>data_(3)</w:t>
            </w:r>
          </w:p>
        </w:tc>
        <w:tc>
          <w:tcPr>
            <w:tcW w:w="3401" w:type="dxa"/>
            <w:gridSpan w:val="2"/>
          </w:tcPr>
          <w:p w:rsidR="00A95266" w:rsidRDefault="007E3131" w:rsidP="00912A4E">
            <w:pPr>
              <w:rPr>
                <w:rtl/>
              </w:rPr>
            </w:pPr>
            <w:r>
              <w:rPr>
                <w:rtl/>
              </w:rPr>
              <w:t>تعميم رقم 2164 وتاريخ 10/09/1441هـ</w:t>
            </w:r>
          </w:p>
          <w:p w:rsidR="002E7688" w:rsidRDefault="002E7688" w:rsidP="00912A4E">
            <w:pPr>
              <w:rPr>
                <w:rtl/>
              </w:rPr>
            </w:pPr>
          </w:p>
        </w:tc>
        <w:tc>
          <w:tcPr>
            <w:tcW w:w="1559" w:type="dxa"/>
            <w:gridSpan w:val="2"/>
          </w:tcPr>
          <w:p w:rsidR="00A95266" w:rsidRDefault="007E3131" w:rsidP="00E5521B">
            <w:pPr>
              <w:rPr>
                <w:rtl/>
              </w:rPr>
            </w:pPr>
            <w:r>
              <w:rPr>
                <w:rtl/>
              </w:rPr>
              <w:t>السعودية</w:t>
            </w:r>
          </w:p>
        </w:tc>
        <w:tc>
          <w:tcPr>
            <w:tcW w:w="2415" w:type="dxa"/>
            <w:gridSpan w:val="6"/>
          </w:tcPr>
          <w:p w:rsidR="00A95266" w:rsidRDefault="00926C33" w:rsidP="00A95266">
            <w:hyperlink r:id="rId77" w:tgtFrame="_new" w:history="1">
              <w:r w:rsidR="007E3131">
                <w:rPr>
                  <w:rStyle w:val="Hyperlink"/>
                </w:rPr>
                <w:t>{421BD370-A964-2B86-4D39-DEE22710D8C7}</w:t>
              </w:r>
            </w:hyperlink>
          </w:p>
        </w:tc>
        <w:tc>
          <w:tcPr>
            <w:tcW w:w="998" w:type="dxa"/>
            <w:gridSpan w:val="2"/>
          </w:tcPr>
          <w:p w:rsidR="00A95266" w:rsidRDefault="002E7688" w:rsidP="003126C5">
            <w:pPr>
              <w:rPr>
                <w:rtl/>
              </w:rPr>
            </w:pPr>
            <w:r>
              <w:rPr>
                <w:rFonts w:hint="cs"/>
                <w:rtl/>
              </w:rPr>
              <w:t>86</w:t>
            </w:r>
          </w:p>
        </w:tc>
        <w:tc>
          <w:tcPr>
            <w:tcW w:w="5094" w:type="dxa"/>
            <w:gridSpan w:val="2"/>
          </w:tcPr>
          <w:p w:rsidR="00A95266" w:rsidRDefault="00A95266" w:rsidP="005601B6">
            <w:pPr>
              <w:rPr>
                <w:rtl/>
              </w:rPr>
            </w:pPr>
          </w:p>
        </w:tc>
      </w:tr>
      <w:tr w:rsidR="007E3131" w:rsidTr="00A56E1D">
        <w:trPr>
          <w:gridAfter w:val="1"/>
          <w:wAfter w:w="723" w:type="dxa"/>
          <w:trHeight w:val="1532"/>
        </w:trPr>
        <w:tc>
          <w:tcPr>
            <w:tcW w:w="4674" w:type="dxa"/>
            <w:gridSpan w:val="3"/>
          </w:tcPr>
          <w:p w:rsidR="007E3131" w:rsidRPr="007E3131" w:rsidRDefault="007E3131" w:rsidP="00B07092">
            <w:pPr>
              <w:ind w:left="-186"/>
              <w:jc w:val="right"/>
              <w:rPr>
                <w:rFonts w:cs="Arial"/>
              </w:rPr>
            </w:pPr>
            <w:r w:rsidRPr="007E3131">
              <w:rPr>
                <w:rFonts w:cs="Arial" w:hint="cs"/>
                <w:rtl/>
              </w:rPr>
              <w:t>تعميم</w:t>
            </w:r>
            <w:r w:rsidRPr="007E3131">
              <w:rPr>
                <w:rFonts w:cs="Arial"/>
                <w:rtl/>
              </w:rPr>
              <w:t>_</w:t>
            </w:r>
            <w:r w:rsidRPr="007E3131">
              <w:rPr>
                <w:rFonts w:cs="Arial" w:hint="cs"/>
                <w:rtl/>
              </w:rPr>
              <w:t>رقم</w:t>
            </w:r>
            <w:r w:rsidRPr="007E3131">
              <w:rPr>
                <w:rFonts w:cs="Arial"/>
                <w:rtl/>
              </w:rPr>
              <w:t>_15_</w:t>
            </w:r>
            <w:r w:rsidRPr="007E3131">
              <w:rPr>
                <w:rFonts w:cs="Arial" w:hint="cs"/>
                <w:rtl/>
              </w:rPr>
              <w:t>لعام</w:t>
            </w:r>
            <w:r w:rsidRPr="007E3131">
              <w:rPr>
                <w:rFonts w:cs="Arial"/>
                <w:rtl/>
              </w:rPr>
              <w:t>_2020_</w:t>
            </w:r>
            <w:r w:rsidRPr="007E3131">
              <w:rPr>
                <w:rFonts w:cs="Arial" w:hint="cs"/>
                <w:rtl/>
              </w:rPr>
              <w:t>في</w:t>
            </w:r>
            <w:r w:rsidRPr="007E3131">
              <w:rPr>
                <w:rFonts w:cs="Arial"/>
                <w:rtl/>
              </w:rPr>
              <w:t>_</w:t>
            </w:r>
            <w:r w:rsidRPr="007E3131">
              <w:rPr>
                <w:rFonts w:cs="Arial" w:hint="cs"/>
                <w:rtl/>
              </w:rPr>
              <w:t>شأن</w:t>
            </w:r>
            <w:r w:rsidRPr="007E3131">
              <w:rPr>
                <w:rFonts w:cs="Arial"/>
                <w:rtl/>
              </w:rPr>
              <w:t>_</w:t>
            </w:r>
            <w:r w:rsidRPr="007E3131">
              <w:rPr>
                <w:rFonts w:cs="Arial" w:hint="cs"/>
                <w:rtl/>
              </w:rPr>
              <w:t>إضافة</w:t>
            </w:r>
            <w:r w:rsidRPr="007E3131">
              <w:rPr>
                <w:rFonts w:cs="Arial"/>
                <w:rtl/>
              </w:rPr>
              <w:t>_</w:t>
            </w:r>
            <w:r w:rsidRPr="007E3131">
              <w:rPr>
                <w:rFonts w:cs="Arial" w:hint="cs"/>
                <w:rtl/>
              </w:rPr>
              <w:t>بعض</w:t>
            </w:r>
            <w:r w:rsidRPr="007E3131">
              <w:rPr>
                <w:rFonts w:cs="Arial"/>
                <w:rtl/>
              </w:rPr>
              <w:t>_</w:t>
            </w:r>
            <w:r w:rsidRPr="007E3131">
              <w:rPr>
                <w:rFonts w:cs="Arial" w:hint="cs"/>
                <w:rtl/>
              </w:rPr>
              <w:t>الموجهات</w:t>
            </w:r>
            <w:r w:rsidRPr="007E3131">
              <w:rPr>
                <w:rFonts w:cs="Arial"/>
                <w:rtl/>
              </w:rPr>
              <w:t>_</w:t>
            </w:r>
            <w:r w:rsidRPr="007E3131">
              <w:rPr>
                <w:rFonts w:cs="Arial" w:hint="cs"/>
                <w:rtl/>
              </w:rPr>
              <w:t>الاحترازية</w:t>
            </w:r>
            <w:r w:rsidRPr="007E3131">
              <w:rPr>
                <w:rFonts w:cs="Arial"/>
                <w:rtl/>
              </w:rPr>
              <w:t>_</w:t>
            </w:r>
            <w:r w:rsidRPr="007E3131">
              <w:rPr>
                <w:rFonts w:cs="Arial" w:hint="cs"/>
                <w:rtl/>
              </w:rPr>
              <w:t>للحد</w:t>
            </w:r>
            <w:r w:rsidRPr="007E3131">
              <w:rPr>
                <w:rFonts w:cs="Arial"/>
                <w:rtl/>
              </w:rPr>
              <w:t>_</w:t>
            </w:r>
            <w:r w:rsidRPr="007E3131">
              <w:rPr>
                <w:rFonts w:cs="Arial" w:hint="cs"/>
                <w:rtl/>
              </w:rPr>
              <w:t>من</w:t>
            </w:r>
            <w:r w:rsidRPr="007E3131">
              <w:rPr>
                <w:rFonts w:cs="Arial"/>
                <w:rtl/>
              </w:rPr>
              <w:t>_</w:t>
            </w:r>
            <w:r w:rsidRPr="007E3131">
              <w:rPr>
                <w:rFonts w:cs="Arial" w:hint="cs"/>
                <w:rtl/>
              </w:rPr>
              <w:t>انتشار</w:t>
            </w:r>
            <w:r w:rsidRPr="007E3131">
              <w:rPr>
                <w:rFonts w:cs="Arial"/>
                <w:rtl/>
              </w:rPr>
              <w:t>_</w:t>
            </w:r>
            <w:r w:rsidRPr="007E3131">
              <w:rPr>
                <w:rFonts w:cs="Arial" w:hint="cs"/>
                <w:rtl/>
              </w:rPr>
              <w:t>الاوبئة</w:t>
            </w:r>
            <w:r w:rsidRPr="007E3131">
              <w:rPr>
                <w:rFonts w:cs="Arial"/>
                <w:rtl/>
              </w:rPr>
              <w:t xml:space="preserve"> 2</w:t>
            </w:r>
          </w:p>
        </w:tc>
        <w:tc>
          <w:tcPr>
            <w:tcW w:w="3401" w:type="dxa"/>
            <w:gridSpan w:val="2"/>
          </w:tcPr>
          <w:p w:rsidR="007E3131" w:rsidRDefault="007E3131" w:rsidP="00912A4E">
            <w:pPr>
              <w:rPr>
                <w:rtl/>
              </w:rPr>
            </w:pPr>
            <w:r>
              <w:rPr>
                <w:rtl/>
              </w:rPr>
              <w:t>تعميم دائرة الموارد البشرية بحكومة رأس الخيمة رقم 15 لسنة 2020 بشأن إضافة بعض الموجهات الاحترازية للحد من انتشار الأوبئة</w:t>
            </w:r>
          </w:p>
        </w:tc>
        <w:tc>
          <w:tcPr>
            <w:tcW w:w="1559" w:type="dxa"/>
            <w:gridSpan w:val="2"/>
          </w:tcPr>
          <w:p w:rsidR="007E3131" w:rsidRDefault="007E3131" w:rsidP="00E5521B">
            <w:pPr>
              <w:rPr>
                <w:rtl/>
              </w:rPr>
            </w:pPr>
            <w:r>
              <w:rPr>
                <w:rtl/>
              </w:rPr>
              <w:t>الإمارات</w:t>
            </w:r>
          </w:p>
        </w:tc>
        <w:tc>
          <w:tcPr>
            <w:tcW w:w="2415" w:type="dxa"/>
            <w:gridSpan w:val="6"/>
          </w:tcPr>
          <w:p w:rsidR="007E3131" w:rsidRDefault="00926C33" w:rsidP="00A95266">
            <w:hyperlink r:id="rId78" w:tgtFrame="_new" w:history="1">
              <w:r w:rsidR="007E3131">
                <w:rPr>
                  <w:rStyle w:val="Hyperlink"/>
                </w:rPr>
                <w:t>{8BF956FB-5481-9483-802C-73B92F633A75}</w:t>
              </w:r>
            </w:hyperlink>
          </w:p>
        </w:tc>
        <w:tc>
          <w:tcPr>
            <w:tcW w:w="998" w:type="dxa"/>
            <w:gridSpan w:val="2"/>
          </w:tcPr>
          <w:p w:rsidR="007E3131" w:rsidRDefault="001575D8" w:rsidP="003126C5">
            <w:pPr>
              <w:rPr>
                <w:rtl/>
              </w:rPr>
            </w:pPr>
            <w:r>
              <w:rPr>
                <w:rFonts w:hint="cs"/>
                <w:rtl/>
              </w:rPr>
              <w:t>87</w:t>
            </w:r>
          </w:p>
        </w:tc>
        <w:tc>
          <w:tcPr>
            <w:tcW w:w="5094" w:type="dxa"/>
            <w:gridSpan w:val="2"/>
          </w:tcPr>
          <w:p w:rsidR="007E3131" w:rsidRDefault="007E3131" w:rsidP="005601B6">
            <w:pPr>
              <w:rPr>
                <w:rtl/>
              </w:rPr>
            </w:pPr>
          </w:p>
        </w:tc>
      </w:tr>
      <w:tr w:rsidR="00DF2151" w:rsidTr="00A56E1D">
        <w:trPr>
          <w:gridAfter w:val="1"/>
          <w:wAfter w:w="723" w:type="dxa"/>
          <w:trHeight w:val="1532"/>
        </w:trPr>
        <w:tc>
          <w:tcPr>
            <w:tcW w:w="4674" w:type="dxa"/>
            <w:gridSpan w:val="3"/>
          </w:tcPr>
          <w:p w:rsidR="00DF2151" w:rsidRPr="007E3131" w:rsidRDefault="00DF2151" w:rsidP="00B07092">
            <w:pPr>
              <w:ind w:left="-186"/>
              <w:jc w:val="right"/>
              <w:rPr>
                <w:rFonts w:cs="Arial"/>
                <w:rtl/>
              </w:rPr>
            </w:pPr>
            <w:r w:rsidRPr="00DF2151">
              <w:rPr>
                <w:rFonts w:cs="Arial"/>
              </w:rPr>
              <w:lastRenderedPageBreak/>
              <w:t>USO-37-20</w:t>
            </w:r>
          </w:p>
        </w:tc>
        <w:tc>
          <w:tcPr>
            <w:tcW w:w="3401" w:type="dxa"/>
            <w:gridSpan w:val="2"/>
          </w:tcPr>
          <w:p w:rsidR="00DF2151" w:rsidRDefault="00DF2151" w:rsidP="00912A4E">
            <w:pPr>
              <w:rPr>
                <w:rtl/>
              </w:rPr>
            </w:pPr>
            <w:r>
              <w:rPr>
                <w:rtl/>
              </w:rPr>
              <w:t>تعميم رقم 37 لسنة 2020 بشأن تحري المخالطين للمرضى المصابين بفيروس كوفيد-١٩</w:t>
            </w:r>
          </w:p>
        </w:tc>
        <w:tc>
          <w:tcPr>
            <w:tcW w:w="1559" w:type="dxa"/>
            <w:gridSpan w:val="2"/>
          </w:tcPr>
          <w:p w:rsidR="00DF2151" w:rsidRDefault="00DF2151" w:rsidP="00E5521B">
            <w:pPr>
              <w:rPr>
                <w:rtl/>
              </w:rPr>
            </w:pPr>
            <w:r>
              <w:rPr>
                <w:rtl/>
              </w:rPr>
              <w:t>الإمارات</w:t>
            </w:r>
          </w:p>
        </w:tc>
        <w:tc>
          <w:tcPr>
            <w:tcW w:w="2415" w:type="dxa"/>
            <w:gridSpan w:val="6"/>
          </w:tcPr>
          <w:p w:rsidR="00DF2151" w:rsidRDefault="00926C33" w:rsidP="00A95266">
            <w:hyperlink r:id="rId79" w:tgtFrame="_new" w:history="1">
              <w:r w:rsidR="00DF2151">
                <w:rPr>
                  <w:rStyle w:val="Hyperlink"/>
                </w:rPr>
                <w:t>{63D02E61-A1FA-B131-FDE9-48D930D6DA22}</w:t>
              </w:r>
            </w:hyperlink>
          </w:p>
        </w:tc>
        <w:tc>
          <w:tcPr>
            <w:tcW w:w="998" w:type="dxa"/>
            <w:gridSpan w:val="2"/>
          </w:tcPr>
          <w:p w:rsidR="00DF2151" w:rsidRDefault="001575D8" w:rsidP="003126C5">
            <w:pPr>
              <w:rPr>
                <w:rtl/>
              </w:rPr>
            </w:pPr>
            <w:r>
              <w:rPr>
                <w:rFonts w:hint="cs"/>
                <w:rtl/>
              </w:rPr>
              <w:t>88</w:t>
            </w:r>
          </w:p>
        </w:tc>
        <w:tc>
          <w:tcPr>
            <w:tcW w:w="5094" w:type="dxa"/>
            <w:gridSpan w:val="2"/>
          </w:tcPr>
          <w:p w:rsidR="00DF2151" w:rsidRDefault="00DF2151" w:rsidP="005601B6">
            <w:pPr>
              <w:rPr>
                <w:rtl/>
              </w:rPr>
            </w:pPr>
          </w:p>
        </w:tc>
      </w:tr>
      <w:tr w:rsidR="00EC5B0F" w:rsidTr="00A56E1D">
        <w:trPr>
          <w:gridAfter w:val="1"/>
          <w:wAfter w:w="723" w:type="dxa"/>
          <w:trHeight w:val="1532"/>
        </w:trPr>
        <w:tc>
          <w:tcPr>
            <w:tcW w:w="4674" w:type="dxa"/>
            <w:gridSpan w:val="3"/>
          </w:tcPr>
          <w:p w:rsidR="00EC5B0F" w:rsidRPr="00DF2151" w:rsidRDefault="00EC5B0F" w:rsidP="00B07092">
            <w:pPr>
              <w:ind w:left="-186"/>
              <w:jc w:val="right"/>
              <w:rPr>
                <w:rFonts w:cs="Arial"/>
              </w:rPr>
            </w:pPr>
            <w:r w:rsidRPr="00EC5B0F">
              <w:rPr>
                <w:rFonts w:cs="Arial"/>
              </w:rPr>
              <w:t>USO-36-20</w:t>
            </w:r>
          </w:p>
        </w:tc>
        <w:tc>
          <w:tcPr>
            <w:tcW w:w="3401" w:type="dxa"/>
            <w:gridSpan w:val="2"/>
          </w:tcPr>
          <w:p w:rsidR="00EC5B0F" w:rsidRDefault="00EC5B0F" w:rsidP="00912A4E">
            <w:pPr>
              <w:rPr>
                <w:rtl/>
              </w:rPr>
            </w:pPr>
            <w:r>
              <w:rPr>
                <w:rtl/>
              </w:rPr>
              <w:t>تعميم رقم 36 لسنة 2020 بشأن انتداب مؤقت للقوى العلملة الصحية</w:t>
            </w:r>
          </w:p>
        </w:tc>
        <w:tc>
          <w:tcPr>
            <w:tcW w:w="1559" w:type="dxa"/>
            <w:gridSpan w:val="2"/>
          </w:tcPr>
          <w:p w:rsidR="00EC5B0F" w:rsidRDefault="00EC5B0F" w:rsidP="00E5521B">
            <w:pPr>
              <w:rPr>
                <w:rtl/>
              </w:rPr>
            </w:pPr>
            <w:r>
              <w:rPr>
                <w:rtl/>
              </w:rPr>
              <w:t>الإمارات</w:t>
            </w:r>
          </w:p>
        </w:tc>
        <w:tc>
          <w:tcPr>
            <w:tcW w:w="2415" w:type="dxa"/>
            <w:gridSpan w:val="6"/>
          </w:tcPr>
          <w:p w:rsidR="00EC5B0F" w:rsidRDefault="00926C33" w:rsidP="00A95266">
            <w:hyperlink r:id="rId80" w:tgtFrame="_new" w:history="1">
              <w:r w:rsidR="00EC5B0F">
                <w:rPr>
                  <w:rStyle w:val="Hyperlink"/>
                </w:rPr>
                <w:t>{0F264AA6-5EE0-DDF6-AA58-34AEC6A3AC02}</w:t>
              </w:r>
            </w:hyperlink>
          </w:p>
        </w:tc>
        <w:tc>
          <w:tcPr>
            <w:tcW w:w="998" w:type="dxa"/>
            <w:gridSpan w:val="2"/>
          </w:tcPr>
          <w:p w:rsidR="00EC5B0F" w:rsidRDefault="001575D8" w:rsidP="003126C5">
            <w:pPr>
              <w:rPr>
                <w:rtl/>
              </w:rPr>
            </w:pPr>
            <w:r>
              <w:rPr>
                <w:rFonts w:hint="cs"/>
                <w:rtl/>
              </w:rPr>
              <w:t>89</w:t>
            </w:r>
          </w:p>
        </w:tc>
        <w:tc>
          <w:tcPr>
            <w:tcW w:w="5094" w:type="dxa"/>
            <w:gridSpan w:val="2"/>
          </w:tcPr>
          <w:p w:rsidR="00EC5B0F" w:rsidRDefault="00EC5B0F" w:rsidP="005601B6">
            <w:pPr>
              <w:rPr>
                <w:rtl/>
              </w:rPr>
            </w:pPr>
          </w:p>
        </w:tc>
      </w:tr>
      <w:tr w:rsidR="00EC5B0F" w:rsidTr="00A56E1D">
        <w:trPr>
          <w:gridAfter w:val="1"/>
          <w:wAfter w:w="723" w:type="dxa"/>
          <w:trHeight w:val="1532"/>
        </w:trPr>
        <w:tc>
          <w:tcPr>
            <w:tcW w:w="4674" w:type="dxa"/>
            <w:gridSpan w:val="3"/>
          </w:tcPr>
          <w:p w:rsidR="00EC5B0F" w:rsidRPr="00EC5B0F" w:rsidRDefault="00EC5B0F" w:rsidP="00B07092">
            <w:pPr>
              <w:ind w:left="-186"/>
              <w:jc w:val="right"/>
              <w:rPr>
                <w:rFonts w:cs="Arial"/>
              </w:rPr>
            </w:pPr>
            <w:r w:rsidRPr="00EC5B0F">
              <w:rPr>
                <w:rFonts w:cs="Arial"/>
              </w:rPr>
              <w:t>USO-35-20</w:t>
            </w:r>
          </w:p>
        </w:tc>
        <w:tc>
          <w:tcPr>
            <w:tcW w:w="3401" w:type="dxa"/>
            <w:gridSpan w:val="2"/>
          </w:tcPr>
          <w:p w:rsidR="00EC5B0F" w:rsidRDefault="00EC5B0F" w:rsidP="00912A4E">
            <w:pPr>
              <w:rPr>
                <w:rtl/>
              </w:rPr>
            </w:pPr>
            <w:r>
              <w:rPr>
                <w:rtl/>
              </w:rPr>
              <w:t>تعميم رقم 35 لسنة 2020 بشأن الفحوصات الفورية (الاختبار السريع) لفيروس كوفيد-١٩</w:t>
            </w:r>
          </w:p>
        </w:tc>
        <w:tc>
          <w:tcPr>
            <w:tcW w:w="1559" w:type="dxa"/>
            <w:gridSpan w:val="2"/>
          </w:tcPr>
          <w:p w:rsidR="00EC5B0F" w:rsidRDefault="00EC5B0F" w:rsidP="00E5521B">
            <w:pPr>
              <w:rPr>
                <w:rtl/>
              </w:rPr>
            </w:pPr>
            <w:r>
              <w:rPr>
                <w:rtl/>
              </w:rPr>
              <w:t>الإمارات</w:t>
            </w:r>
          </w:p>
        </w:tc>
        <w:tc>
          <w:tcPr>
            <w:tcW w:w="2415" w:type="dxa"/>
            <w:gridSpan w:val="6"/>
          </w:tcPr>
          <w:p w:rsidR="00EC5B0F" w:rsidRDefault="00926C33" w:rsidP="00A95266">
            <w:hyperlink r:id="rId81" w:tgtFrame="_new" w:history="1">
              <w:r w:rsidR="00EC5B0F">
                <w:rPr>
                  <w:rStyle w:val="Hyperlink"/>
                </w:rPr>
                <w:t>{668E0A22-EE29-B582-61BC-9D07C3FC8BD6}</w:t>
              </w:r>
            </w:hyperlink>
          </w:p>
        </w:tc>
        <w:tc>
          <w:tcPr>
            <w:tcW w:w="998" w:type="dxa"/>
            <w:gridSpan w:val="2"/>
          </w:tcPr>
          <w:p w:rsidR="00EC5B0F" w:rsidRDefault="001575D8" w:rsidP="003126C5">
            <w:pPr>
              <w:rPr>
                <w:rtl/>
              </w:rPr>
            </w:pPr>
            <w:r>
              <w:rPr>
                <w:rFonts w:hint="cs"/>
                <w:rtl/>
              </w:rPr>
              <w:t>90</w:t>
            </w:r>
          </w:p>
        </w:tc>
        <w:tc>
          <w:tcPr>
            <w:tcW w:w="5094" w:type="dxa"/>
            <w:gridSpan w:val="2"/>
          </w:tcPr>
          <w:p w:rsidR="00EC5B0F" w:rsidRDefault="00EC5B0F" w:rsidP="005601B6">
            <w:pPr>
              <w:rPr>
                <w:rtl/>
              </w:rPr>
            </w:pPr>
          </w:p>
        </w:tc>
      </w:tr>
      <w:tr w:rsidR="00EC5B0F" w:rsidTr="00A56E1D">
        <w:trPr>
          <w:gridAfter w:val="1"/>
          <w:wAfter w:w="723" w:type="dxa"/>
          <w:trHeight w:val="1532"/>
        </w:trPr>
        <w:tc>
          <w:tcPr>
            <w:tcW w:w="4674" w:type="dxa"/>
            <w:gridSpan w:val="3"/>
          </w:tcPr>
          <w:p w:rsidR="00EC5B0F" w:rsidRPr="00EC5B0F" w:rsidRDefault="00EC5B0F" w:rsidP="00B07092">
            <w:pPr>
              <w:ind w:left="-186"/>
              <w:jc w:val="right"/>
              <w:rPr>
                <w:rFonts w:cs="Arial"/>
              </w:rPr>
            </w:pPr>
            <w:r w:rsidRPr="00EC5B0F">
              <w:rPr>
                <w:rFonts w:cs="Arial"/>
              </w:rPr>
              <w:t>USO-34-20</w:t>
            </w:r>
          </w:p>
        </w:tc>
        <w:tc>
          <w:tcPr>
            <w:tcW w:w="3401" w:type="dxa"/>
            <w:gridSpan w:val="2"/>
          </w:tcPr>
          <w:p w:rsidR="00EC5B0F" w:rsidRDefault="00EC5B0F" w:rsidP="00912A4E">
            <w:pPr>
              <w:rPr>
                <w:rtl/>
              </w:rPr>
            </w:pPr>
            <w:r>
              <w:rPr>
                <w:rtl/>
              </w:rPr>
              <w:t>تعميم رقم 34 لسنة 2020 بشأن طلب الإفادة عن المهنيين الصحيين وعدد الأسرة في جميع المنشآت الصحية في إمارة أبوظبي</w:t>
            </w:r>
          </w:p>
        </w:tc>
        <w:tc>
          <w:tcPr>
            <w:tcW w:w="1559" w:type="dxa"/>
            <w:gridSpan w:val="2"/>
          </w:tcPr>
          <w:p w:rsidR="00EC5B0F" w:rsidRDefault="00EC5B0F" w:rsidP="00E5521B">
            <w:pPr>
              <w:rPr>
                <w:rtl/>
              </w:rPr>
            </w:pPr>
            <w:r>
              <w:rPr>
                <w:rtl/>
              </w:rPr>
              <w:t>الإمارات</w:t>
            </w:r>
          </w:p>
        </w:tc>
        <w:tc>
          <w:tcPr>
            <w:tcW w:w="2415" w:type="dxa"/>
            <w:gridSpan w:val="6"/>
          </w:tcPr>
          <w:p w:rsidR="00EC5B0F" w:rsidRDefault="00926C33" w:rsidP="00A95266">
            <w:hyperlink r:id="rId82" w:tgtFrame="_new" w:history="1">
              <w:r w:rsidR="00EC5B0F">
                <w:rPr>
                  <w:rStyle w:val="Hyperlink"/>
                </w:rPr>
                <w:t>{33E257B3-1BE8-3374-0F7B-7807CE6BE246}</w:t>
              </w:r>
            </w:hyperlink>
          </w:p>
        </w:tc>
        <w:tc>
          <w:tcPr>
            <w:tcW w:w="998" w:type="dxa"/>
            <w:gridSpan w:val="2"/>
          </w:tcPr>
          <w:p w:rsidR="00EC5B0F" w:rsidRDefault="001575D8" w:rsidP="003126C5">
            <w:pPr>
              <w:rPr>
                <w:rtl/>
              </w:rPr>
            </w:pPr>
            <w:r>
              <w:rPr>
                <w:rFonts w:hint="cs"/>
                <w:rtl/>
              </w:rPr>
              <w:t>91</w:t>
            </w:r>
          </w:p>
        </w:tc>
        <w:tc>
          <w:tcPr>
            <w:tcW w:w="5094" w:type="dxa"/>
            <w:gridSpan w:val="2"/>
          </w:tcPr>
          <w:p w:rsidR="00EC5B0F" w:rsidRDefault="00EC5B0F" w:rsidP="005601B6">
            <w:pPr>
              <w:rPr>
                <w:rtl/>
              </w:rPr>
            </w:pPr>
          </w:p>
        </w:tc>
      </w:tr>
      <w:tr w:rsidR="00EC5B0F" w:rsidTr="00A56E1D">
        <w:trPr>
          <w:gridAfter w:val="1"/>
          <w:wAfter w:w="723" w:type="dxa"/>
          <w:trHeight w:val="1532"/>
        </w:trPr>
        <w:tc>
          <w:tcPr>
            <w:tcW w:w="4674" w:type="dxa"/>
            <w:gridSpan w:val="3"/>
          </w:tcPr>
          <w:p w:rsidR="00EC5B0F" w:rsidRPr="00EC5B0F" w:rsidRDefault="00EC5B0F" w:rsidP="00B07092">
            <w:pPr>
              <w:ind w:left="-186"/>
              <w:jc w:val="right"/>
              <w:rPr>
                <w:rFonts w:cs="Arial"/>
              </w:rPr>
            </w:pPr>
            <w:r w:rsidRPr="00EC5B0F">
              <w:rPr>
                <w:rFonts w:cs="Arial"/>
              </w:rPr>
              <w:t>HLME_15-2020</w:t>
            </w:r>
          </w:p>
        </w:tc>
        <w:tc>
          <w:tcPr>
            <w:tcW w:w="3401" w:type="dxa"/>
            <w:gridSpan w:val="2"/>
          </w:tcPr>
          <w:p w:rsidR="00EC5B0F" w:rsidRDefault="00EC5B0F" w:rsidP="00912A4E">
            <w:pPr>
              <w:rPr>
                <w:rtl/>
              </w:rPr>
            </w:pPr>
            <w:r>
              <w:rPr>
                <w:rtl/>
              </w:rPr>
              <w:t>تعميم رقم 15 لسنة 2020 بشأن توفير المنتجات الدوائية المراقبة والمخدرة</w:t>
            </w:r>
          </w:p>
        </w:tc>
        <w:tc>
          <w:tcPr>
            <w:tcW w:w="1559" w:type="dxa"/>
            <w:gridSpan w:val="2"/>
          </w:tcPr>
          <w:p w:rsidR="00EC5B0F" w:rsidRDefault="00EC5B0F" w:rsidP="00E5521B">
            <w:pPr>
              <w:rPr>
                <w:rtl/>
              </w:rPr>
            </w:pPr>
            <w:r>
              <w:rPr>
                <w:rtl/>
              </w:rPr>
              <w:t>الإمارات</w:t>
            </w:r>
          </w:p>
        </w:tc>
        <w:tc>
          <w:tcPr>
            <w:tcW w:w="2415" w:type="dxa"/>
            <w:gridSpan w:val="6"/>
          </w:tcPr>
          <w:p w:rsidR="00EC5B0F" w:rsidRPr="00EC5B0F" w:rsidRDefault="00926C33" w:rsidP="00A95266">
            <w:pPr>
              <w:rPr>
                <w:b/>
                <w:bCs/>
              </w:rPr>
            </w:pPr>
            <w:hyperlink r:id="rId83" w:tgtFrame="_new" w:history="1">
              <w:r w:rsidR="00EC5B0F">
                <w:rPr>
                  <w:rStyle w:val="Hyperlink"/>
                </w:rPr>
                <w:t>{99BAB697-376B-F436-27CD-35F3ACA7C38B}</w:t>
              </w:r>
            </w:hyperlink>
          </w:p>
        </w:tc>
        <w:tc>
          <w:tcPr>
            <w:tcW w:w="998" w:type="dxa"/>
            <w:gridSpan w:val="2"/>
          </w:tcPr>
          <w:p w:rsidR="00EC5B0F" w:rsidRDefault="001575D8" w:rsidP="003126C5">
            <w:pPr>
              <w:rPr>
                <w:rtl/>
              </w:rPr>
            </w:pPr>
            <w:r>
              <w:rPr>
                <w:rFonts w:hint="cs"/>
                <w:rtl/>
              </w:rPr>
              <w:t>92</w:t>
            </w:r>
          </w:p>
        </w:tc>
        <w:tc>
          <w:tcPr>
            <w:tcW w:w="5094" w:type="dxa"/>
            <w:gridSpan w:val="2"/>
          </w:tcPr>
          <w:p w:rsidR="00EC5B0F" w:rsidRDefault="00EC5B0F" w:rsidP="005601B6">
            <w:pPr>
              <w:rPr>
                <w:rtl/>
              </w:rPr>
            </w:pPr>
          </w:p>
        </w:tc>
      </w:tr>
      <w:tr w:rsidR="00EC5B0F" w:rsidTr="00A56E1D">
        <w:trPr>
          <w:gridAfter w:val="1"/>
          <w:wAfter w:w="723" w:type="dxa"/>
          <w:trHeight w:val="1532"/>
        </w:trPr>
        <w:tc>
          <w:tcPr>
            <w:tcW w:w="4674" w:type="dxa"/>
            <w:gridSpan w:val="3"/>
          </w:tcPr>
          <w:p w:rsidR="00EC5B0F" w:rsidRPr="00EC5B0F" w:rsidRDefault="00EC5B0F" w:rsidP="00B07092">
            <w:pPr>
              <w:ind w:left="-186"/>
              <w:jc w:val="right"/>
              <w:rPr>
                <w:rFonts w:cs="Arial"/>
              </w:rPr>
            </w:pPr>
            <w:r w:rsidRPr="00EC5B0F">
              <w:rPr>
                <w:rFonts w:cs="Arial"/>
              </w:rPr>
              <w:t>USO-27-20</w:t>
            </w:r>
          </w:p>
        </w:tc>
        <w:tc>
          <w:tcPr>
            <w:tcW w:w="3401" w:type="dxa"/>
            <w:gridSpan w:val="2"/>
          </w:tcPr>
          <w:p w:rsidR="00EC5B0F" w:rsidRDefault="00EC5B0F" w:rsidP="00912A4E">
            <w:pPr>
              <w:rPr>
                <w:rtl/>
              </w:rPr>
            </w:pPr>
            <w:r>
              <w:rPr>
                <w:rtl/>
              </w:rPr>
              <w:t>تعميم رقم 27 لسنة 2020 بشأن رقم الهوية الإماراتية للطلبات الخاصة بالمختبرات</w:t>
            </w:r>
          </w:p>
        </w:tc>
        <w:tc>
          <w:tcPr>
            <w:tcW w:w="1559" w:type="dxa"/>
            <w:gridSpan w:val="2"/>
          </w:tcPr>
          <w:p w:rsidR="00EC5B0F" w:rsidRDefault="00EC5B0F" w:rsidP="00E5521B">
            <w:pPr>
              <w:rPr>
                <w:rtl/>
              </w:rPr>
            </w:pPr>
            <w:r>
              <w:rPr>
                <w:rtl/>
              </w:rPr>
              <w:t>الإمارات</w:t>
            </w:r>
          </w:p>
        </w:tc>
        <w:tc>
          <w:tcPr>
            <w:tcW w:w="2415" w:type="dxa"/>
            <w:gridSpan w:val="6"/>
          </w:tcPr>
          <w:p w:rsidR="00EC5B0F" w:rsidRDefault="00926C33" w:rsidP="00A95266">
            <w:hyperlink r:id="rId84" w:tgtFrame="_new" w:history="1">
              <w:r w:rsidR="00EC5B0F">
                <w:rPr>
                  <w:rStyle w:val="Hyperlink"/>
                </w:rPr>
                <w:t>{F802B5BD-6243-A0CE-0425-F5B6BF207862}</w:t>
              </w:r>
            </w:hyperlink>
          </w:p>
        </w:tc>
        <w:tc>
          <w:tcPr>
            <w:tcW w:w="998" w:type="dxa"/>
            <w:gridSpan w:val="2"/>
          </w:tcPr>
          <w:p w:rsidR="00EC5B0F" w:rsidRDefault="001575D8" w:rsidP="003126C5">
            <w:pPr>
              <w:rPr>
                <w:rtl/>
              </w:rPr>
            </w:pPr>
            <w:r>
              <w:rPr>
                <w:rFonts w:hint="cs"/>
                <w:rtl/>
              </w:rPr>
              <w:t>93</w:t>
            </w:r>
          </w:p>
        </w:tc>
        <w:tc>
          <w:tcPr>
            <w:tcW w:w="5094" w:type="dxa"/>
            <w:gridSpan w:val="2"/>
          </w:tcPr>
          <w:p w:rsidR="00EC5B0F" w:rsidRDefault="00EC5B0F" w:rsidP="005601B6">
            <w:pPr>
              <w:rPr>
                <w:rtl/>
              </w:rPr>
            </w:pPr>
          </w:p>
        </w:tc>
      </w:tr>
      <w:tr w:rsidR="00EC5B0F" w:rsidTr="00A56E1D">
        <w:trPr>
          <w:gridAfter w:val="1"/>
          <w:wAfter w:w="723" w:type="dxa"/>
          <w:trHeight w:val="1532"/>
        </w:trPr>
        <w:tc>
          <w:tcPr>
            <w:tcW w:w="4674" w:type="dxa"/>
            <w:gridSpan w:val="3"/>
          </w:tcPr>
          <w:p w:rsidR="00EC5B0F" w:rsidRPr="00EC5B0F" w:rsidRDefault="00EC5B0F" w:rsidP="00B07092">
            <w:pPr>
              <w:ind w:left="-186"/>
              <w:jc w:val="right"/>
              <w:rPr>
                <w:rFonts w:cs="Arial"/>
              </w:rPr>
            </w:pPr>
            <w:r w:rsidRPr="00EC5B0F">
              <w:rPr>
                <w:rFonts w:cs="Arial"/>
              </w:rPr>
              <w:t>USO-31-20</w:t>
            </w:r>
          </w:p>
        </w:tc>
        <w:tc>
          <w:tcPr>
            <w:tcW w:w="3401" w:type="dxa"/>
            <w:gridSpan w:val="2"/>
          </w:tcPr>
          <w:p w:rsidR="00EC5B0F" w:rsidRDefault="00EC5B0F" w:rsidP="00912A4E">
            <w:pPr>
              <w:rPr>
                <w:rtl/>
              </w:rPr>
            </w:pPr>
            <w:r>
              <w:rPr>
                <w:rtl/>
              </w:rPr>
              <w:t>تعميم رقم 31 لسنة 2020 بشأن إجراءات الفحص والخروج للحالات المرضية المؤكدة لمرض كوفيد-١٩</w:t>
            </w:r>
          </w:p>
        </w:tc>
        <w:tc>
          <w:tcPr>
            <w:tcW w:w="1559" w:type="dxa"/>
            <w:gridSpan w:val="2"/>
          </w:tcPr>
          <w:p w:rsidR="00EC5B0F" w:rsidRDefault="00EC5B0F" w:rsidP="00E5521B">
            <w:pPr>
              <w:rPr>
                <w:rtl/>
              </w:rPr>
            </w:pPr>
            <w:r>
              <w:rPr>
                <w:rtl/>
              </w:rPr>
              <w:t>الإمارات</w:t>
            </w:r>
          </w:p>
        </w:tc>
        <w:tc>
          <w:tcPr>
            <w:tcW w:w="2415" w:type="dxa"/>
            <w:gridSpan w:val="6"/>
          </w:tcPr>
          <w:p w:rsidR="00EC5B0F" w:rsidRDefault="00926C33" w:rsidP="00A95266">
            <w:hyperlink r:id="rId85" w:tgtFrame="_new" w:history="1">
              <w:r w:rsidR="00EC5B0F">
                <w:rPr>
                  <w:rStyle w:val="Hyperlink"/>
                </w:rPr>
                <w:t>{71AF88B6-A85A-E11B-38F4-D4257125424A}</w:t>
              </w:r>
            </w:hyperlink>
          </w:p>
        </w:tc>
        <w:tc>
          <w:tcPr>
            <w:tcW w:w="998" w:type="dxa"/>
            <w:gridSpan w:val="2"/>
          </w:tcPr>
          <w:p w:rsidR="00EC5B0F" w:rsidRDefault="001575D8" w:rsidP="003126C5">
            <w:pPr>
              <w:rPr>
                <w:rtl/>
              </w:rPr>
            </w:pPr>
            <w:r>
              <w:rPr>
                <w:rFonts w:hint="cs"/>
                <w:rtl/>
              </w:rPr>
              <w:t>94</w:t>
            </w:r>
          </w:p>
        </w:tc>
        <w:tc>
          <w:tcPr>
            <w:tcW w:w="5094" w:type="dxa"/>
            <w:gridSpan w:val="2"/>
          </w:tcPr>
          <w:p w:rsidR="00EC5B0F" w:rsidRDefault="00EC5B0F" w:rsidP="005601B6">
            <w:pPr>
              <w:rPr>
                <w:rtl/>
              </w:rPr>
            </w:pPr>
          </w:p>
        </w:tc>
      </w:tr>
      <w:tr w:rsidR="00EC5B0F" w:rsidTr="00A56E1D">
        <w:trPr>
          <w:gridAfter w:val="1"/>
          <w:wAfter w:w="723" w:type="dxa"/>
          <w:trHeight w:val="1532"/>
        </w:trPr>
        <w:tc>
          <w:tcPr>
            <w:tcW w:w="4674" w:type="dxa"/>
            <w:gridSpan w:val="3"/>
          </w:tcPr>
          <w:p w:rsidR="00EC5B0F" w:rsidRPr="00EC5B0F" w:rsidRDefault="00EC5B0F" w:rsidP="00B07092">
            <w:pPr>
              <w:ind w:left="-186"/>
              <w:jc w:val="right"/>
              <w:rPr>
                <w:rFonts w:cs="Arial"/>
              </w:rPr>
            </w:pPr>
            <w:r w:rsidRPr="00EC5B0F">
              <w:rPr>
                <w:rFonts w:cs="Arial"/>
              </w:rPr>
              <w:t>USO-33-20</w:t>
            </w:r>
          </w:p>
        </w:tc>
        <w:tc>
          <w:tcPr>
            <w:tcW w:w="3401" w:type="dxa"/>
            <w:gridSpan w:val="2"/>
          </w:tcPr>
          <w:p w:rsidR="00EC5B0F" w:rsidRDefault="00EC5B0F" w:rsidP="00912A4E">
            <w:pPr>
              <w:rPr>
                <w:rtl/>
              </w:rPr>
            </w:pPr>
            <w:r>
              <w:rPr>
                <w:rtl/>
              </w:rPr>
              <w:t>تعميم رقم 33 لسنة 2020 بشأن بروتوكول تصنيف آولوية ونقل مرضى فيروس كورونا</w:t>
            </w:r>
          </w:p>
        </w:tc>
        <w:tc>
          <w:tcPr>
            <w:tcW w:w="1559" w:type="dxa"/>
            <w:gridSpan w:val="2"/>
          </w:tcPr>
          <w:p w:rsidR="00EC5B0F" w:rsidRDefault="00EC5B0F" w:rsidP="00E5521B">
            <w:pPr>
              <w:rPr>
                <w:rtl/>
              </w:rPr>
            </w:pPr>
            <w:r>
              <w:rPr>
                <w:rtl/>
              </w:rPr>
              <w:t>الإمارات</w:t>
            </w:r>
          </w:p>
        </w:tc>
        <w:tc>
          <w:tcPr>
            <w:tcW w:w="2415" w:type="dxa"/>
            <w:gridSpan w:val="6"/>
          </w:tcPr>
          <w:p w:rsidR="00EC5B0F" w:rsidRDefault="00926C33" w:rsidP="00A95266">
            <w:hyperlink r:id="rId86" w:tgtFrame="_new" w:history="1">
              <w:r w:rsidR="00EC5B0F">
                <w:rPr>
                  <w:rStyle w:val="Hyperlink"/>
                </w:rPr>
                <w:t>{590DCBB8-FBE8-5FAE-7604-8A86855D484B}</w:t>
              </w:r>
            </w:hyperlink>
          </w:p>
        </w:tc>
        <w:tc>
          <w:tcPr>
            <w:tcW w:w="998" w:type="dxa"/>
            <w:gridSpan w:val="2"/>
          </w:tcPr>
          <w:p w:rsidR="00EC5B0F" w:rsidRDefault="001575D8" w:rsidP="003126C5">
            <w:pPr>
              <w:rPr>
                <w:rtl/>
              </w:rPr>
            </w:pPr>
            <w:r>
              <w:rPr>
                <w:rFonts w:hint="cs"/>
                <w:rtl/>
              </w:rPr>
              <w:t>95</w:t>
            </w:r>
          </w:p>
        </w:tc>
        <w:tc>
          <w:tcPr>
            <w:tcW w:w="5094" w:type="dxa"/>
            <w:gridSpan w:val="2"/>
          </w:tcPr>
          <w:p w:rsidR="00EC5B0F" w:rsidRDefault="00EC5B0F" w:rsidP="005601B6">
            <w:pPr>
              <w:rPr>
                <w:rtl/>
              </w:rPr>
            </w:pPr>
          </w:p>
        </w:tc>
      </w:tr>
      <w:tr w:rsidR="00EC5B0F" w:rsidTr="00A56E1D">
        <w:trPr>
          <w:gridAfter w:val="1"/>
          <w:wAfter w:w="723" w:type="dxa"/>
          <w:trHeight w:val="1532"/>
        </w:trPr>
        <w:tc>
          <w:tcPr>
            <w:tcW w:w="4674" w:type="dxa"/>
            <w:gridSpan w:val="3"/>
          </w:tcPr>
          <w:p w:rsidR="00EC5B0F" w:rsidRPr="00EC5B0F" w:rsidRDefault="00EC5B0F" w:rsidP="00B07092">
            <w:pPr>
              <w:ind w:left="-186"/>
              <w:jc w:val="right"/>
              <w:rPr>
                <w:rFonts w:cs="Arial"/>
              </w:rPr>
            </w:pPr>
            <w:r w:rsidRPr="00EC5B0F">
              <w:rPr>
                <w:rFonts w:cs="Arial"/>
              </w:rPr>
              <w:lastRenderedPageBreak/>
              <w:t>USO-28-20</w:t>
            </w:r>
          </w:p>
        </w:tc>
        <w:tc>
          <w:tcPr>
            <w:tcW w:w="3401" w:type="dxa"/>
            <w:gridSpan w:val="2"/>
          </w:tcPr>
          <w:p w:rsidR="00EC5B0F" w:rsidRDefault="00EC5B0F" w:rsidP="00912A4E">
            <w:pPr>
              <w:rPr>
                <w:rtl/>
              </w:rPr>
            </w:pPr>
            <w:r>
              <w:rPr>
                <w:rtl/>
              </w:rPr>
              <w:t>تعميم رقم 28 لسنة 2020 بشأن استخدام علاج البلازما من المتماثلين للشفاء لعلاج مصابي فيروس كورونا</w:t>
            </w:r>
          </w:p>
        </w:tc>
        <w:tc>
          <w:tcPr>
            <w:tcW w:w="1559" w:type="dxa"/>
            <w:gridSpan w:val="2"/>
          </w:tcPr>
          <w:p w:rsidR="00EC5B0F" w:rsidRDefault="00EC5B0F" w:rsidP="00E5521B">
            <w:pPr>
              <w:rPr>
                <w:rtl/>
              </w:rPr>
            </w:pPr>
            <w:r>
              <w:rPr>
                <w:rtl/>
              </w:rPr>
              <w:t>الإمارات</w:t>
            </w:r>
          </w:p>
        </w:tc>
        <w:tc>
          <w:tcPr>
            <w:tcW w:w="2415" w:type="dxa"/>
            <w:gridSpan w:val="6"/>
          </w:tcPr>
          <w:p w:rsidR="00EC5B0F" w:rsidRDefault="00926C33" w:rsidP="00A95266">
            <w:hyperlink r:id="rId87" w:tgtFrame="_new" w:history="1">
              <w:r w:rsidR="00EC5B0F">
                <w:rPr>
                  <w:rStyle w:val="Hyperlink"/>
                </w:rPr>
                <w:t>{AAA28E17-8EF1-DB37-93E4-047AAE5F597F}</w:t>
              </w:r>
            </w:hyperlink>
          </w:p>
        </w:tc>
        <w:tc>
          <w:tcPr>
            <w:tcW w:w="998" w:type="dxa"/>
            <w:gridSpan w:val="2"/>
          </w:tcPr>
          <w:p w:rsidR="00EC5B0F" w:rsidRDefault="001575D8" w:rsidP="003126C5">
            <w:pPr>
              <w:rPr>
                <w:rtl/>
              </w:rPr>
            </w:pPr>
            <w:r>
              <w:rPr>
                <w:rFonts w:hint="cs"/>
                <w:rtl/>
              </w:rPr>
              <w:t>96</w:t>
            </w:r>
          </w:p>
        </w:tc>
        <w:tc>
          <w:tcPr>
            <w:tcW w:w="5094" w:type="dxa"/>
            <w:gridSpan w:val="2"/>
          </w:tcPr>
          <w:p w:rsidR="00EC5B0F" w:rsidRDefault="00EC5B0F" w:rsidP="005601B6">
            <w:pPr>
              <w:rPr>
                <w:rtl/>
              </w:rPr>
            </w:pPr>
          </w:p>
        </w:tc>
      </w:tr>
      <w:tr w:rsidR="00EC5B0F" w:rsidTr="00A56E1D">
        <w:trPr>
          <w:gridAfter w:val="1"/>
          <w:wAfter w:w="723" w:type="dxa"/>
          <w:trHeight w:val="1532"/>
        </w:trPr>
        <w:tc>
          <w:tcPr>
            <w:tcW w:w="4674" w:type="dxa"/>
            <w:gridSpan w:val="3"/>
          </w:tcPr>
          <w:p w:rsidR="00EC5B0F" w:rsidRPr="00EC5B0F" w:rsidRDefault="00EC5B0F" w:rsidP="00B07092">
            <w:pPr>
              <w:ind w:left="-186"/>
              <w:jc w:val="right"/>
              <w:rPr>
                <w:rFonts w:cs="Arial"/>
              </w:rPr>
            </w:pPr>
            <w:r w:rsidRPr="00EC5B0F">
              <w:rPr>
                <w:rFonts w:cs="Arial"/>
              </w:rPr>
              <w:t>USO-30-20</w:t>
            </w:r>
          </w:p>
        </w:tc>
        <w:tc>
          <w:tcPr>
            <w:tcW w:w="3401" w:type="dxa"/>
            <w:gridSpan w:val="2"/>
          </w:tcPr>
          <w:p w:rsidR="00EC5B0F" w:rsidRDefault="00EC5B0F" w:rsidP="00912A4E">
            <w:pPr>
              <w:rPr>
                <w:rtl/>
              </w:rPr>
            </w:pPr>
            <w:r>
              <w:rPr>
                <w:rtl/>
              </w:rPr>
              <w:t>تعميم رقم 30 لسنة 2020 بشأن تدقيق شهادات جودة البيانات خلال كوفيد-١٩</w:t>
            </w:r>
          </w:p>
        </w:tc>
        <w:tc>
          <w:tcPr>
            <w:tcW w:w="1559" w:type="dxa"/>
            <w:gridSpan w:val="2"/>
          </w:tcPr>
          <w:p w:rsidR="00EC5B0F" w:rsidRDefault="00EC5B0F" w:rsidP="00E5521B">
            <w:pPr>
              <w:rPr>
                <w:rtl/>
              </w:rPr>
            </w:pPr>
            <w:r>
              <w:rPr>
                <w:rtl/>
              </w:rPr>
              <w:t>الإمارات</w:t>
            </w:r>
          </w:p>
        </w:tc>
        <w:tc>
          <w:tcPr>
            <w:tcW w:w="2415" w:type="dxa"/>
            <w:gridSpan w:val="6"/>
          </w:tcPr>
          <w:p w:rsidR="00EC5B0F" w:rsidRDefault="00926C33" w:rsidP="00A95266">
            <w:hyperlink r:id="rId88" w:tgtFrame="_new" w:history="1">
              <w:r w:rsidR="00EC5B0F">
                <w:rPr>
                  <w:rStyle w:val="Hyperlink"/>
                </w:rPr>
                <w:t>{8A50ECC5-9C4F-3727-1CF7-71F9A7525905}</w:t>
              </w:r>
            </w:hyperlink>
          </w:p>
        </w:tc>
        <w:tc>
          <w:tcPr>
            <w:tcW w:w="998" w:type="dxa"/>
            <w:gridSpan w:val="2"/>
          </w:tcPr>
          <w:p w:rsidR="00EC5B0F" w:rsidRDefault="001575D8" w:rsidP="003126C5">
            <w:pPr>
              <w:rPr>
                <w:rtl/>
              </w:rPr>
            </w:pPr>
            <w:r>
              <w:rPr>
                <w:rFonts w:hint="cs"/>
                <w:rtl/>
              </w:rPr>
              <w:t>97</w:t>
            </w:r>
          </w:p>
        </w:tc>
        <w:tc>
          <w:tcPr>
            <w:tcW w:w="5094" w:type="dxa"/>
            <w:gridSpan w:val="2"/>
          </w:tcPr>
          <w:p w:rsidR="00EC5B0F" w:rsidRDefault="00EC5B0F" w:rsidP="005601B6">
            <w:pPr>
              <w:rPr>
                <w:rtl/>
              </w:rPr>
            </w:pPr>
          </w:p>
        </w:tc>
      </w:tr>
      <w:tr w:rsidR="003617F6" w:rsidTr="00A56E1D">
        <w:trPr>
          <w:gridAfter w:val="1"/>
          <w:wAfter w:w="723" w:type="dxa"/>
          <w:trHeight w:val="1532"/>
        </w:trPr>
        <w:tc>
          <w:tcPr>
            <w:tcW w:w="4674" w:type="dxa"/>
            <w:gridSpan w:val="3"/>
          </w:tcPr>
          <w:p w:rsidR="003617F6" w:rsidRPr="00EC5B0F" w:rsidRDefault="003617F6" w:rsidP="00B07092">
            <w:pPr>
              <w:ind w:left="-186"/>
              <w:jc w:val="right"/>
              <w:rPr>
                <w:rFonts w:cs="Arial"/>
              </w:rPr>
            </w:pPr>
            <w:r w:rsidRPr="003617F6">
              <w:rPr>
                <w:rFonts w:cs="Arial"/>
              </w:rPr>
              <w:t>USO-32-20</w:t>
            </w:r>
          </w:p>
        </w:tc>
        <w:tc>
          <w:tcPr>
            <w:tcW w:w="3401" w:type="dxa"/>
            <w:gridSpan w:val="2"/>
          </w:tcPr>
          <w:p w:rsidR="003617F6" w:rsidRDefault="003617F6" w:rsidP="00912A4E">
            <w:pPr>
              <w:rPr>
                <w:rtl/>
              </w:rPr>
            </w:pPr>
            <w:r>
              <w:rPr>
                <w:rtl/>
              </w:rPr>
              <w:t>تعميم رقم 32 لسنة 2020 بشأن تعديل مؤقت للبند رقم (3.2) من العقد الموحد الذي يحكم العلاقة التعاقدية بين مقدمي خدمات العلاج الطبي وشركات الضمان الصحي وشركات إدارة المطالبات</w:t>
            </w:r>
          </w:p>
        </w:tc>
        <w:tc>
          <w:tcPr>
            <w:tcW w:w="1559" w:type="dxa"/>
            <w:gridSpan w:val="2"/>
          </w:tcPr>
          <w:p w:rsidR="003617F6" w:rsidRDefault="003617F6" w:rsidP="00E5521B">
            <w:pPr>
              <w:rPr>
                <w:rtl/>
              </w:rPr>
            </w:pPr>
            <w:r>
              <w:rPr>
                <w:rtl/>
              </w:rPr>
              <w:t>الإمارات</w:t>
            </w:r>
          </w:p>
        </w:tc>
        <w:tc>
          <w:tcPr>
            <w:tcW w:w="2415" w:type="dxa"/>
            <w:gridSpan w:val="6"/>
          </w:tcPr>
          <w:p w:rsidR="003617F6" w:rsidRDefault="00926C33" w:rsidP="00A95266">
            <w:hyperlink r:id="rId89" w:tgtFrame="_new" w:history="1">
              <w:r w:rsidR="003617F6">
                <w:rPr>
                  <w:rStyle w:val="Hyperlink"/>
                </w:rPr>
                <w:t>{0E765EE7-F234-648E-BB27-928D266E6E18}</w:t>
              </w:r>
            </w:hyperlink>
          </w:p>
        </w:tc>
        <w:tc>
          <w:tcPr>
            <w:tcW w:w="998" w:type="dxa"/>
            <w:gridSpan w:val="2"/>
          </w:tcPr>
          <w:p w:rsidR="003617F6" w:rsidRDefault="001575D8" w:rsidP="003126C5">
            <w:pPr>
              <w:rPr>
                <w:rtl/>
              </w:rPr>
            </w:pPr>
            <w:r>
              <w:rPr>
                <w:rFonts w:hint="cs"/>
                <w:rtl/>
              </w:rPr>
              <w:t>98</w:t>
            </w:r>
          </w:p>
        </w:tc>
        <w:tc>
          <w:tcPr>
            <w:tcW w:w="5094" w:type="dxa"/>
            <w:gridSpan w:val="2"/>
          </w:tcPr>
          <w:p w:rsidR="003617F6" w:rsidRDefault="003617F6" w:rsidP="005601B6">
            <w:pPr>
              <w:rPr>
                <w:rtl/>
              </w:rPr>
            </w:pPr>
          </w:p>
        </w:tc>
      </w:tr>
      <w:tr w:rsidR="003617F6" w:rsidTr="00A56E1D">
        <w:trPr>
          <w:gridAfter w:val="1"/>
          <w:wAfter w:w="723" w:type="dxa"/>
          <w:trHeight w:val="1532"/>
        </w:trPr>
        <w:tc>
          <w:tcPr>
            <w:tcW w:w="4674" w:type="dxa"/>
            <w:gridSpan w:val="3"/>
          </w:tcPr>
          <w:p w:rsidR="003617F6" w:rsidRPr="003617F6" w:rsidRDefault="003617F6" w:rsidP="00B07092">
            <w:pPr>
              <w:ind w:left="-186"/>
              <w:jc w:val="right"/>
              <w:rPr>
                <w:rFonts w:cs="Arial"/>
              </w:rPr>
            </w:pPr>
            <w:r w:rsidRPr="003617F6">
              <w:rPr>
                <w:rFonts w:cs="Arial"/>
              </w:rPr>
              <w:t>USO-25-20</w:t>
            </w:r>
          </w:p>
        </w:tc>
        <w:tc>
          <w:tcPr>
            <w:tcW w:w="3401" w:type="dxa"/>
            <w:gridSpan w:val="2"/>
          </w:tcPr>
          <w:p w:rsidR="003617F6" w:rsidRDefault="003617F6" w:rsidP="00912A4E">
            <w:pPr>
              <w:rPr>
                <w:rtl/>
              </w:rPr>
            </w:pPr>
            <w:r>
              <w:rPr>
                <w:rtl/>
              </w:rPr>
              <w:t>تعميم رقم 25 لسنة 2020 بشأن تعميم 4008- الإجراءات الوقائية لمكافحة انتشار فيروس كورونا المستجد</w:t>
            </w:r>
          </w:p>
        </w:tc>
        <w:tc>
          <w:tcPr>
            <w:tcW w:w="1559" w:type="dxa"/>
            <w:gridSpan w:val="2"/>
          </w:tcPr>
          <w:p w:rsidR="003617F6" w:rsidRDefault="003617F6" w:rsidP="00E5521B">
            <w:pPr>
              <w:rPr>
                <w:rtl/>
              </w:rPr>
            </w:pPr>
            <w:r>
              <w:rPr>
                <w:rtl/>
              </w:rPr>
              <w:t>الإمارات</w:t>
            </w:r>
          </w:p>
        </w:tc>
        <w:tc>
          <w:tcPr>
            <w:tcW w:w="2415" w:type="dxa"/>
            <w:gridSpan w:val="6"/>
          </w:tcPr>
          <w:p w:rsidR="003617F6" w:rsidRDefault="00926C33" w:rsidP="00A95266">
            <w:hyperlink r:id="rId90" w:tgtFrame="_new" w:history="1">
              <w:r w:rsidR="003617F6">
                <w:rPr>
                  <w:rStyle w:val="Hyperlink"/>
                </w:rPr>
                <w:t>{B8DC8AF4-BAFE-6B42-F9CD-998C1FB4303D}</w:t>
              </w:r>
            </w:hyperlink>
          </w:p>
        </w:tc>
        <w:tc>
          <w:tcPr>
            <w:tcW w:w="998" w:type="dxa"/>
            <w:gridSpan w:val="2"/>
          </w:tcPr>
          <w:p w:rsidR="003617F6" w:rsidRDefault="001575D8" w:rsidP="003126C5">
            <w:pPr>
              <w:rPr>
                <w:rtl/>
              </w:rPr>
            </w:pPr>
            <w:r>
              <w:rPr>
                <w:rFonts w:hint="cs"/>
                <w:rtl/>
              </w:rPr>
              <w:t>99</w:t>
            </w:r>
          </w:p>
        </w:tc>
        <w:tc>
          <w:tcPr>
            <w:tcW w:w="5094" w:type="dxa"/>
            <w:gridSpan w:val="2"/>
          </w:tcPr>
          <w:p w:rsidR="003617F6" w:rsidRDefault="003617F6" w:rsidP="005601B6">
            <w:pPr>
              <w:rPr>
                <w:rtl/>
              </w:rPr>
            </w:pPr>
          </w:p>
        </w:tc>
      </w:tr>
      <w:tr w:rsidR="003617F6" w:rsidTr="00A56E1D">
        <w:trPr>
          <w:gridAfter w:val="1"/>
          <w:wAfter w:w="723" w:type="dxa"/>
          <w:trHeight w:val="1532"/>
        </w:trPr>
        <w:tc>
          <w:tcPr>
            <w:tcW w:w="4674" w:type="dxa"/>
            <w:gridSpan w:val="3"/>
          </w:tcPr>
          <w:p w:rsidR="003617F6" w:rsidRPr="003617F6" w:rsidRDefault="003617F6" w:rsidP="00B07092">
            <w:pPr>
              <w:ind w:left="-186"/>
              <w:jc w:val="right"/>
              <w:rPr>
                <w:rFonts w:cs="Arial"/>
              </w:rPr>
            </w:pPr>
            <w:r w:rsidRPr="003617F6">
              <w:rPr>
                <w:rFonts w:cs="Arial"/>
              </w:rPr>
              <w:t>USO-26-20</w:t>
            </w:r>
          </w:p>
        </w:tc>
        <w:tc>
          <w:tcPr>
            <w:tcW w:w="3401" w:type="dxa"/>
            <w:gridSpan w:val="2"/>
          </w:tcPr>
          <w:p w:rsidR="003617F6" w:rsidRDefault="003617F6" w:rsidP="00912A4E">
            <w:pPr>
              <w:rPr>
                <w:rtl/>
              </w:rPr>
            </w:pPr>
            <w:r>
              <w:rPr>
                <w:rtl/>
              </w:rPr>
              <w:t>تعميم رقم 26 لسنة 2020 بشأن طلب الافادة عن المهنيين الصحيين وعدد الاسرة في جميع المنشآت الصحية في إمارة أبوظبي</w:t>
            </w:r>
          </w:p>
        </w:tc>
        <w:tc>
          <w:tcPr>
            <w:tcW w:w="1559" w:type="dxa"/>
            <w:gridSpan w:val="2"/>
          </w:tcPr>
          <w:p w:rsidR="003617F6" w:rsidRDefault="003617F6" w:rsidP="00E5521B">
            <w:pPr>
              <w:rPr>
                <w:rtl/>
              </w:rPr>
            </w:pPr>
            <w:r>
              <w:rPr>
                <w:rtl/>
              </w:rPr>
              <w:t>الإمارات</w:t>
            </w:r>
          </w:p>
        </w:tc>
        <w:tc>
          <w:tcPr>
            <w:tcW w:w="2415" w:type="dxa"/>
            <w:gridSpan w:val="6"/>
          </w:tcPr>
          <w:p w:rsidR="003617F6" w:rsidRDefault="00926C33" w:rsidP="00A95266">
            <w:hyperlink r:id="rId91" w:tgtFrame="_new" w:history="1">
              <w:r w:rsidR="003617F6">
                <w:rPr>
                  <w:rStyle w:val="Hyperlink"/>
                </w:rPr>
                <w:t>{BF310A41-F4AC-046C-5B5F-09EC4E1EE7CA}</w:t>
              </w:r>
            </w:hyperlink>
          </w:p>
        </w:tc>
        <w:tc>
          <w:tcPr>
            <w:tcW w:w="998" w:type="dxa"/>
            <w:gridSpan w:val="2"/>
          </w:tcPr>
          <w:p w:rsidR="003617F6" w:rsidRDefault="001575D8" w:rsidP="003126C5">
            <w:pPr>
              <w:rPr>
                <w:rtl/>
              </w:rPr>
            </w:pPr>
            <w:r>
              <w:rPr>
                <w:rFonts w:hint="cs"/>
                <w:rtl/>
              </w:rPr>
              <w:t>100</w:t>
            </w:r>
          </w:p>
        </w:tc>
        <w:tc>
          <w:tcPr>
            <w:tcW w:w="5094" w:type="dxa"/>
            <w:gridSpan w:val="2"/>
          </w:tcPr>
          <w:p w:rsidR="003617F6" w:rsidRDefault="003617F6" w:rsidP="005601B6">
            <w:pPr>
              <w:rPr>
                <w:rtl/>
              </w:rPr>
            </w:pPr>
          </w:p>
        </w:tc>
      </w:tr>
      <w:tr w:rsidR="003617F6" w:rsidTr="00A56E1D">
        <w:trPr>
          <w:gridAfter w:val="1"/>
          <w:wAfter w:w="723" w:type="dxa"/>
          <w:trHeight w:val="1532"/>
        </w:trPr>
        <w:tc>
          <w:tcPr>
            <w:tcW w:w="4674" w:type="dxa"/>
            <w:gridSpan w:val="3"/>
          </w:tcPr>
          <w:p w:rsidR="003617F6" w:rsidRPr="003617F6" w:rsidRDefault="003617F6" w:rsidP="00B07092">
            <w:pPr>
              <w:ind w:left="-186"/>
              <w:jc w:val="right"/>
              <w:rPr>
                <w:rFonts w:cs="Arial"/>
              </w:rPr>
            </w:pPr>
            <w:r w:rsidRPr="003617F6">
              <w:rPr>
                <w:rFonts w:cs="Arial"/>
              </w:rPr>
              <w:t>USO-24-20</w:t>
            </w:r>
          </w:p>
        </w:tc>
        <w:tc>
          <w:tcPr>
            <w:tcW w:w="3401" w:type="dxa"/>
            <w:gridSpan w:val="2"/>
          </w:tcPr>
          <w:p w:rsidR="003617F6" w:rsidRDefault="003617F6" w:rsidP="00912A4E">
            <w:pPr>
              <w:rPr>
                <w:rtl/>
              </w:rPr>
            </w:pPr>
            <w:r>
              <w:rPr>
                <w:rtl/>
              </w:rPr>
              <w:t>تعميم رقم 24 لسنة 2020 بشأن التبليغ عن الوفيات الناتجة عن الإصابة بفيروس كورونا "كوفيد-١٩" عبر نظام الإخطار عن الوفيات</w:t>
            </w:r>
          </w:p>
        </w:tc>
        <w:tc>
          <w:tcPr>
            <w:tcW w:w="1559" w:type="dxa"/>
            <w:gridSpan w:val="2"/>
          </w:tcPr>
          <w:p w:rsidR="003617F6" w:rsidRDefault="003617F6" w:rsidP="00E5521B">
            <w:pPr>
              <w:rPr>
                <w:rtl/>
              </w:rPr>
            </w:pPr>
            <w:r>
              <w:rPr>
                <w:rtl/>
              </w:rPr>
              <w:t>الإمارات</w:t>
            </w:r>
          </w:p>
        </w:tc>
        <w:tc>
          <w:tcPr>
            <w:tcW w:w="2415" w:type="dxa"/>
            <w:gridSpan w:val="6"/>
          </w:tcPr>
          <w:p w:rsidR="003617F6" w:rsidRDefault="00926C33" w:rsidP="00A95266">
            <w:hyperlink r:id="rId92" w:tgtFrame="_new" w:history="1">
              <w:r w:rsidR="003617F6">
                <w:rPr>
                  <w:rStyle w:val="Hyperlink"/>
                </w:rPr>
                <w:t>{EF215CEB-EDC7-EA65-6F2A-D808472B7B56}</w:t>
              </w:r>
            </w:hyperlink>
          </w:p>
        </w:tc>
        <w:tc>
          <w:tcPr>
            <w:tcW w:w="998" w:type="dxa"/>
            <w:gridSpan w:val="2"/>
          </w:tcPr>
          <w:p w:rsidR="003617F6" w:rsidRDefault="001575D8" w:rsidP="003126C5">
            <w:pPr>
              <w:rPr>
                <w:rtl/>
              </w:rPr>
            </w:pPr>
            <w:r>
              <w:rPr>
                <w:rFonts w:hint="cs"/>
                <w:rtl/>
              </w:rPr>
              <w:t>101</w:t>
            </w:r>
          </w:p>
        </w:tc>
        <w:tc>
          <w:tcPr>
            <w:tcW w:w="5094" w:type="dxa"/>
            <w:gridSpan w:val="2"/>
          </w:tcPr>
          <w:p w:rsidR="003617F6" w:rsidRDefault="003617F6" w:rsidP="005601B6">
            <w:pPr>
              <w:rPr>
                <w:rtl/>
              </w:rPr>
            </w:pPr>
          </w:p>
        </w:tc>
      </w:tr>
      <w:tr w:rsidR="003617F6" w:rsidTr="00A56E1D">
        <w:trPr>
          <w:gridAfter w:val="1"/>
          <w:wAfter w:w="723" w:type="dxa"/>
          <w:trHeight w:val="1532"/>
        </w:trPr>
        <w:tc>
          <w:tcPr>
            <w:tcW w:w="4674" w:type="dxa"/>
            <w:gridSpan w:val="3"/>
          </w:tcPr>
          <w:p w:rsidR="003617F6" w:rsidRPr="003617F6" w:rsidRDefault="003617F6" w:rsidP="00B07092">
            <w:pPr>
              <w:ind w:left="-186"/>
              <w:jc w:val="right"/>
              <w:rPr>
                <w:rFonts w:cs="Arial"/>
              </w:rPr>
            </w:pPr>
            <w:r w:rsidRPr="003617F6">
              <w:rPr>
                <w:rFonts w:cs="Arial"/>
              </w:rPr>
              <w:t>772_-_1441</w:t>
            </w:r>
          </w:p>
        </w:tc>
        <w:tc>
          <w:tcPr>
            <w:tcW w:w="3401" w:type="dxa"/>
            <w:gridSpan w:val="2"/>
          </w:tcPr>
          <w:p w:rsidR="003617F6" w:rsidRDefault="003617F6" w:rsidP="00912A4E">
            <w:pPr>
              <w:rPr>
                <w:rtl/>
              </w:rPr>
            </w:pPr>
            <w:r>
              <w:rPr>
                <w:rtl/>
              </w:rPr>
              <w:t>تعميم غرفة الشرقية رقم 772/ 553/ 3501000 وتاريخ 11/ 9/ 1441ه بشأن الدليل الارشادي لضوابط التدريب على الإنعاش القلبي الرئوي</w:t>
            </w:r>
          </w:p>
        </w:tc>
        <w:tc>
          <w:tcPr>
            <w:tcW w:w="1559" w:type="dxa"/>
            <w:gridSpan w:val="2"/>
          </w:tcPr>
          <w:p w:rsidR="003617F6" w:rsidRDefault="003617F6" w:rsidP="00E5521B">
            <w:pPr>
              <w:rPr>
                <w:rtl/>
              </w:rPr>
            </w:pPr>
            <w:r>
              <w:rPr>
                <w:rtl/>
              </w:rPr>
              <w:t>السعودية</w:t>
            </w:r>
          </w:p>
        </w:tc>
        <w:tc>
          <w:tcPr>
            <w:tcW w:w="2415" w:type="dxa"/>
            <w:gridSpan w:val="6"/>
          </w:tcPr>
          <w:p w:rsidR="003617F6" w:rsidRDefault="00926C33" w:rsidP="00A95266">
            <w:hyperlink r:id="rId93" w:tgtFrame="_new" w:history="1">
              <w:r w:rsidR="003617F6">
                <w:rPr>
                  <w:rStyle w:val="Hyperlink"/>
                </w:rPr>
                <w:t>{D7F08D46-2DA2-45AF-3154-996BFE048EAB}</w:t>
              </w:r>
            </w:hyperlink>
          </w:p>
        </w:tc>
        <w:tc>
          <w:tcPr>
            <w:tcW w:w="998" w:type="dxa"/>
            <w:gridSpan w:val="2"/>
          </w:tcPr>
          <w:p w:rsidR="003617F6" w:rsidRDefault="001575D8" w:rsidP="003126C5">
            <w:pPr>
              <w:rPr>
                <w:rtl/>
              </w:rPr>
            </w:pPr>
            <w:r>
              <w:rPr>
                <w:rFonts w:hint="cs"/>
                <w:rtl/>
              </w:rPr>
              <w:t>102</w:t>
            </w:r>
          </w:p>
        </w:tc>
        <w:tc>
          <w:tcPr>
            <w:tcW w:w="5094" w:type="dxa"/>
            <w:gridSpan w:val="2"/>
          </w:tcPr>
          <w:p w:rsidR="003617F6" w:rsidRDefault="003617F6" w:rsidP="005601B6">
            <w:pPr>
              <w:rPr>
                <w:rtl/>
              </w:rPr>
            </w:pPr>
          </w:p>
        </w:tc>
      </w:tr>
      <w:tr w:rsidR="003617F6" w:rsidTr="00A56E1D">
        <w:trPr>
          <w:gridAfter w:val="1"/>
          <w:wAfter w:w="723" w:type="dxa"/>
          <w:trHeight w:val="1532"/>
        </w:trPr>
        <w:tc>
          <w:tcPr>
            <w:tcW w:w="4674" w:type="dxa"/>
            <w:gridSpan w:val="3"/>
          </w:tcPr>
          <w:p w:rsidR="003617F6" w:rsidRPr="003617F6" w:rsidRDefault="003617F6" w:rsidP="00B07092">
            <w:pPr>
              <w:ind w:left="-186"/>
              <w:jc w:val="right"/>
              <w:rPr>
                <w:rFonts w:cs="Arial"/>
              </w:rPr>
            </w:pPr>
            <w:r w:rsidRPr="003617F6">
              <w:rPr>
                <w:rFonts w:cs="Arial"/>
              </w:rPr>
              <w:t>773_-_1441</w:t>
            </w:r>
          </w:p>
        </w:tc>
        <w:tc>
          <w:tcPr>
            <w:tcW w:w="3401" w:type="dxa"/>
            <w:gridSpan w:val="2"/>
          </w:tcPr>
          <w:p w:rsidR="003617F6" w:rsidRDefault="003617F6" w:rsidP="00912A4E">
            <w:pPr>
              <w:rPr>
                <w:rtl/>
              </w:rPr>
            </w:pPr>
            <w:r>
              <w:rPr>
                <w:rtl/>
              </w:rPr>
              <w:t>تعميم غرفة الشرقية رقم 773/ 554/ 3501000 وتاريخ 11/ 9/ 1441ه بشأن دليل الاجراءات الاحترازية والتدابير الوقائية للقطاعات اللازمة لمنع تفشي فيورس كورونا</w:t>
            </w:r>
          </w:p>
        </w:tc>
        <w:tc>
          <w:tcPr>
            <w:tcW w:w="1559" w:type="dxa"/>
            <w:gridSpan w:val="2"/>
          </w:tcPr>
          <w:p w:rsidR="003617F6" w:rsidRDefault="003617F6" w:rsidP="00E5521B">
            <w:pPr>
              <w:rPr>
                <w:rtl/>
              </w:rPr>
            </w:pPr>
            <w:r>
              <w:rPr>
                <w:rtl/>
              </w:rPr>
              <w:t>السعودية</w:t>
            </w:r>
          </w:p>
        </w:tc>
        <w:tc>
          <w:tcPr>
            <w:tcW w:w="2415" w:type="dxa"/>
            <w:gridSpan w:val="6"/>
          </w:tcPr>
          <w:p w:rsidR="003617F6" w:rsidRDefault="00926C33" w:rsidP="00A95266">
            <w:hyperlink r:id="rId94" w:tgtFrame="_new" w:history="1">
              <w:r w:rsidR="003617F6">
                <w:rPr>
                  <w:rStyle w:val="Hyperlink"/>
                </w:rPr>
                <w:t>{1DCED1AC-19C4-9C1D-573D-E458FC04EAA5}</w:t>
              </w:r>
            </w:hyperlink>
          </w:p>
        </w:tc>
        <w:tc>
          <w:tcPr>
            <w:tcW w:w="998" w:type="dxa"/>
            <w:gridSpan w:val="2"/>
          </w:tcPr>
          <w:p w:rsidR="003617F6" w:rsidRDefault="001575D8" w:rsidP="003126C5">
            <w:pPr>
              <w:rPr>
                <w:rtl/>
              </w:rPr>
            </w:pPr>
            <w:r>
              <w:rPr>
                <w:rFonts w:hint="cs"/>
                <w:rtl/>
              </w:rPr>
              <w:t>103</w:t>
            </w:r>
          </w:p>
        </w:tc>
        <w:tc>
          <w:tcPr>
            <w:tcW w:w="5094" w:type="dxa"/>
            <w:gridSpan w:val="2"/>
          </w:tcPr>
          <w:p w:rsidR="003617F6" w:rsidRDefault="003617F6" w:rsidP="005601B6">
            <w:pPr>
              <w:rPr>
                <w:rtl/>
              </w:rPr>
            </w:pPr>
          </w:p>
        </w:tc>
      </w:tr>
      <w:tr w:rsidR="009D280A" w:rsidTr="00A56E1D">
        <w:trPr>
          <w:gridAfter w:val="1"/>
          <w:wAfter w:w="723" w:type="dxa"/>
          <w:trHeight w:val="1532"/>
        </w:trPr>
        <w:tc>
          <w:tcPr>
            <w:tcW w:w="4674" w:type="dxa"/>
            <w:gridSpan w:val="3"/>
          </w:tcPr>
          <w:p w:rsidR="009D280A" w:rsidRPr="003617F6" w:rsidRDefault="009D280A" w:rsidP="00B07092">
            <w:pPr>
              <w:ind w:left="-186"/>
              <w:jc w:val="right"/>
              <w:rPr>
                <w:rFonts w:cs="Arial"/>
              </w:rPr>
            </w:pPr>
            <w:r w:rsidRPr="009D280A">
              <w:rPr>
                <w:rFonts w:cs="Arial"/>
              </w:rPr>
              <w:lastRenderedPageBreak/>
              <w:t>411034408-1441</w:t>
            </w:r>
          </w:p>
        </w:tc>
        <w:tc>
          <w:tcPr>
            <w:tcW w:w="3401" w:type="dxa"/>
            <w:gridSpan w:val="2"/>
          </w:tcPr>
          <w:p w:rsidR="009D280A" w:rsidRDefault="009D280A" w:rsidP="00912A4E">
            <w:pPr>
              <w:rPr>
                <w:rtl/>
              </w:rPr>
            </w:pPr>
            <w:r>
              <w:rPr>
                <w:rtl/>
              </w:rPr>
              <w:t>قرار ادارى رقم 411034408 بتاريخ 9/9/1441 ه بشأن تشكيل لجنة العمل التطوعى الصحى</w:t>
            </w:r>
          </w:p>
        </w:tc>
        <w:tc>
          <w:tcPr>
            <w:tcW w:w="1559" w:type="dxa"/>
            <w:gridSpan w:val="2"/>
          </w:tcPr>
          <w:p w:rsidR="009D280A" w:rsidRDefault="009D280A" w:rsidP="00E5521B">
            <w:pPr>
              <w:rPr>
                <w:rtl/>
              </w:rPr>
            </w:pPr>
            <w:r>
              <w:rPr>
                <w:rtl/>
              </w:rPr>
              <w:t>السعودية</w:t>
            </w:r>
          </w:p>
        </w:tc>
        <w:tc>
          <w:tcPr>
            <w:tcW w:w="2415" w:type="dxa"/>
            <w:gridSpan w:val="6"/>
          </w:tcPr>
          <w:p w:rsidR="009D280A" w:rsidRDefault="00926C33" w:rsidP="00A95266">
            <w:hyperlink r:id="rId95" w:tgtFrame="_new" w:history="1">
              <w:r w:rsidR="009D280A">
                <w:rPr>
                  <w:rStyle w:val="Hyperlink"/>
                </w:rPr>
                <w:t>{7C1B9379-5143-8CC5-A3A3-339C28166BE5}</w:t>
              </w:r>
            </w:hyperlink>
          </w:p>
        </w:tc>
        <w:tc>
          <w:tcPr>
            <w:tcW w:w="998" w:type="dxa"/>
            <w:gridSpan w:val="2"/>
          </w:tcPr>
          <w:p w:rsidR="009D280A" w:rsidRDefault="001575D8" w:rsidP="003126C5">
            <w:pPr>
              <w:rPr>
                <w:rtl/>
              </w:rPr>
            </w:pPr>
            <w:r>
              <w:rPr>
                <w:rFonts w:hint="cs"/>
                <w:rtl/>
              </w:rPr>
              <w:t>104</w:t>
            </w:r>
          </w:p>
        </w:tc>
        <w:tc>
          <w:tcPr>
            <w:tcW w:w="5094" w:type="dxa"/>
            <w:gridSpan w:val="2"/>
          </w:tcPr>
          <w:p w:rsidR="009D280A" w:rsidRDefault="009D280A" w:rsidP="005601B6">
            <w:pPr>
              <w:rPr>
                <w:rtl/>
              </w:rPr>
            </w:pPr>
          </w:p>
        </w:tc>
      </w:tr>
      <w:tr w:rsidR="009D280A" w:rsidTr="00A56E1D">
        <w:trPr>
          <w:gridAfter w:val="1"/>
          <w:wAfter w:w="723" w:type="dxa"/>
          <w:trHeight w:val="1532"/>
        </w:trPr>
        <w:tc>
          <w:tcPr>
            <w:tcW w:w="4674" w:type="dxa"/>
            <w:gridSpan w:val="3"/>
          </w:tcPr>
          <w:p w:rsidR="009D280A" w:rsidRPr="009D280A" w:rsidRDefault="00EA6A59" w:rsidP="00B07092">
            <w:pPr>
              <w:ind w:left="-186"/>
              <w:jc w:val="right"/>
              <w:rPr>
                <w:rFonts w:cs="Arial"/>
              </w:rPr>
            </w:pPr>
            <w:r w:rsidRPr="00EA6A59">
              <w:rPr>
                <w:rFonts w:cs="Arial"/>
              </w:rPr>
              <w:t>768(2)</w:t>
            </w:r>
          </w:p>
        </w:tc>
        <w:tc>
          <w:tcPr>
            <w:tcW w:w="3401" w:type="dxa"/>
            <w:gridSpan w:val="2"/>
          </w:tcPr>
          <w:p w:rsidR="009D280A" w:rsidRDefault="009D280A" w:rsidP="00912A4E">
            <w:pPr>
              <w:rPr>
                <w:rtl/>
              </w:rPr>
            </w:pPr>
          </w:p>
          <w:p w:rsidR="00EA6A59" w:rsidRDefault="00EA6A59" w:rsidP="00912A4E">
            <w:pPr>
              <w:rPr>
                <w:rtl/>
              </w:rPr>
            </w:pPr>
            <w:r>
              <w:rPr>
                <w:rtl/>
              </w:rPr>
              <w:t>تعميم غرفة الشرقية رقم 768/ 552/ 3501000 وتاريخ 10/ 9/ 1441ه بشأن إجراءات حماية الموظفين والممارسين الصحيين داخل المنشآت الصحية</w:t>
            </w:r>
          </w:p>
        </w:tc>
        <w:tc>
          <w:tcPr>
            <w:tcW w:w="1559" w:type="dxa"/>
            <w:gridSpan w:val="2"/>
          </w:tcPr>
          <w:p w:rsidR="009D280A" w:rsidRDefault="00EA6A59" w:rsidP="00E5521B">
            <w:pPr>
              <w:rPr>
                <w:rtl/>
              </w:rPr>
            </w:pPr>
            <w:r>
              <w:rPr>
                <w:rtl/>
              </w:rPr>
              <w:t>السعودية</w:t>
            </w:r>
          </w:p>
        </w:tc>
        <w:tc>
          <w:tcPr>
            <w:tcW w:w="2415" w:type="dxa"/>
            <w:gridSpan w:val="6"/>
          </w:tcPr>
          <w:p w:rsidR="009D280A" w:rsidRDefault="00926C33" w:rsidP="00A95266">
            <w:hyperlink r:id="rId96" w:tgtFrame="_new" w:history="1">
              <w:r w:rsidR="00EA6A59">
                <w:rPr>
                  <w:rStyle w:val="Hyperlink"/>
                </w:rPr>
                <w:t>{35D332F8-70FA-D58B-EAF4-658B67AA88E1}</w:t>
              </w:r>
            </w:hyperlink>
          </w:p>
        </w:tc>
        <w:tc>
          <w:tcPr>
            <w:tcW w:w="998" w:type="dxa"/>
            <w:gridSpan w:val="2"/>
          </w:tcPr>
          <w:p w:rsidR="009D280A" w:rsidRDefault="001575D8" w:rsidP="003126C5">
            <w:pPr>
              <w:rPr>
                <w:rtl/>
              </w:rPr>
            </w:pPr>
            <w:r>
              <w:rPr>
                <w:rFonts w:hint="cs"/>
                <w:rtl/>
              </w:rPr>
              <w:t>105</w:t>
            </w:r>
          </w:p>
        </w:tc>
        <w:tc>
          <w:tcPr>
            <w:tcW w:w="5094" w:type="dxa"/>
            <w:gridSpan w:val="2"/>
          </w:tcPr>
          <w:p w:rsidR="009D280A" w:rsidRDefault="009D280A" w:rsidP="005601B6">
            <w:pPr>
              <w:rPr>
                <w:rtl/>
              </w:rPr>
            </w:pPr>
          </w:p>
        </w:tc>
      </w:tr>
      <w:tr w:rsidR="006707E5" w:rsidTr="00A56E1D">
        <w:trPr>
          <w:gridAfter w:val="1"/>
          <w:wAfter w:w="723" w:type="dxa"/>
          <w:trHeight w:val="1532"/>
        </w:trPr>
        <w:tc>
          <w:tcPr>
            <w:tcW w:w="4674" w:type="dxa"/>
            <w:gridSpan w:val="3"/>
          </w:tcPr>
          <w:p w:rsidR="006707E5" w:rsidRPr="00EA6A59" w:rsidRDefault="006707E5" w:rsidP="00B07092">
            <w:pPr>
              <w:ind w:left="-186"/>
              <w:jc w:val="right"/>
              <w:rPr>
                <w:rFonts w:cs="Arial"/>
              </w:rPr>
            </w:pPr>
            <w:r w:rsidRPr="006707E5">
              <w:rPr>
                <w:rFonts w:cs="Arial"/>
              </w:rPr>
              <w:t>26640-1441</w:t>
            </w:r>
          </w:p>
        </w:tc>
        <w:tc>
          <w:tcPr>
            <w:tcW w:w="3401" w:type="dxa"/>
            <w:gridSpan w:val="2"/>
          </w:tcPr>
          <w:p w:rsidR="006707E5" w:rsidRDefault="006707E5" w:rsidP="00912A4E">
            <w:pPr>
              <w:rPr>
                <w:rtl/>
              </w:rPr>
            </w:pPr>
            <w:r>
              <w:rPr>
                <w:rtl/>
              </w:rPr>
              <w:t>برقية وزارة التجارة رقم 26640 وتاريخ 11/ 9/ 1441ه بشأن توجيه كافة الأمانات بإزالة اشتراط "عدم الاسترجاع والاستبدال</w:t>
            </w:r>
            <w:r>
              <w:t>"</w:t>
            </w:r>
          </w:p>
        </w:tc>
        <w:tc>
          <w:tcPr>
            <w:tcW w:w="1559" w:type="dxa"/>
            <w:gridSpan w:val="2"/>
          </w:tcPr>
          <w:p w:rsidR="006707E5" w:rsidRDefault="006707E5" w:rsidP="00E5521B">
            <w:pPr>
              <w:rPr>
                <w:rtl/>
              </w:rPr>
            </w:pPr>
            <w:r>
              <w:rPr>
                <w:rtl/>
              </w:rPr>
              <w:t>السعودية</w:t>
            </w:r>
          </w:p>
        </w:tc>
        <w:tc>
          <w:tcPr>
            <w:tcW w:w="2415" w:type="dxa"/>
            <w:gridSpan w:val="6"/>
          </w:tcPr>
          <w:p w:rsidR="006707E5" w:rsidRDefault="00926C33" w:rsidP="00A95266">
            <w:hyperlink r:id="rId97" w:tgtFrame="_new" w:history="1">
              <w:r w:rsidR="006707E5">
                <w:rPr>
                  <w:rStyle w:val="Hyperlink"/>
                </w:rPr>
                <w:t>{8CF91E99-006B-B214-88A6-194E57D5F4EB}</w:t>
              </w:r>
            </w:hyperlink>
          </w:p>
        </w:tc>
        <w:tc>
          <w:tcPr>
            <w:tcW w:w="998" w:type="dxa"/>
            <w:gridSpan w:val="2"/>
          </w:tcPr>
          <w:p w:rsidR="006707E5" w:rsidRDefault="001575D8" w:rsidP="003126C5">
            <w:pPr>
              <w:rPr>
                <w:rtl/>
              </w:rPr>
            </w:pPr>
            <w:r>
              <w:rPr>
                <w:rFonts w:hint="cs"/>
                <w:rtl/>
              </w:rPr>
              <w:t>106</w:t>
            </w:r>
          </w:p>
        </w:tc>
        <w:tc>
          <w:tcPr>
            <w:tcW w:w="5094" w:type="dxa"/>
            <w:gridSpan w:val="2"/>
          </w:tcPr>
          <w:p w:rsidR="006707E5" w:rsidRDefault="006707E5" w:rsidP="005601B6">
            <w:pPr>
              <w:rPr>
                <w:rtl/>
              </w:rPr>
            </w:pPr>
          </w:p>
        </w:tc>
      </w:tr>
      <w:tr w:rsidR="002E2F24" w:rsidTr="00A56E1D">
        <w:trPr>
          <w:gridAfter w:val="1"/>
          <w:wAfter w:w="723" w:type="dxa"/>
          <w:trHeight w:val="1532"/>
        </w:trPr>
        <w:tc>
          <w:tcPr>
            <w:tcW w:w="4674" w:type="dxa"/>
            <w:gridSpan w:val="3"/>
          </w:tcPr>
          <w:p w:rsidR="002E2F24" w:rsidRPr="006707E5" w:rsidRDefault="002E2F24" w:rsidP="00B07092">
            <w:pPr>
              <w:ind w:left="-186"/>
              <w:jc w:val="right"/>
              <w:rPr>
                <w:rFonts w:cs="Arial"/>
              </w:rPr>
            </w:pPr>
            <w:r w:rsidRPr="002E2F24">
              <w:rPr>
                <w:rFonts w:cs="Arial"/>
              </w:rPr>
              <w:t>marine_notice_no_2-2020</w:t>
            </w:r>
          </w:p>
        </w:tc>
        <w:tc>
          <w:tcPr>
            <w:tcW w:w="3401" w:type="dxa"/>
            <w:gridSpan w:val="2"/>
          </w:tcPr>
          <w:p w:rsidR="002E2F24" w:rsidRDefault="002E2F24" w:rsidP="00912A4E">
            <w:pPr>
              <w:rPr>
                <w:rtl/>
              </w:rPr>
            </w:pPr>
            <w:r>
              <w:rPr>
                <w:rtl/>
              </w:rPr>
              <w:t>إشعار بحرى رقم 2 لسنة 2020 بشأن الإجراءات الخاصة بتمديد صلاحية الشهادات والفحص والمعاينة والتحقق الدوري للسفن التي ترفع العلم البحريني بسبب جائحة فيروس كورونا</w:t>
            </w:r>
          </w:p>
        </w:tc>
        <w:tc>
          <w:tcPr>
            <w:tcW w:w="1559" w:type="dxa"/>
            <w:gridSpan w:val="2"/>
          </w:tcPr>
          <w:p w:rsidR="002E2F24" w:rsidRDefault="002E2F24" w:rsidP="00E5521B">
            <w:pPr>
              <w:rPr>
                <w:rtl/>
              </w:rPr>
            </w:pPr>
            <w:r>
              <w:rPr>
                <w:rFonts w:hint="cs"/>
                <w:rtl/>
              </w:rPr>
              <w:t>البحرين</w:t>
            </w:r>
          </w:p>
        </w:tc>
        <w:tc>
          <w:tcPr>
            <w:tcW w:w="2415" w:type="dxa"/>
            <w:gridSpan w:val="6"/>
          </w:tcPr>
          <w:p w:rsidR="002E2F24" w:rsidRDefault="00926C33" w:rsidP="00A95266">
            <w:hyperlink r:id="rId98" w:tgtFrame="_new" w:history="1">
              <w:r w:rsidR="002E2F24">
                <w:rPr>
                  <w:rStyle w:val="Hyperlink"/>
                </w:rPr>
                <w:t>{228EFD05-67A7-8082-01BD-759C8DE34F71}</w:t>
              </w:r>
            </w:hyperlink>
          </w:p>
        </w:tc>
        <w:tc>
          <w:tcPr>
            <w:tcW w:w="998" w:type="dxa"/>
            <w:gridSpan w:val="2"/>
          </w:tcPr>
          <w:p w:rsidR="002E2F24" w:rsidRDefault="000359B8" w:rsidP="003126C5">
            <w:pPr>
              <w:rPr>
                <w:rtl/>
              </w:rPr>
            </w:pPr>
            <w:r>
              <w:rPr>
                <w:rFonts w:hint="cs"/>
                <w:rtl/>
              </w:rPr>
              <w:t>107</w:t>
            </w:r>
          </w:p>
        </w:tc>
        <w:tc>
          <w:tcPr>
            <w:tcW w:w="5094" w:type="dxa"/>
            <w:gridSpan w:val="2"/>
          </w:tcPr>
          <w:p w:rsidR="002E2F24" w:rsidRDefault="002E2F24" w:rsidP="005601B6">
            <w:pPr>
              <w:rPr>
                <w:rtl/>
              </w:rPr>
            </w:pPr>
          </w:p>
        </w:tc>
      </w:tr>
      <w:tr w:rsidR="002E2F24" w:rsidTr="00A56E1D">
        <w:trPr>
          <w:gridAfter w:val="1"/>
          <w:wAfter w:w="723" w:type="dxa"/>
          <w:trHeight w:val="1532"/>
        </w:trPr>
        <w:tc>
          <w:tcPr>
            <w:tcW w:w="4674" w:type="dxa"/>
            <w:gridSpan w:val="3"/>
          </w:tcPr>
          <w:p w:rsidR="002E2F24" w:rsidRPr="002E2F24" w:rsidRDefault="002E2F24" w:rsidP="00B07092">
            <w:pPr>
              <w:ind w:left="-186"/>
              <w:jc w:val="right"/>
              <w:rPr>
                <w:rFonts w:cs="Arial"/>
              </w:rPr>
            </w:pPr>
            <w:r w:rsidRPr="002E2F24">
              <w:rPr>
                <w:rFonts w:cs="Arial"/>
              </w:rPr>
              <w:t>marine_notice_no._1_2020</w:t>
            </w:r>
          </w:p>
        </w:tc>
        <w:tc>
          <w:tcPr>
            <w:tcW w:w="3401" w:type="dxa"/>
            <w:gridSpan w:val="2"/>
          </w:tcPr>
          <w:p w:rsidR="002E2F24" w:rsidRDefault="002E2F24" w:rsidP="00912A4E">
            <w:pPr>
              <w:rPr>
                <w:rtl/>
              </w:rPr>
            </w:pPr>
            <w:r>
              <w:rPr>
                <w:rtl/>
              </w:rPr>
              <w:t>إشعار بحرى رقم 1 لسنة 2020 بشأن إجراءات بشأن جائحة فيروس كورونا (كوفيد-19) ارشادات تتعلق بشأن تمديد العمل بشهادات البحارة</w:t>
            </w:r>
          </w:p>
        </w:tc>
        <w:tc>
          <w:tcPr>
            <w:tcW w:w="1559" w:type="dxa"/>
            <w:gridSpan w:val="2"/>
          </w:tcPr>
          <w:p w:rsidR="002E2F24" w:rsidRDefault="002E2F24" w:rsidP="00E5521B">
            <w:pPr>
              <w:rPr>
                <w:rtl/>
              </w:rPr>
            </w:pPr>
            <w:r>
              <w:rPr>
                <w:rFonts w:hint="cs"/>
                <w:rtl/>
              </w:rPr>
              <w:t>البحرين</w:t>
            </w:r>
          </w:p>
        </w:tc>
        <w:tc>
          <w:tcPr>
            <w:tcW w:w="2415" w:type="dxa"/>
            <w:gridSpan w:val="6"/>
          </w:tcPr>
          <w:p w:rsidR="002E2F24" w:rsidRDefault="00926C33" w:rsidP="00A95266">
            <w:hyperlink r:id="rId99" w:tgtFrame="_new" w:history="1">
              <w:r w:rsidR="002E2F24">
                <w:rPr>
                  <w:rStyle w:val="Hyperlink"/>
                </w:rPr>
                <w:t>{3C4F36E5-C6E0-CA08-BCCC-A4BC5E5DBA79}</w:t>
              </w:r>
            </w:hyperlink>
          </w:p>
        </w:tc>
        <w:tc>
          <w:tcPr>
            <w:tcW w:w="998" w:type="dxa"/>
            <w:gridSpan w:val="2"/>
          </w:tcPr>
          <w:p w:rsidR="002E2F24" w:rsidRDefault="000359B8" w:rsidP="003126C5">
            <w:pPr>
              <w:rPr>
                <w:rtl/>
              </w:rPr>
            </w:pPr>
            <w:r>
              <w:rPr>
                <w:rFonts w:hint="cs"/>
                <w:rtl/>
              </w:rPr>
              <w:t>108</w:t>
            </w:r>
          </w:p>
        </w:tc>
        <w:tc>
          <w:tcPr>
            <w:tcW w:w="5094" w:type="dxa"/>
            <w:gridSpan w:val="2"/>
          </w:tcPr>
          <w:p w:rsidR="002E2F24" w:rsidRDefault="002E2F24" w:rsidP="005601B6">
            <w:pPr>
              <w:rPr>
                <w:rtl/>
              </w:rPr>
            </w:pPr>
          </w:p>
        </w:tc>
      </w:tr>
      <w:tr w:rsidR="002E2F24" w:rsidTr="00A56E1D">
        <w:trPr>
          <w:gridAfter w:val="1"/>
          <w:wAfter w:w="723" w:type="dxa"/>
          <w:trHeight w:val="1532"/>
        </w:trPr>
        <w:tc>
          <w:tcPr>
            <w:tcW w:w="4674" w:type="dxa"/>
            <w:gridSpan w:val="3"/>
          </w:tcPr>
          <w:p w:rsidR="002E2F24" w:rsidRPr="002E2F24" w:rsidRDefault="002E2F24" w:rsidP="00B07092">
            <w:pPr>
              <w:ind w:left="-186"/>
              <w:jc w:val="right"/>
              <w:rPr>
                <w:rFonts w:cs="Arial"/>
              </w:rPr>
            </w:pPr>
            <w:r w:rsidRPr="002E2F24">
              <w:rPr>
                <w:rFonts w:cs="Arial"/>
              </w:rPr>
              <w:t>HLME-07-20</w:t>
            </w:r>
          </w:p>
        </w:tc>
        <w:tc>
          <w:tcPr>
            <w:tcW w:w="3401" w:type="dxa"/>
            <w:gridSpan w:val="2"/>
          </w:tcPr>
          <w:p w:rsidR="002E2F24" w:rsidRDefault="002E2F24" w:rsidP="00912A4E">
            <w:pPr>
              <w:rPr>
                <w:rtl/>
              </w:rPr>
            </w:pPr>
            <w:r>
              <w:rPr>
                <w:rFonts w:hint="cs"/>
                <w:rtl/>
              </w:rPr>
              <w:t>تعميم</w:t>
            </w:r>
            <w:r>
              <w:rPr>
                <w:rtl/>
              </w:rPr>
              <w:t xml:space="preserve"> رقم 7 لسنة 2020 بشأن الإجراءات الاحترازية الواجب اتباعها في الصيدليات الخاصة والحكومية للوقاية من فيروس كوفيد ١٩</w:t>
            </w:r>
          </w:p>
        </w:tc>
        <w:tc>
          <w:tcPr>
            <w:tcW w:w="1559" w:type="dxa"/>
            <w:gridSpan w:val="2"/>
          </w:tcPr>
          <w:p w:rsidR="002E2F24" w:rsidRDefault="002E2F24" w:rsidP="00E5521B">
            <w:pPr>
              <w:rPr>
                <w:rtl/>
              </w:rPr>
            </w:pPr>
            <w:r>
              <w:rPr>
                <w:rtl/>
              </w:rPr>
              <w:t>الإمارات</w:t>
            </w:r>
          </w:p>
        </w:tc>
        <w:tc>
          <w:tcPr>
            <w:tcW w:w="2415" w:type="dxa"/>
            <w:gridSpan w:val="6"/>
          </w:tcPr>
          <w:p w:rsidR="002E2F24" w:rsidRDefault="00926C33" w:rsidP="00A95266">
            <w:hyperlink r:id="rId100" w:tgtFrame="_new" w:history="1">
              <w:r w:rsidR="002E2F24">
                <w:rPr>
                  <w:rStyle w:val="Hyperlink"/>
                </w:rPr>
                <w:t>{B3036195-D2E9-ABD9-AB1A-8B0A9D4AFF66}</w:t>
              </w:r>
            </w:hyperlink>
          </w:p>
        </w:tc>
        <w:tc>
          <w:tcPr>
            <w:tcW w:w="998" w:type="dxa"/>
            <w:gridSpan w:val="2"/>
          </w:tcPr>
          <w:p w:rsidR="002E2F24" w:rsidRDefault="000359B8" w:rsidP="003126C5">
            <w:pPr>
              <w:rPr>
                <w:rtl/>
              </w:rPr>
            </w:pPr>
            <w:r>
              <w:rPr>
                <w:rFonts w:hint="cs"/>
                <w:rtl/>
              </w:rPr>
              <w:t>109</w:t>
            </w:r>
          </w:p>
        </w:tc>
        <w:tc>
          <w:tcPr>
            <w:tcW w:w="5094" w:type="dxa"/>
            <w:gridSpan w:val="2"/>
          </w:tcPr>
          <w:p w:rsidR="002E2F24" w:rsidRDefault="002E2F24" w:rsidP="005601B6">
            <w:pPr>
              <w:rPr>
                <w:rtl/>
              </w:rPr>
            </w:pPr>
          </w:p>
        </w:tc>
      </w:tr>
      <w:tr w:rsidR="002E2F24" w:rsidTr="00A56E1D">
        <w:trPr>
          <w:gridAfter w:val="1"/>
          <w:wAfter w:w="723" w:type="dxa"/>
          <w:trHeight w:val="1532"/>
        </w:trPr>
        <w:tc>
          <w:tcPr>
            <w:tcW w:w="4674" w:type="dxa"/>
            <w:gridSpan w:val="3"/>
          </w:tcPr>
          <w:p w:rsidR="002E2F24" w:rsidRPr="002E2F24" w:rsidRDefault="002E2F24" w:rsidP="00B07092">
            <w:pPr>
              <w:ind w:left="-186"/>
              <w:jc w:val="right"/>
              <w:rPr>
                <w:rFonts w:cs="Arial"/>
              </w:rPr>
            </w:pPr>
            <w:r w:rsidRPr="002E2F24">
              <w:rPr>
                <w:rFonts w:cs="Arial"/>
              </w:rPr>
              <w:t>HLME-08-20</w:t>
            </w:r>
          </w:p>
        </w:tc>
        <w:tc>
          <w:tcPr>
            <w:tcW w:w="3401" w:type="dxa"/>
            <w:gridSpan w:val="2"/>
          </w:tcPr>
          <w:p w:rsidR="002E2F24" w:rsidRDefault="002E2F24" w:rsidP="00912A4E">
            <w:pPr>
              <w:rPr>
                <w:rtl/>
              </w:rPr>
            </w:pPr>
            <w:r>
              <w:rPr>
                <w:rtl/>
              </w:rPr>
              <w:t>تعميم رقم 8 لسنة 2020 بشأن فعالية منتجات معقمات اليدين خلال الوباء العالمي لفيروس الكورونا (كوفيد 19</w:t>
            </w:r>
            <w:r>
              <w:t>)</w:t>
            </w:r>
          </w:p>
        </w:tc>
        <w:tc>
          <w:tcPr>
            <w:tcW w:w="1559" w:type="dxa"/>
            <w:gridSpan w:val="2"/>
          </w:tcPr>
          <w:p w:rsidR="002E2F24" w:rsidRDefault="002E2F24" w:rsidP="00E5521B">
            <w:pPr>
              <w:rPr>
                <w:rtl/>
              </w:rPr>
            </w:pPr>
            <w:r>
              <w:rPr>
                <w:rtl/>
              </w:rPr>
              <w:t>الإمارات</w:t>
            </w:r>
          </w:p>
        </w:tc>
        <w:tc>
          <w:tcPr>
            <w:tcW w:w="2415" w:type="dxa"/>
            <w:gridSpan w:val="6"/>
          </w:tcPr>
          <w:p w:rsidR="002E2F24" w:rsidRDefault="00926C33" w:rsidP="00A95266">
            <w:hyperlink r:id="rId101" w:tgtFrame="_new" w:history="1">
              <w:r w:rsidR="002E2F24">
                <w:rPr>
                  <w:rStyle w:val="Hyperlink"/>
                </w:rPr>
                <w:t>{02AE1CA3-DDCE-C38C-4F8A-2ECABA266B7B}</w:t>
              </w:r>
            </w:hyperlink>
          </w:p>
        </w:tc>
        <w:tc>
          <w:tcPr>
            <w:tcW w:w="998" w:type="dxa"/>
            <w:gridSpan w:val="2"/>
          </w:tcPr>
          <w:p w:rsidR="002E2F24" w:rsidRDefault="000359B8" w:rsidP="003126C5">
            <w:pPr>
              <w:rPr>
                <w:rtl/>
              </w:rPr>
            </w:pPr>
            <w:r>
              <w:rPr>
                <w:rFonts w:hint="cs"/>
                <w:rtl/>
              </w:rPr>
              <w:t>110</w:t>
            </w:r>
          </w:p>
        </w:tc>
        <w:tc>
          <w:tcPr>
            <w:tcW w:w="5094" w:type="dxa"/>
            <w:gridSpan w:val="2"/>
          </w:tcPr>
          <w:p w:rsidR="002E2F24" w:rsidRDefault="002E2F24" w:rsidP="005601B6">
            <w:pPr>
              <w:rPr>
                <w:rtl/>
              </w:rPr>
            </w:pPr>
          </w:p>
        </w:tc>
      </w:tr>
      <w:tr w:rsidR="002E2F24" w:rsidTr="00A56E1D">
        <w:trPr>
          <w:gridAfter w:val="1"/>
          <w:wAfter w:w="723" w:type="dxa"/>
          <w:trHeight w:val="1532"/>
        </w:trPr>
        <w:tc>
          <w:tcPr>
            <w:tcW w:w="4674" w:type="dxa"/>
            <w:gridSpan w:val="3"/>
          </w:tcPr>
          <w:p w:rsidR="002E2F24" w:rsidRPr="002E2F24" w:rsidRDefault="002E2F24" w:rsidP="00B07092">
            <w:pPr>
              <w:ind w:left="-186"/>
              <w:jc w:val="right"/>
              <w:rPr>
                <w:rFonts w:cs="Arial"/>
              </w:rPr>
            </w:pPr>
            <w:r w:rsidRPr="002E2F24">
              <w:rPr>
                <w:rFonts w:cs="Arial"/>
              </w:rPr>
              <w:t>6-2020(4)</w:t>
            </w:r>
          </w:p>
        </w:tc>
        <w:tc>
          <w:tcPr>
            <w:tcW w:w="3401" w:type="dxa"/>
            <w:gridSpan w:val="2"/>
          </w:tcPr>
          <w:p w:rsidR="002E2F24" w:rsidRDefault="002E2F24" w:rsidP="00912A4E">
            <w:pPr>
              <w:rPr>
                <w:rtl/>
              </w:rPr>
            </w:pPr>
            <w:r>
              <w:rPr>
                <w:rtl/>
              </w:rPr>
              <w:t>التعميم رقم (6) لسنة 2020: إلى جميع مستوردي الاجهزة الطبية بمملكة البحرين بخصوص منتج أير دكتور</w:t>
            </w:r>
          </w:p>
        </w:tc>
        <w:tc>
          <w:tcPr>
            <w:tcW w:w="1559" w:type="dxa"/>
            <w:gridSpan w:val="2"/>
          </w:tcPr>
          <w:p w:rsidR="002E2F24" w:rsidRDefault="002E2F24" w:rsidP="00E5521B">
            <w:pPr>
              <w:rPr>
                <w:rtl/>
              </w:rPr>
            </w:pPr>
            <w:r>
              <w:rPr>
                <w:rtl/>
              </w:rPr>
              <w:t>البحرين</w:t>
            </w:r>
          </w:p>
        </w:tc>
        <w:tc>
          <w:tcPr>
            <w:tcW w:w="2415" w:type="dxa"/>
            <w:gridSpan w:val="6"/>
          </w:tcPr>
          <w:p w:rsidR="002E2F24" w:rsidRDefault="00926C33" w:rsidP="00A95266">
            <w:hyperlink r:id="rId102" w:tgtFrame="_new" w:history="1">
              <w:r w:rsidR="002E2F24">
                <w:rPr>
                  <w:rStyle w:val="Hyperlink"/>
                </w:rPr>
                <w:t>{14E04585-3544-0582-1F13-22EA35D959D1}</w:t>
              </w:r>
            </w:hyperlink>
          </w:p>
        </w:tc>
        <w:tc>
          <w:tcPr>
            <w:tcW w:w="998" w:type="dxa"/>
            <w:gridSpan w:val="2"/>
          </w:tcPr>
          <w:p w:rsidR="002E2F24" w:rsidRDefault="000359B8" w:rsidP="003126C5">
            <w:pPr>
              <w:rPr>
                <w:rtl/>
              </w:rPr>
            </w:pPr>
            <w:r>
              <w:rPr>
                <w:rFonts w:hint="cs"/>
                <w:rtl/>
              </w:rPr>
              <w:t>111</w:t>
            </w:r>
          </w:p>
        </w:tc>
        <w:tc>
          <w:tcPr>
            <w:tcW w:w="5094" w:type="dxa"/>
            <w:gridSpan w:val="2"/>
          </w:tcPr>
          <w:p w:rsidR="002E2F24" w:rsidRDefault="002E2F24" w:rsidP="005601B6">
            <w:pPr>
              <w:rPr>
                <w:rtl/>
              </w:rPr>
            </w:pPr>
          </w:p>
        </w:tc>
      </w:tr>
      <w:tr w:rsidR="002E2F24" w:rsidTr="00A56E1D">
        <w:trPr>
          <w:gridAfter w:val="1"/>
          <w:wAfter w:w="723" w:type="dxa"/>
          <w:trHeight w:val="1532"/>
        </w:trPr>
        <w:tc>
          <w:tcPr>
            <w:tcW w:w="4674" w:type="dxa"/>
            <w:gridSpan w:val="3"/>
          </w:tcPr>
          <w:p w:rsidR="002E2F24" w:rsidRPr="002E2F24" w:rsidRDefault="002E2F24" w:rsidP="00B07092">
            <w:pPr>
              <w:ind w:left="-186"/>
              <w:jc w:val="right"/>
              <w:rPr>
                <w:rFonts w:cs="Arial"/>
              </w:rPr>
            </w:pPr>
            <w:r w:rsidRPr="002E2F24">
              <w:rPr>
                <w:rFonts w:cs="Arial"/>
              </w:rPr>
              <w:lastRenderedPageBreak/>
              <w:t>USO-14-2020</w:t>
            </w:r>
          </w:p>
        </w:tc>
        <w:tc>
          <w:tcPr>
            <w:tcW w:w="3401" w:type="dxa"/>
            <w:gridSpan w:val="2"/>
          </w:tcPr>
          <w:p w:rsidR="002E2F24" w:rsidRDefault="002E2F24" w:rsidP="00912A4E">
            <w:pPr>
              <w:rPr>
                <w:rtl/>
              </w:rPr>
            </w:pPr>
            <w:r>
              <w:rPr>
                <w:rtl/>
              </w:rPr>
              <w:t>تعميم رقم 14 لسنة 2020 بشأن تسريع إجراءات ترخيص المنشآت الصحية</w:t>
            </w:r>
          </w:p>
        </w:tc>
        <w:tc>
          <w:tcPr>
            <w:tcW w:w="1559" w:type="dxa"/>
            <w:gridSpan w:val="2"/>
          </w:tcPr>
          <w:p w:rsidR="002E2F24" w:rsidRDefault="002E2F24" w:rsidP="00E5521B">
            <w:pPr>
              <w:rPr>
                <w:rtl/>
              </w:rPr>
            </w:pPr>
            <w:r>
              <w:rPr>
                <w:rtl/>
              </w:rPr>
              <w:t>الإمارات</w:t>
            </w:r>
          </w:p>
        </w:tc>
        <w:tc>
          <w:tcPr>
            <w:tcW w:w="2415" w:type="dxa"/>
            <w:gridSpan w:val="6"/>
          </w:tcPr>
          <w:p w:rsidR="002E2F24" w:rsidRDefault="00926C33" w:rsidP="00A95266">
            <w:hyperlink r:id="rId103" w:tgtFrame="_new" w:history="1">
              <w:r w:rsidR="002E2F24">
                <w:rPr>
                  <w:rStyle w:val="Hyperlink"/>
                </w:rPr>
                <w:t>{258B2AC5-DE23-BF47-0AAB-16E21C744575}</w:t>
              </w:r>
            </w:hyperlink>
          </w:p>
        </w:tc>
        <w:tc>
          <w:tcPr>
            <w:tcW w:w="998" w:type="dxa"/>
            <w:gridSpan w:val="2"/>
          </w:tcPr>
          <w:p w:rsidR="002E2F24" w:rsidRDefault="000359B8" w:rsidP="003126C5">
            <w:pPr>
              <w:rPr>
                <w:rtl/>
              </w:rPr>
            </w:pPr>
            <w:r>
              <w:rPr>
                <w:rFonts w:hint="cs"/>
                <w:rtl/>
              </w:rPr>
              <w:t>112</w:t>
            </w:r>
          </w:p>
        </w:tc>
        <w:tc>
          <w:tcPr>
            <w:tcW w:w="5094" w:type="dxa"/>
            <w:gridSpan w:val="2"/>
          </w:tcPr>
          <w:p w:rsidR="002E2F24" w:rsidRDefault="002E2F24" w:rsidP="005601B6">
            <w:pPr>
              <w:rPr>
                <w:rtl/>
              </w:rPr>
            </w:pPr>
          </w:p>
        </w:tc>
      </w:tr>
      <w:tr w:rsidR="002E2F24" w:rsidTr="00A56E1D">
        <w:trPr>
          <w:gridAfter w:val="1"/>
          <w:wAfter w:w="723" w:type="dxa"/>
          <w:trHeight w:val="1532"/>
        </w:trPr>
        <w:tc>
          <w:tcPr>
            <w:tcW w:w="4674" w:type="dxa"/>
            <w:gridSpan w:val="3"/>
          </w:tcPr>
          <w:p w:rsidR="002E2F24" w:rsidRPr="002E2F24" w:rsidRDefault="002E2F24" w:rsidP="00B07092">
            <w:pPr>
              <w:ind w:left="-186"/>
              <w:jc w:val="right"/>
              <w:rPr>
                <w:rFonts w:cs="Arial"/>
              </w:rPr>
            </w:pPr>
            <w:r w:rsidRPr="002E2F24">
              <w:rPr>
                <w:rFonts w:cs="Arial"/>
              </w:rPr>
              <w:t>14-2020</w:t>
            </w:r>
          </w:p>
        </w:tc>
        <w:tc>
          <w:tcPr>
            <w:tcW w:w="3401" w:type="dxa"/>
            <w:gridSpan w:val="2"/>
          </w:tcPr>
          <w:p w:rsidR="002E2F24" w:rsidRDefault="002E2F24" w:rsidP="00912A4E">
            <w:pPr>
              <w:rPr>
                <w:rtl/>
              </w:rPr>
            </w:pPr>
            <w:r>
              <w:rPr>
                <w:rtl/>
              </w:rPr>
              <w:t>التعميم رقم (14) لسنة 2020: بشان السماح بتقديم الإستشارات عن بعد</w:t>
            </w:r>
          </w:p>
        </w:tc>
        <w:tc>
          <w:tcPr>
            <w:tcW w:w="1559" w:type="dxa"/>
            <w:gridSpan w:val="2"/>
          </w:tcPr>
          <w:p w:rsidR="002E2F24" w:rsidRDefault="002E2F24" w:rsidP="00E5521B">
            <w:pPr>
              <w:rPr>
                <w:rtl/>
              </w:rPr>
            </w:pPr>
            <w:r>
              <w:rPr>
                <w:rtl/>
              </w:rPr>
              <w:t>البحرين</w:t>
            </w:r>
          </w:p>
        </w:tc>
        <w:tc>
          <w:tcPr>
            <w:tcW w:w="2415" w:type="dxa"/>
            <w:gridSpan w:val="6"/>
          </w:tcPr>
          <w:p w:rsidR="002E2F24" w:rsidRDefault="00926C33" w:rsidP="00A95266">
            <w:hyperlink r:id="rId104" w:tgtFrame="_new" w:history="1">
              <w:r w:rsidR="002E2F24">
                <w:rPr>
                  <w:rStyle w:val="Hyperlink"/>
                </w:rPr>
                <w:t>{8BE10310-A390-B621-C0B7-1C977DA7572A}</w:t>
              </w:r>
            </w:hyperlink>
          </w:p>
        </w:tc>
        <w:tc>
          <w:tcPr>
            <w:tcW w:w="998" w:type="dxa"/>
            <w:gridSpan w:val="2"/>
          </w:tcPr>
          <w:p w:rsidR="002E2F24" w:rsidRDefault="000359B8" w:rsidP="003126C5">
            <w:pPr>
              <w:rPr>
                <w:rtl/>
              </w:rPr>
            </w:pPr>
            <w:r>
              <w:rPr>
                <w:rFonts w:hint="cs"/>
                <w:rtl/>
              </w:rPr>
              <w:t>113</w:t>
            </w:r>
          </w:p>
        </w:tc>
        <w:tc>
          <w:tcPr>
            <w:tcW w:w="5094" w:type="dxa"/>
            <w:gridSpan w:val="2"/>
          </w:tcPr>
          <w:p w:rsidR="002E2F24" w:rsidRDefault="002E2F24" w:rsidP="005601B6">
            <w:pPr>
              <w:rPr>
                <w:rtl/>
              </w:rPr>
            </w:pPr>
          </w:p>
        </w:tc>
      </w:tr>
      <w:tr w:rsidR="002E2F24" w:rsidTr="00A56E1D">
        <w:trPr>
          <w:gridAfter w:val="1"/>
          <w:wAfter w:w="723" w:type="dxa"/>
          <w:trHeight w:val="1532"/>
        </w:trPr>
        <w:tc>
          <w:tcPr>
            <w:tcW w:w="4674" w:type="dxa"/>
            <w:gridSpan w:val="3"/>
          </w:tcPr>
          <w:p w:rsidR="002E2F24" w:rsidRPr="002E2F24" w:rsidRDefault="002E2F24" w:rsidP="00B07092">
            <w:pPr>
              <w:ind w:left="-186"/>
              <w:jc w:val="right"/>
              <w:rPr>
                <w:rFonts w:cs="Arial"/>
              </w:rPr>
            </w:pPr>
            <w:r w:rsidRPr="002E2F24">
              <w:rPr>
                <w:rFonts w:cs="Arial"/>
              </w:rPr>
              <w:t>USO-11-2020</w:t>
            </w:r>
          </w:p>
        </w:tc>
        <w:tc>
          <w:tcPr>
            <w:tcW w:w="3401" w:type="dxa"/>
            <w:gridSpan w:val="2"/>
          </w:tcPr>
          <w:p w:rsidR="002E2F24" w:rsidRDefault="002E2F24" w:rsidP="00912A4E">
            <w:pPr>
              <w:rPr>
                <w:rtl/>
              </w:rPr>
            </w:pPr>
            <w:r>
              <w:rPr>
                <w:rtl/>
              </w:rPr>
              <w:t>تعميم رقم 11 لسنة 2020 بشأن الفحص المخبري لفيروس كورونا المستجد (كوفيد- 19</w:t>
            </w:r>
            <w:r>
              <w:t>)</w:t>
            </w:r>
          </w:p>
        </w:tc>
        <w:tc>
          <w:tcPr>
            <w:tcW w:w="1559" w:type="dxa"/>
            <w:gridSpan w:val="2"/>
          </w:tcPr>
          <w:p w:rsidR="002E2F24" w:rsidRDefault="002E2F24" w:rsidP="00E5521B">
            <w:pPr>
              <w:rPr>
                <w:rtl/>
              </w:rPr>
            </w:pPr>
            <w:r>
              <w:rPr>
                <w:rtl/>
              </w:rPr>
              <w:t>الإمارات</w:t>
            </w:r>
          </w:p>
        </w:tc>
        <w:tc>
          <w:tcPr>
            <w:tcW w:w="2415" w:type="dxa"/>
            <w:gridSpan w:val="6"/>
          </w:tcPr>
          <w:p w:rsidR="002E2F24" w:rsidRDefault="00926C33" w:rsidP="00A95266">
            <w:hyperlink r:id="rId105" w:tgtFrame="_new" w:history="1">
              <w:r w:rsidR="002E2F24">
                <w:rPr>
                  <w:rStyle w:val="Hyperlink"/>
                </w:rPr>
                <w:t>{3E9E04A5-5CBE-A8E3-0357-226882F9AA26}</w:t>
              </w:r>
            </w:hyperlink>
          </w:p>
        </w:tc>
        <w:tc>
          <w:tcPr>
            <w:tcW w:w="998" w:type="dxa"/>
            <w:gridSpan w:val="2"/>
          </w:tcPr>
          <w:p w:rsidR="002E2F24" w:rsidRDefault="000359B8" w:rsidP="003126C5">
            <w:pPr>
              <w:rPr>
                <w:rtl/>
              </w:rPr>
            </w:pPr>
            <w:r>
              <w:rPr>
                <w:rFonts w:hint="cs"/>
                <w:rtl/>
              </w:rPr>
              <w:t>114</w:t>
            </w:r>
          </w:p>
        </w:tc>
        <w:tc>
          <w:tcPr>
            <w:tcW w:w="5094" w:type="dxa"/>
            <w:gridSpan w:val="2"/>
          </w:tcPr>
          <w:p w:rsidR="002E2F24" w:rsidRDefault="002E2F24" w:rsidP="005601B6">
            <w:pPr>
              <w:rPr>
                <w:rtl/>
              </w:rPr>
            </w:pPr>
          </w:p>
        </w:tc>
      </w:tr>
      <w:tr w:rsidR="002E2F24" w:rsidTr="00A56E1D">
        <w:trPr>
          <w:gridAfter w:val="1"/>
          <w:wAfter w:w="723" w:type="dxa"/>
          <w:trHeight w:val="1532"/>
        </w:trPr>
        <w:tc>
          <w:tcPr>
            <w:tcW w:w="4674" w:type="dxa"/>
            <w:gridSpan w:val="3"/>
          </w:tcPr>
          <w:p w:rsidR="002E2F24" w:rsidRPr="002E2F24" w:rsidRDefault="002E2F24" w:rsidP="00B07092">
            <w:pPr>
              <w:ind w:left="-186"/>
              <w:jc w:val="right"/>
              <w:rPr>
                <w:rFonts w:cs="Arial"/>
              </w:rPr>
            </w:pPr>
            <w:r w:rsidRPr="002E2F24">
              <w:rPr>
                <w:rFonts w:cs="Arial"/>
              </w:rPr>
              <w:t>USO-12-2020</w:t>
            </w:r>
          </w:p>
        </w:tc>
        <w:tc>
          <w:tcPr>
            <w:tcW w:w="3401" w:type="dxa"/>
            <w:gridSpan w:val="2"/>
          </w:tcPr>
          <w:p w:rsidR="002E2F24" w:rsidRDefault="002E2F24" w:rsidP="00912A4E">
            <w:pPr>
              <w:rPr>
                <w:rtl/>
              </w:rPr>
            </w:pPr>
            <w:r>
              <w:rPr>
                <w:rtl/>
              </w:rPr>
              <w:t>تعميم رقم 12 لسنة 2020 بشأن الاستفادة من خدمات المهنيين الصحيين المرخصين في المنشآت المرخصة في إمارة أبوظبي</w:t>
            </w:r>
          </w:p>
        </w:tc>
        <w:tc>
          <w:tcPr>
            <w:tcW w:w="1559" w:type="dxa"/>
            <w:gridSpan w:val="2"/>
          </w:tcPr>
          <w:p w:rsidR="002E2F24" w:rsidRDefault="002E2F24" w:rsidP="00E5521B">
            <w:pPr>
              <w:rPr>
                <w:rtl/>
              </w:rPr>
            </w:pPr>
            <w:r>
              <w:rPr>
                <w:rtl/>
              </w:rPr>
              <w:t>الإمارات</w:t>
            </w:r>
          </w:p>
        </w:tc>
        <w:tc>
          <w:tcPr>
            <w:tcW w:w="2415" w:type="dxa"/>
            <w:gridSpan w:val="6"/>
          </w:tcPr>
          <w:p w:rsidR="002E2F24" w:rsidRDefault="00926C33" w:rsidP="00A95266">
            <w:hyperlink r:id="rId106" w:tgtFrame="_new" w:history="1">
              <w:r w:rsidR="002E2F24">
                <w:rPr>
                  <w:rStyle w:val="Hyperlink"/>
                </w:rPr>
                <w:t>{15F2217C-150C-1213-1FA5-D8F020E409E7}</w:t>
              </w:r>
            </w:hyperlink>
          </w:p>
        </w:tc>
        <w:tc>
          <w:tcPr>
            <w:tcW w:w="998" w:type="dxa"/>
            <w:gridSpan w:val="2"/>
          </w:tcPr>
          <w:p w:rsidR="002E2F24" w:rsidRDefault="000359B8" w:rsidP="003126C5">
            <w:pPr>
              <w:rPr>
                <w:rtl/>
              </w:rPr>
            </w:pPr>
            <w:r>
              <w:rPr>
                <w:rFonts w:hint="cs"/>
                <w:rtl/>
              </w:rPr>
              <w:t>115</w:t>
            </w:r>
          </w:p>
        </w:tc>
        <w:tc>
          <w:tcPr>
            <w:tcW w:w="5094" w:type="dxa"/>
            <w:gridSpan w:val="2"/>
          </w:tcPr>
          <w:p w:rsidR="002E2F24" w:rsidRDefault="002E2F24" w:rsidP="005601B6">
            <w:pPr>
              <w:rPr>
                <w:rtl/>
              </w:rPr>
            </w:pPr>
          </w:p>
        </w:tc>
      </w:tr>
      <w:tr w:rsidR="002E2F24" w:rsidTr="00A56E1D">
        <w:trPr>
          <w:gridAfter w:val="1"/>
          <w:wAfter w:w="723" w:type="dxa"/>
          <w:trHeight w:val="1532"/>
        </w:trPr>
        <w:tc>
          <w:tcPr>
            <w:tcW w:w="4674" w:type="dxa"/>
            <w:gridSpan w:val="3"/>
          </w:tcPr>
          <w:p w:rsidR="002E2F24" w:rsidRPr="002E2F24" w:rsidRDefault="002E2F24" w:rsidP="00B07092">
            <w:pPr>
              <w:ind w:left="-186"/>
              <w:jc w:val="right"/>
              <w:rPr>
                <w:rFonts w:cs="Arial"/>
              </w:rPr>
            </w:pPr>
            <w:r w:rsidRPr="002E2F24">
              <w:rPr>
                <w:rFonts w:cs="Arial"/>
              </w:rPr>
              <w:t>10_2020</w:t>
            </w:r>
          </w:p>
        </w:tc>
        <w:tc>
          <w:tcPr>
            <w:tcW w:w="3401" w:type="dxa"/>
            <w:gridSpan w:val="2"/>
          </w:tcPr>
          <w:p w:rsidR="002E2F24" w:rsidRDefault="002E2F24" w:rsidP="00912A4E">
            <w:pPr>
              <w:rPr>
                <w:rtl/>
              </w:rPr>
            </w:pPr>
            <w:r>
              <w:rPr>
                <w:rtl/>
              </w:rPr>
              <w:t>تعميم رقم 10 لسنة 2020 بشأن تفعيل خدمات الطب عن بعد وتوصيل الأدوية للمنازل في إمارة أبوظبي</w:t>
            </w:r>
          </w:p>
        </w:tc>
        <w:tc>
          <w:tcPr>
            <w:tcW w:w="1559" w:type="dxa"/>
            <w:gridSpan w:val="2"/>
          </w:tcPr>
          <w:p w:rsidR="002E2F24" w:rsidRDefault="002E2F24" w:rsidP="00E5521B">
            <w:pPr>
              <w:rPr>
                <w:rtl/>
              </w:rPr>
            </w:pPr>
            <w:r>
              <w:rPr>
                <w:rtl/>
              </w:rPr>
              <w:t>الإمارات</w:t>
            </w:r>
          </w:p>
        </w:tc>
        <w:tc>
          <w:tcPr>
            <w:tcW w:w="2415" w:type="dxa"/>
            <w:gridSpan w:val="6"/>
          </w:tcPr>
          <w:p w:rsidR="002E2F24" w:rsidRDefault="00926C33" w:rsidP="00A95266">
            <w:hyperlink r:id="rId107" w:tgtFrame="_new" w:history="1">
              <w:r w:rsidR="002E2F24">
                <w:rPr>
                  <w:rStyle w:val="Hyperlink"/>
                </w:rPr>
                <w:t>{B4A37C28-41E9-302A-D7A3-C83338D02958}</w:t>
              </w:r>
            </w:hyperlink>
          </w:p>
        </w:tc>
        <w:tc>
          <w:tcPr>
            <w:tcW w:w="998" w:type="dxa"/>
            <w:gridSpan w:val="2"/>
          </w:tcPr>
          <w:p w:rsidR="002E2F24" w:rsidRDefault="000359B8" w:rsidP="003126C5">
            <w:pPr>
              <w:rPr>
                <w:rtl/>
              </w:rPr>
            </w:pPr>
            <w:r>
              <w:rPr>
                <w:rFonts w:hint="cs"/>
                <w:rtl/>
              </w:rPr>
              <w:t>116</w:t>
            </w:r>
          </w:p>
        </w:tc>
        <w:tc>
          <w:tcPr>
            <w:tcW w:w="5094" w:type="dxa"/>
            <w:gridSpan w:val="2"/>
          </w:tcPr>
          <w:p w:rsidR="002E2F24" w:rsidRDefault="002E2F24" w:rsidP="005601B6">
            <w:pPr>
              <w:rPr>
                <w:rtl/>
              </w:rPr>
            </w:pPr>
          </w:p>
        </w:tc>
      </w:tr>
      <w:tr w:rsidR="002E2F24" w:rsidTr="00A56E1D">
        <w:trPr>
          <w:gridAfter w:val="1"/>
          <w:wAfter w:w="723" w:type="dxa"/>
          <w:trHeight w:val="1532"/>
        </w:trPr>
        <w:tc>
          <w:tcPr>
            <w:tcW w:w="4674" w:type="dxa"/>
            <w:gridSpan w:val="3"/>
          </w:tcPr>
          <w:p w:rsidR="002E2F24" w:rsidRPr="002E2F24" w:rsidRDefault="002F6172" w:rsidP="00B07092">
            <w:pPr>
              <w:ind w:left="-186"/>
              <w:jc w:val="right"/>
              <w:rPr>
                <w:rFonts w:cs="Arial"/>
              </w:rPr>
            </w:pPr>
            <w:r w:rsidRPr="002F6172">
              <w:rPr>
                <w:rFonts w:cs="Arial"/>
              </w:rPr>
              <w:t>USO-09-2020_(1)</w:t>
            </w:r>
          </w:p>
        </w:tc>
        <w:tc>
          <w:tcPr>
            <w:tcW w:w="3401" w:type="dxa"/>
            <w:gridSpan w:val="2"/>
          </w:tcPr>
          <w:p w:rsidR="002E2F24" w:rsidRDefault="002F6172" w:rsidP="00912A4E">
            <w:pPr>
              <w:rPr>
                <w:rtl/>
              </w:rPr>
            </w:pPr>
            <w:r>
              <w:rPr>
                <w:rtl/>
              </w:rPr>
              <w:t>تعميم رقم 9 لسنة 2020 بشأن الفحص المخبري لفيروس كورونا المستجد</w:t>
            </w:r>
          </w:p>
        </w:tc>
        <w:tc>
          <w:tcPr>
            <w:tcW w:w="1559" w:type="dxa"/>
            <w:gridSpan w:val="2"/>
          </w:tcPr>
          <w:p w:rsidR="002E2F24" w:rsidRDefault="002F6172" w:rsidP="00E5521B">
            <w:pPr>
              <w:rPr>
                <w:rtl/>
              </w:rPr>
            </w:pPr>
            <w:r>
              <w:rPr>
                <w:rtl/>
              </w:rPr>
              <w:t>الإمارات</w:t>
            </w:r>
          </w:p>
        </w:tc>
        <w:tc>
          <w:tcPr>
            <w:tcW w:w="2415" w:type="dxa"/>
            <w:gridSpan w:val="6"/>
          </w:tcPr>
          <w:p w:rsidR="002E2F24" w:rsidRDefault="00926C33" w:rsidP="00A95266">
            <w:hyperlink r:id="rId108" w:tgtFrame="_new" w:history="1">
              <w:r w:rsidR="002F6172">
                <w:rPr>
                  <w:rStyle w:val="Hyperlink"/>
                </w:rPr>
                <w:t>{DC294EDD-0754-8928-E674-BAB6275D62BF}</w:t>
              </w:r>
            </w:hyperlink>
          </w:p>
        </w:tc>
        <w:tc>
          <w:tcPr>
            <w:tcW w:w="998" w:type="dxa"/>
            <w:gridSpan w:val="2"/>
          </w:tcPr>
          <w:p w:rsidR="002E2F24" w:rsidRDefault="000359B8" w:rsidP="003126C5">
            <w:pPr>
              <w:rPr>
                <w:rtl/>
              </w:rPr>
            </w:pPr>
            <w:r>
              <w:rPr>
                <w:rFonts w:hint="cs"/>
                <w:rtl/>
              </w:rPr>
              <w:t>117</w:t>
            </w:r>
          </w:p>
        </w:tc>
        <w:tc>
          <w:tcPr>
            <w:tcW w:w="5094" w:type="dxa"/>
            <w:gridSpan w:val="2"/>
          </w:tcPr>
          <w:p w:rsidR="002E2F24" w:rsidRDefault="002E2F24" w:rsidP="005601B6">
            <w:pPr>
              <w:rPr>
                <w:rtl/>
              </w:rPr>
            </w:pPr>
          </w:p>
        </w:tc>
      </w:tr>
      <w:tr w:rsidR="002F6172" w:rsidTr="00A56E1D">
        <w:trPr>
          <w:gridAfter w:val="1"/>
          <w:wAfter w:w="723" w:type="dxa"/>
          <w:trHeight w:val="1532"/>
        </w:trPr>
        <w:tc>
          <w:tcPr>
            <w:tcW w:w="4674" w:type="dxa"/>
            <w:gridSpan w:val="3"/>
          </w:tcPr>
          <w:p w:rsidR="002F6172" w:rsidRPr="002F6172" w:rsidRDefault="002F6172" w:rsidP="00B07092">
            <w:pPr>
              <w:ind w:left="-186"/>
              <w:jc w:val="right"/>
              <w:rPr>
                <w:rFonts w:cs="Arial"/>
              </w:rPr>
            </w:pPr>
            <w:r w:rsidRPr="002F6172">
              <w:rPr>
                <w:rFonts w:cs="Arial"/>
              </w:rPr>
              <w:t>USO-07-20</w:t>
            </w:r>
          </w:p>
        </w:tc>
        <w:tc>
          <w:tcPr>
            <w:tcW w:w="3401" w:type="dxa"/>
            <w:gridSpan w:val="2"/>
          </w:tcPr>
          <w:p w:rsidR="002F6172" w:rsidRDefault="002F6172" w:rsidP="00912A4E">
            <w:pPr>
              <w:rPr>
                <w:rtl/>
              </w:rPr>
            </w:pPr>
            <w:r>
              <w:rPr>
                <w:rtl/>
              </w:rPr>
              <w:t>تعميم رقم 7 لسنة 2020 بشأن تغطية فحص وعلاج مرض فيروس كورونا 2019</w:t>
            </w:r>
            <w:r>
              <w:t xml:space="preserve"> (COVID-19)</w:t>
            </w:r>
          </w:p>
        </w:tc>
        <w:tc>
          <w:tcPr>
            <w:tcW w:w="1559" w:type="dxa"/>
            <w:gridSpan w:val="2"/>
          </w:tcPr>
          <w:p w:rsidR="002F6172" w:rsidRDefault="002F6172" w:rsidP="00E5521B">
            <w:pPr>
              <w:rPr>
                <w:rtl/>
              </w:rPr>
            </w:pPr>
            <w:r>
              <w:rPr>
                <w:rtl/>
              </w:rPr>
              <w:t>الإمارات</w:t>
            </w:r>
          </w:p>
        </w:tc>
        <w:tc>
          <w:tcPr>
            <w:tcW w:w="2415" w:type="dxa"/>
            <w:gridSpan w:val="6"/>
          </w:tcPr>
          <w:p w:rsidR="002F6172" w:rsidRDefault="00926C33" w:rsidP="00A95266">
            <w:hyperlink r:id="rId109" w:tgtFrame="_new" w:history="1">
              <w:r w:rsidR="002F6172">
                <w:rPr>
                  <w:rStyle w:val="Hyperlink"/>
                </w:rPr>
                <w:t>{0AF800C3-145D-334D-0488-9859FF508723}</w:t>
              </w:r>
            </w:hyperlink>
          </w:p>
        </w:tc>
        <w:tc>
          <w:tcPr>
            <w:tcW w:w="998" w:type="dxa"/>
            <w:gridSpan w:val="2"/>
          </w:tcPr>
          <w:p w:rsidR="002F6172" w:rsidRDefault="000359B8" w:rsidP="003126C5">
            <w:pPr>
              <w:rPr>
                <w:rtl/>
              </w:rPr>
            </w:pPr>
            <w:r>
              <w:rPr>
                <w:rFonts w:hint="cs"/>
                <w:rtl/>
              </w:rPr>
              <w:t>118</w:t>
            </w:r>
          </w:p>
        </w:tc>
        <w:tc>
          <w:tcPr>
            <w:tcW w:w="5094" w:type="dxa"/>
            <w:gridSpan w:val="2"/>
          </w:tcPr>
          <w:p w:rsidR="002F6172" w:rsidRDefault="002F6172" w:rsidP="005601B6">
            <w:pPr>
              <w:rPr>
                <w:rtl/>
              </w:rPr>
            </w:pPr>
          </w:p>
        </w:tc>
      </w:tr>
      <w:tr w:rsidR="002F6172" w:rsidTr="00A56E1D">
        <w:trPr>
          <w:gridAfter w:val="1"/>
          <w:wAfter w:w="723" w:type="dxa"/>
          <w:trHeight w:val="1532"/>
        </w:trPr>
        <w:tc>
          <w:tcPr>
            <w:tcW w:w="4674" w:type="dxa"/>
            <w:gridSpan w:val="3"/>
          </w:tcPr>
          <w:p w:rsidR="002F6172" w:rsidRPr="002F6172" w:rsidRDefault="002F6172" w:rsidP="00B07092">
            <w:pPr>
              <w:ind w:left="-186"/>
              <w:jc w:val="right"/>
              <w:rPr>
                <w:rFonts w:cs="Arial"/>
              </w:rPr>
            </w:pPr>
            <w:r w:rsidRPr="002F6172">
              <w:rPr>
                <w:rFonts w:cs="Arial"/>
              </w:rPr>
              <w:t>6bc64af3-352d-4f47-8bd6-05747717da8b</w:t>
            </w:r>
          </w:p>
        </w:tc>
        <w:tc>
          <w:tcPr>
            <w:tcW w:w="3401" w:type="dxa"/>
            <w:gridSpan w:val="2"/>
          </w:tcPr>
          <w:p w:rsidR="002F6172" w:rsidRDefault="002F6172" w:rsidP="00912A4E">
            <w:pPr>
              <w:rPr>
                <w:rtl/>
              </w:rPr>
            </w:pPr>
            <w:r>
              <w:rPr>
                <w:rtl/>
              </w:rPr>
              <w:t>تعميم وزارة الصحة رقم م أ 5/كورونا/569 وتاريخ 2/4/2020 بشأن اعتماد خطة التعامل مع حالات الوفاة الناجمة عن فيروس كورونا المستجد</w:t>
            </w:r>
          </w:p>
        </w:tc>
        <w:tc>
          <w:tcPr>
            <w:tcW w:w="1559" w:type="dxa"/>
            <w:gridSpan w:val="2"/>
          </w:tcPr>
          <w:p w:rsidR="002F6172" w:rsidRDefault="002F6172" w:rsidP="00E5521B">
            <w:pPr>
              <w:rPr>
                <w:rtl/>
              </w:rPr>
            </w:pPr>
            <w:r>
              <w:rPr>
                <w:rtl/>
              </w:rPr>
              <w:t>عمان</w:t>
            </w:r>
          </w:p>
        </w:tc>
        <w:tc>
          <w:tcPr>
            <w:tcW w:w="2415" w:type="dxa"/>
            <w:gridSpan w:val="6"/>
          </w:tcPr>
          <w:p w:rsidR="002F6172" w:rsidRDefault="00926C33" w:rsidP="00A95266">
            <w:hyperlink r:id="rId110" w:tgtFrame="_new" w:history="1">
              <w:r w:rsidR="002F6172">
                <w:rPr>
                  <w:rStyle w:val="Hyperlink"/>
                </w:rPr>
                <w:t>{3D7F4557-34E2-72BB-D20B-9B0FD7766E94}</w:t>
              </w:r>
            </w:hyperlink>
          </w:p>
        </w:tc>
        <w:tc>
          <w:tcPr>
            <w:tcW w:w="998" w:type="dxa"/>
            <w:gridSpan w:val="2"/>
          </w:tcPr>
          <w:p w:rsidR="002F6172" w:rsidRDefault="000359B8" w:rsidP="003126C5">
            <w:pPr>
              <w:rPr>
                <w:rtl/>
              </w:rPr>
            </w:pPr>
            <w:r>
              <w:rPr>
                <w:rFonts w:hint="cs"/>
                <w:rtl/>
              </w:rPr>
              <w:t>119</w:t>
            </w:r>
          </w:p>
        </w:tc>
        <w:tc>
          <w:tcPr>
            <w:tcW w:w="5094" w:type="dxa"/>
            <w:gridSpan w:val="2"/>
          </w:tcPr>
          <w:p w:rsidR="002F6172" w:rsidRDefault="002F6172" w:rsidP="005601B6">
            <w:pPr>
              <w:rPr>
                <w:rtl/>
              </w:rPr>
            </w:pPr>
          </w:p>
        </w:tc>
      </w:tr>
      <w:tr w:rsidR="002F6172" w:rsidTr="00A56E1D">
        <w:trPr>
          <w:gridAfter w:val="1"/>
          <w:wAfter w:w="723" w:type="dxa"/>
          <w:trHeight w:val="1532"/>
        </w:trPr>
        <w:tc>
          <w:tcPr>
            <w:tcW w:w="4674" w:type="dxa"/>
            <w:gridSpan w:val="3"/>
          </w:tcPr>
          <w:p w:rsidR="002F6172" w:rsidRPr="002F6172" w:rsidRDefault="002F6172" w:rsidP="00B07092">
            <w:pPr>
              <w:ind w:left="-186"/>
              <w:jc w:val="right"/>
              <w:rPr>
                <w:rFonts w:cs="Arial"/>
              </w:rPr>
            </w:pPr>
            <w:r w:rsidRPr="002F6172">
              <w:rPr>
                <w:rFonts w:cs="Arial"/>
              </w:rPr>
              <w:lastRenderedPageBreak/>
              <w:t>17-2020(1)</w:t>
            </w:r>
          </w:p>
        </w:tc>
        <w:tc>
          <w:tcPr>
            <w:tcW w:w="3401" w:type="dxa"/>
            <w:gridSpan w:val="2"/>
          </w:tcPr>
          <w:p w:rsidR="002F6172" w:rsidRDefault="002F6172" w:rsidP="00912A4E">
            <w:pPr>
              <w:rPr>
                <w:rtl/>
              </w:rPr>
            </w:pPr>
            <w:r>
              <w:rPr>
                <w:rtl/>
              </w:rPr>
              <w:t>التعميم رقم (17) لسنة 2020: بشان الديل الارشادي لمعقمات الأيدي</w:t>
            </w:r>
          </w:p>
        </w:tc>
        <w:tc>
          <w:tcPr>
            <w:tcW w:w="1559" w:type="dxa"/>
            <w:gridSpan w:val="2"/>
          </w:tcPr>
          <w:p w:rsidR="002F6172" w:rsidRDefault="002F6172" w:rsidP="00E5521B">
            <w:pPr>
              <w:rPr>
                <w:rtl/>
              </w:rPr>
            </w:pPr>
            <w:r>
              <w:rPr>
                <w:rtl/>
              </w:rPr>
              <w:t>البحرين</w:t>
            </w:r>
          </w:p>
        </w:tc>
        <w:tc>
          <w:tcPr>
            <w:tcW w:w="2415" w:type="dxa"/>
            <w:gridSpan w:val="6"/>
          </w:tcPr>
          <w:p w:rsidR="002F6172" w:rsidRDefault="00926C33" w:rsidP="00A95266">
            <w:hyperlink r:id="rId111" w:tgtFrame="_new" w:history="1">
              <w:r w:rsidR="002F6172">
                <w:rPr>
                  <w:rStyle w:val="Hyperlink"/>
                </w:rPr>
                <w:t>{5DC2CB2E-A956-AACC-4863-B881AC0D91B6}</w:t>
              </w:r>
            </w:hyperlink>
          </w:p>
        </w:tc>
        <w:tc>
          <w:tcPr>
            <w:tcW w:w="998" w:type="dxa"/>
            <w:gridSpan w:val="2"/>
          </w:tcPr>
          <w:p w:rsidR="002F6172" w:rsidRDefault="000359B8" w:rsidP="003126C5">
            <w:pPr>
              <w:rPr>
                <w:rtl/>
              </w:rPr>
            </w:pPr>
            <w:r>
              <w:rPr>
                <w:rFonts w:hint="cs"/>
                <w:rtl/>
              </w:rPr>
              <w:t>120</w:t>
            </w:r>
          </w:p>
        </w:tc>
        <w:tc>
          <w:tcPr>
            <w:tcW w:w="5094" w:type="dxa"/>
            <w:gridSpan w:val="2"/>
          </w:tcPr>
          <w:p w:rsidR="002F6172" w:rsidRDefault="002F6172" w:rsidP="005601B6">
            <w:pPr>
              <w:rPr>
                <w:rtl/>
              </w:rPr>
            </w:pPr>
          </w:p>
        </w:tc>
      </w:tr>
      <w:tr w:rsidR="002F6172" w:rsidTr="00A56E1D">
        <w:trPr>
          <w:gridAfter w:val="1"/>
          <w:wAfter w:w="723" w:type="dxa"/>
          <w:trHeight w:val="1532"/>
        </w:trPr>
        <w:tc>
          <w:tcPr>
            <w:tcW w:w="4674" w:type="dxa"/>
            <w:gridSpan w:val="3"/>
          </w:tcPr>
          <w:p w:rsidR="002F6172" w:rsidRPr="002F6172" w:rsidRDefault="002F6172" w:rsidP="00B07092">
            <w:pPr>
              <w:ind w:left="-186"/>
              <w:jc w:val="right"/>
              <w:rPr>
                <w:rFonts w:cs="Arial"/>
              </w:rPr>
            </w:pPr>
            <w:r w:rsidRPr="002F6172">
              <w:rPr>
                <w:rFonts w:cs="Arial"/>
              </w:rPr>
              <w:t>18-2020(1)</w:t>
            </w:r>
          </w:p>
        </w:tc>
        <w:tc>
          <w:tcPr>
            <w:tcW w:w="3401" w:type="dxa"/>
            <w:gridSpan w:val="2"/>
          </w:tcPr>
          <w:p w:rsidR="002F6172" w:rsidRDefault="002F6172" w:rsidP="00912A4E">
            <w:pPr>
              <w:rPr>
                <w:rtl/>
              </w:rPr>
            </w:pPr>
            <w:r>
              <w:rPr>
                <w:rtl/>
              </w:rPr>
              <w:t>التعميم رقم (18) لسنة 2020: بشان التوقف المؤقت عن تقديم الخدمات والإجراءات الطبية غير الضرورية في علاج تأخر الأنجاب في جميع المؤسسات الصحية</w:t>
            </w:r>
          </w:p>
        </w:tc>
        <w:tc>
          <w:tcPr>
            <w:tcW w:w="1559" w:type="dxa"/>
            <w:gridSpan w:val="2"/>
          </w:tcPr>
          <w:p w:rsidR="002F6172" w:rsidRDefault="002F6172" w:rsidP="00E5521B">
            <w:pPr>
              <w:rPr>
                <w:rtl/>
              </w:rPr>
            </w:pPr>
            <w:r>
              <w:rPr>
                <w:rtl/>
              </w:rPr>
              <w:t>البحرين</w:t>
            </w:r>
          </w:p>
        </w:tc>
        <w:tc>
          <w:tcPr>
            <w:tcW w:w="2415" w:type="dxa"/>
            <w:gridSpan w:val="6"/>
          </w:tcPr>
          <w:p w:rsidR="002F6172" w:rsidRDefault="00926C33" w:rsidP="00A95266">
            <w:hyperlink r:id="rId112" w:tgtFrame="_new" w:history="1">
              <w:r w:rsidR="002F6172">
                <w:rPr>
                  <w:rStyle w:val="Hyperlink"/>
                </w:rPr>
                <w:t>{EF517EDA-1BFB-B2E2-1327-1F3F0A6BD242}</w:t>
              </w:r>
            </w:hyperlink>
          </w:p>
        </w:tc>
        <w:tc>
          <w:tcPr>
            <w:tcW w:w="998" w:type="dxa"/>
            <w:gridSpan w:val="2"/>
          </w:tcPr>
          <w:p w:rsidR="002F6172" w:rsidRDefault="000359B8" w:rsidP="003126C5">
            <w:pPr>
              <w:rPr>
                <w:rtl/>
              </w:rPr>
            </w:pPr>
            <w:r>
              <w:rPr>
                <w:rFonts w:hint="cs"/>
                <w:rtl/>
              </w:rPr>
              <w:t>121</w:t>
            </w:r>
          </w:p>
        </w:tc>
        <w:tc>
          <w:tcPr>
            <w:tcW w:w="5094" w:type="dxa"/>
            <w:gridSpan w:val="2"/>
          </w:tcPr>
          <w:p w:rsidR="002F6172" w:rsidRDefault="002F6172" w:rsidP="005601B6">
            <w:pPr>
              <w:rPr>
                <w:rtl/>
              </w:rPr>
            </w:pPr>
          </w:p>
        </w:tc>
      </w:tr>
      <w:tr w:rsidR="002F6172" w:rsidTr="00A56E1D">
        <w:trPr>
          <w:gridAfter w:val="1"/>
          <w:wAfter w:w="723" w:type="dxa"/>
          <w:trHeight w:val="1532"/>
        </w:trPr>
        <w:tc>
          <w:tcPr>
            <w:tcW w:w="4674" w:type="dxa"/>
            <w:gridSpan w:val="3"/>
          </w:tcPr>
          <w:p w:rsidR="002F6172" w:rsidRPr="002F6172" w:rsidRDefault="002F6172" w:rsidP="00B07092">
            <w:pPr>
              <w:ind w:left="-186"/>
              <w:jc w:val="right"/>
              <w:rPr>
                <w:rFonts w:cs="Arial"/>
              </w:rPr>
            </w:pPr>
            <w:r w:rsidRPr="002F6172">
              <w:rPr>
                <w:rFonts w:cs="Arial"/>
              </w:rPr>
              <w:t>19-2020(3)</w:t>
            </w:r>
          </w:p>
        </w:tc>
        <w:tc>
          <w:tcPr>
            <w:tcW w:w="3401" w:type="dxa"/>
            <w:gridSpan w:val="2"/>
          </w:tcPr>
          <w:p w:rsidR="002F6172" w:rsidRDefault="002F6172" w:rsidP="00912A4E">
            <w:pPr>
              <w:rPr>
                <w:rtl/>
              </w:rPr>
            </w:pPr>
            <w:r>
              <w:rPr>
                <w:rtl/>
              </w:rPr>
              <w:t>التعميم رقم (19) لسنة 2020: بشان تمديد فترة التوقف المؤقت عن تقديم بعض الخدمات والأجراءات الطبية غير الضرورية في جمع المؤسسات الصحية الخاصة</w:t>
            </w:r>
          </w:p>
        </w:tc>
        <w:tc>
          <w:tcPr>
            <w:tcW w:w="1559" w:type="dxa"/>
            <w:gridSpan w:val="2"/>
          </w:tcPr>
          <w:p w:rsidR="002F6172" w:rsidRDefault="002F6172" w:rsidP="00E5521B">
            <w:pPr>
              <w:rPr>
                <w:rtl/>
              </w:rPr>
            </w:pPr>
            <w:r>
              <w:rPr>
                <w:rtl/>
              </w:rPr>
              <w:t>البحرين</w:t>
            </w:r>
          </w:p>
        </w:tc>
        <w:tc>
          <w:tcPr>
            <w:tcW w:w="2415" w:type="dxa"/>
            <w:gridSpan w:val="6"/>
          </w:tcPr>
          <w:p w:rsidR="002F6172" w:rsidRDefault="00926C33" w:rsidP="00A95266">
            <w:hyperlink r:id="rId113" w:tgtFrame="_new" w:history="1">
              <w:r w:rsidR="002F6172">
                <w:rPr>
                  <w:rStyle w:val="Hyperlink"/>
                </w:rPr>
                <w:t>{028277C1-D6B5-94B2-12AC-AF4A51E118D7}</w:t>
              </w:r>
            </w:hyperlink>
          </w:p>
        </w:tc>
        <w:tc>
          <w:tcPr>
            <w:tcW w:w="998" w:type="dxa"/>
            <w:gridSpan w:val="2"/>
          </w:tcPr>
          <w:p w:rsidR="002F6172" w:rsidRDefault="000359B8" w:rsidP="003126C5">
            <w:pPr>
              <w:rPr>
                <w:rtl/>
              </w:rPr>
            </w:pPr>
            <w:r>
              <w:rPr>
                <w:rFonts w:hint="cs"/>
                <w:rtl/>
              </w:rPr>
              <w:t>122</w:t>
            </w:r>
          </w:p>
        </w:tc>
        <w:tc>
          <w:tcPr>
            <w:tcW w:w="5094" w:type="dxa"/>
            <w:gridSpan w:val="2"/>
          </w:tcPr>
          <w:p w:rsidR="002F6172" w:rsidRDefault="002F6172" w:rsidP="005601B6">
            <w:pPr>
              <w:rPr>
                <w:rtl/>
              </w:rPr>
            </w:pPr>
          </w:p>
        </w:tc>
      </w:tr>
      <w:tr w:rsidR="002F6172" w:rsidTr="00A56E1D">
        <w:trPr>
          <w:gridAfter w:val="1"/>
          <w:wAfter w:w="723" w:type="dxa"/>
          <w:trHeight w:val="1532"/>
        </w:trPr>
        <w:tc>
          <w:tcPr>
            <w:tcW w:w="4674" w:type="dxa"/>
            <w:gridSpan w:val="3"/>
          </w:tcPr>
          <w:p w:rsidR="002F6172" w:rsidRPr="002F6172" w:rsidRDefault="002F6172" w:rsidP="00B07092">
            <w:pPr>
              <w:ind w:left="-186"/>
              <w:jc w:val="right"/>
              <w:rPr>
                <w:rFonts w:cs="Arial"/>
              </w:rPr>
            </w:pPr>
            <w:r w:rsidRPr="002F6172">
              <w:rPr>
                <w:rFonts w:cs="Arial"/>
              </w:rPr>
              <w:t>20-2020(1)</w:t>
            </w:r>
          </w:p>
        </w:tc>
        <w:tc>
          <w:tcPr>
            <w:tcW w:w="3401" w:type="dxa"/>
            <w:gridSpan w:val="2"/>
          </w:tcPr>
          <w:p w:rsidR="002F6172" w:rsidRDefault="002F6172" w:rsidP="00912A4E">
            <w:pPr>
              <w:rPr>
                <w:rtl/>
              </w:rPr>
            </w:pPr>
            <w:r>
              <w:rPr>
                <w:rtl/>
              </w:rPr>
              <w:t>التعميم رقم (20) لسنة 2020: بشان تعديل التوقف المؤقت عن تقديم بعض الخدمات والأجراءات الطبية غير الضرورية في جمع المؤسسات الصحية الخاصة</w:t>
            </w:r>
          </w:p>
        </w:tc>
        <w:tc>
          <w:tcPr>
            <w:tcW w:w="1559" w:type="dxa"/>
            <w:gridSpan w:val="2"/>
          </w:tcPr>
          <w:p w:rsidR="002F6172" w:rsidRDefault="002F6172" w:rsidP="00E5521B">
            <w:pPr>
              <w:rPr>
                <w:rtl/>
              </w:rPr>
            </w:pPr>
            <w:r>
              <w:rPr>
                <w:rtl/>
              </w:rPr>
              <w:t>البحرين</w:t>
            </w:r>
          </w:p>
        </w:tc>
        <w:tc>
          <w:tcPr>
            <w:tcW w:w="2415" w:type="dxa"/>
            <w:gridSpan w:val="6"/>
          </w:tcPr>
          <w:p w:rsidR="002F6172" w:rsidRDefault="00926C33" w:rsidP="00A95266">
            <w:hyperlink r:id="rId114" w:tgtFrame="_new" w:history="1">
              <w:r w:rsidR="002F6172">
                <w:rPr>
                  <w:rStyle w:val="Hyperlink"/>
                </w:rPr>
                <w:t>{084D992F-E8D1-148F-6CA7-152F484D41D5}</w:t>
              </w:r>
            </w:hyperlink>
          </w:p>
        </w:tc>
        <w:tc>
          <w:tcPr>
            <w:tcW w:w="998" w:type="dxa"/>
            <w:gridSpan w:val="2"/>
          </w:tcPr>
          <w:p w:rsidR="002F6172" w:rsidRDefault="000359B8" w:rsidP="003126C5">
            <w:pPr>
              <w:rPr>
                <w:rtl/>
              </w:rPr>
            </w:pPr>
            <w:r>
              <w:rPr>
                <w:rFonts w:hint="cs"/>
                <w:rtl/>
              </w:rPr>
              <w:t>123</w:t>
            </w:r>
          </w:p>
        </w:tc>
        <w:tc>
          <w:tcPr>
            <w:tcW w:w="5094" w:type="dxa"/>
            <w:gridSpan w:val="2"/>
          </w:tcPr>
          <w:p w:rsidR="002F6172" w:rsidRDefault="002F6172" w:rsidP="005601B6">
            <w:pPr>
              <w:rPr>
                <w:rtl/>
              </w:rPr>
            </w:pPr>
          </w:p>
        </w:tc>
      </w:tr>
      <w:tr w:rsidR="002F6172" w:rsidTr="00A56E1D">
        <w:trPr>
          <w:gridAfter w:val="1"/>
          <w:wAfter w:w="723" w:type="dxa"/>
          <w:trHeight w:val="1532"/>
        </w:trPr>
        <w:tc>
          <w:tcPr>
            <w:tcW w:w="4674" w:type="dxa"/>
            <w:gridSpan w:val="3"/>
          </w:tcPr>
          <w:p w:rsidR="002F6172" w:rsidRPr="002F6172" w:rsidRDefault="002F6172" w:rsidP="00B07092">
            <w:pPr>
              <w:ind w:left="-186"/>
              <w:jc w:val="right"/>
              <w:rPr>
                <w:rFonts w:cs="Arial"/>
              </w:rPr>
            </w:pPr>
            <w:r w:rsidRPr="002F6172">
              <w:rPr>
                <w:rFonts w:cs="Arial"/>
              </w:rPr>
              <w:t>16-2020(1)</w:t>
            </w:r>
          </w:p>
        </w:tc>
        <w:tc>
          <w:tcPr>
            <w:tcW w:w="3401" w:type="dxa"/>
            <w:gridSpan w:val="2"/>
          </w:tcPr>
          <w:p w:rsidR="002F6172" w:rsidRDefault="002F6172" w:rsidP="00912A4E">
            <w:pPr>
              <w:rPr>
                <w:rtl/>
              </w:rPr>
            </w:pPr>
            <w:r>
              <w:rPr>
                <w:rtl/>
              </w:rPr>
              <w:t>التعميم (16) لسنة 2020: بشأن استيراد الأجهزة الطبية خلال فترة تفشي فيروس</w:t>
            </w:r>
          </w:p>
        </w:tc>
        <w:tc>
          <w:tcPr>
            <w:tcW w:w="1559" w:type="dxa"/>
            <w:gridSpan w:val="2"/>
          </w:tcPr>
          <w:p w:rsidR="002F6172" w:rsidRDefault="002F6172" w:rsidP="00E5521B">
            <w:pPr>
              <w:rPr>
                <w:rtl/>
              </w:rPr>
            </w:pPr>
            <w:r>
              <w:rPr>
                <w:rtl/>
              </w:rPr>
              <w:t>البحرين</w:t>
            </w:r>
          </w:p>
        </w:tc>
        <w:tc>
          <w:tcPr>
            <w:tcW w:w="2415" w:type="dxa"/>
            <w:gridSpan w:val="6"/>
          </w:tcPr>
          <w:p w:rsidR="002F6172" w:rsidRDefault="00926C33" w:rsidP="00A95266">
            <w:hyperlink r:id="rId115" w:tgtFrame="_new" w:history="1">
              <w:r w:rsidR="002F6172">
                <w:rPr>
                  <w:rStyle w:val="Hyperlink"/>
                </w:rPr>
                <w:t>{67BC934F-82D7-3AF5-8CA3-221B764160DC}</w:t>
              </w:r>
            </w:hyperlink>
          </w:p>
        </w:tc>
        <w:tc>
          <w:tcPr>
            <w:tcW w:w="998" w:type="dxa"/>
            <w:gridSpan w:val="2"/>
          </w:tcPr>
          <w:p w:rsidR="002F6172" w:rsidRDefault="000359B8" w:rsidP="003126C5">
            <w:pPr>
              <w:rPr>
                <w:rtl/>
              </w:rPr>
            </w:pPr>
            <w:r>
              <w:rPr>
                <w:rFonts w:hint="cs"/>
                <w:rtl/>
              </w:rPr>
              <w:t>124</w:t>
            </w:r>
          </w:p>
        </w:tc>
        <w:tc>
          <w:tcPr>
            <w:tcW w:w="5094" w:type="dxa"/>
            <w:gridSpan w:val="2"/>
          </w:tcPr>
          <w:p w:rsidR="002F6172" w:rsidRDefault="002F6172" w:rsidP="005601B6">
            <w:pPr>
              <w:rPr>
                <w:rtl/>
              </w:rPr>
            </w:pPr>
          </w:p>
        </w:tc>
      </w:tr>
      <w:tr w:rsidR="00F661A1" w:rsidTr="00A56E1D">
        <w:trPr>
          <w:gridAfter w:val="1"/>
          <w:wAfter w:w="723" w:type="dxa"/>
          <w:trHeight w:val="1532"/>
        </w:trPr>
        <w:tc>
          <w:tcPr>
            <w:tcW w:w="4674" w:type="dxa"/>
            <w:gridSpan w:val="3"/>
          </w:tcPr>
          <w:p w:rsidR="00F661A1" w:rsidRPr="002F6172" w:rsidRDefault="00F661A1" w:rsidP="00B07092">
            <w:pPr>
              <w:ind w:left="-186"/>
              <w:jc w:val="right"/>
              <w:rPr>
                <w:rFonts w:cs="Arial"/>
              </w:rPr>
            </w:pPr>
            <w:r w:rsidRPr="00F661A1">
              <w:rPr>
                <w:rFonts w:cs="Arial"/>
              </w:rPr>
              <w:t>IMG_20200430_145657_971(1)</w:t>
            </w:r>
          </w:p>
        </w:tc>
        <w:tc>
          <w:tcPr>
            <w:tcW w:w="3401" w:type="dxa"/>
            <w:gridSpan w:val="2"/>
          </w:tcPr>
          <w:p w:rsidR="00F661A1" w:rsidRDefault="00F661A1" w:rsidP="00912A4E">
            <w:pPr>
              <w:rPr>
                <w:rtl/>
              </w:rPr>
            </w:pPr>
            <w:r>
              <w:rPr>
                <w:rtl/>
              </w:rPr>
              <w:t>تعميم وزير المالية رقم 67217 في تاريخ ١٤٤١/٩/٥ بشأن التأكيد على جميع الجهات الحكومية تأجيل مصادر الضمان البنكي في حال توافرت أسباب مصادرته حتى تاريخ ١٤٤١/١٢/٢٩ تباعا للإجراءات الاحترازية المتخذة للحد من انتشار فيروس كارونا المستجد</w:t>
            </w:r>
            <w:r>
              <w:t xml:space="preserve"> ...</w:t>
            </w:r>
          </w:p>
        </w:tc>
        <w:tc>
          <w:tcPr>
            <w:tcW w:w="1559" w:type="dxa"/>
            <w:gridSpan w:val="2"/>
          </w:tcPr>
          <w:p w:rsidR="00F661A1" w:rsidRDefault="00F661A1" w:rsidP="00E5521B">
            <w:pPr>
              <w:rPr>
                <w:rtl/>
              </w:rPr>
            </w:pPr>
            <w:r>
              <w:rPr>
                <w:rtl/>
              </w:rPr>
              <w:t>السعودية</w:t>
            </w:r>
          </w:p>
        </w:tc>
        <w:tc>
          <w:tcPr>
            <w:tcW w:w="2415" w:type="dxa"/>
            <w:gridSpan w:val="6"/>
          </w:tcPr>
          <w:p w:rsidR="00F661A1" w:rsidRDefault="00926C33" w:rsidP="00A95266">
            <w:hyperlink r:id="rId116" w:tgtFrame="_new" w:history="1">
              <w:r w:rsidR="00F661A1">
                <w:rPr>
                  <w:rStyle w:val="Hyperlink"/>
                </w:rPr>
                <w:t>{7433FB5B-0B28-B75E-A8B7-534CA62BD20E}</w:t>
              </w:r>
            </w:hyperlink>
          </w:p>
        </w:tc>
        <w:tc>
          <w:tcPr>
            <w:tcW w:w="998" w:type="dxa"/>
            <w:gridSpan w:val="2"/>
          </w:tcPr>
          <w:p w:rsidR="00F661A1" w:rsidRDefault="000359B8" w:rsidP="003126C5">
            <w:pPr>
              <w:rPr>
                <w:rtl/>
              </w:rPr>
            </w:pPr>
            <w:r>
              <w:rPr>
                <w:rFonts w:hint="cs"/>
                <w:rtl/>
              </w:rPr>
              <w:t>125</w:t>
            </w:r>
          </w:p>
        </w:tc>
        <w:tc>
          <w:tcPr>
            <w:tcW w:w="5094" w:type="dxa"/>
            <w:gridSpan w:val="2"/>
          </w:tcPr>
          <w:p w:rsidR="00F661A1" w:rsidRDefault="00F661A1" w:rsidP="005601B6">
            <w:pPr>
              <w:rPr>
                <w:rtl/>
              </w:rPr>
            </w:pPr>
          </w:p>
        </w:tc>
      </w:tr>
      <w:tr w:rsidR="00F661A1" w:rsidTr="00A56E1D">
        <w:trPr>
          <w:gridAfter w:val="1"/>
          <w:wAfter w:w="723" w:type="dxa"/>
          <w:trHeight w:val="1532"/>
        </w:trPr>
        <w:tc>
          <w:tcPr>
            <w:tcW w:w="4674" w:type="dxa"/>
            <w:gridSpan w:val="3"/>
          </w:tcPr>
          <w:p w:rsidR="00F661A1" w:rsidRPr="00F661A1" w:rsidRDefault="00F661A1" w:rsidP="00B07092">
            <w:pPr>
              <w:ind w:left="-186"/>
              <w:jc w:val="right"/>
              <w:rPr>
                <w:rFonts w:cs="Arial"/>
              </w:rPr>
            </w:pPr>
            <w:r w:rsidRPr="00F661A1">
              <w:rPr>
                <w:rFonts w:cs="Arial" w:hint="cs"/>
                <w:rtl/>
              </w:rPr>
              <w:t>تعميم</w:t>
            </w:r>
            <w:r w:rsidRPr="00F661A1">
              <w:rPr>
                <w:rFonts w:cs="Arial"/>
                <w:rtl/>
              </w:rPr>
              <w:t>(7</w:t>
            </w:r>
            <w:r w:rsidRPr="00F661A1">
              <w:rPr>
                <w:rFonts w:cs="Arial"/>
              </w:rPr>
              <w:t>)</w:t>
            </w:r>
          </w:p>
        </w:tc>
        <w:tc>
          <w:tcPr>
            <w:tcW w:w="3401" w:type="dxa"/>
            <w:gridSpan w:val="2"/>
          </w:tcPr>
          <w:p w:rsidR="00F661A1" w:rsidRDefault="00F661A1" w:rsidP="00912A4E">
            <w:pPr>
              <w:rPr>
                <w:rtl/>
              </w:rPr>
            </w:pPr>
            <w:r>
              <w:rPr>
                <w:rtl/>
              </w:rPr>
              <w:t>تعميم وزارة المواصلات والاتصالات لسنة 2020 بشأن خدمات إدارة السلامة وحماية البيئة البحرية</w:t>
            </w:r>
          </w:p>
        </w:tc>
        <w:tc>
          <w:tcPr>
            <w:tcW w:w="1559" w:type="dxa"/>
            <w:gridSpan w:val="2"/>
          </w:tcPr>
          <w:p w:rsidR="00F661A1" w:rsidRDefault="00F661A1" w:rsidP="00E5521B">
            <w:pPr>
              <w:rPr>
                <w:rtl/>
              </w:rPr>
            </w:pPr>
            <w:r>
              <w:rPr>
                <w:rtl/>
              </w:rPr>
              <w:t>البحرين</w:t>
            </w:r>
          </w:p>
        </w:tc>
        <w:tc>
          <w:tcPr>
            <w:tcW w:w="2415" w:type="dxa"/>
            <w:gridSpan w:val="6"/>
          </w:tcPr>
          <w:p w:rsidR="00F661A1" w:rsidRDefault="00926C33" w:rsidP="00A95266">
            <w:hyperlink r:id="rId117" w:tgtFrame="_new" w:history="1">
              <w:r w:rsidR="00F661A1">
                <w:rPr>
                  <w:rStyle w:val="Hyperlink"/>
                </w:rPr>
                <w:t>{78136713-2036-CC7C-14A7-19DF1089C54A}</w:t>
              </w:r>
            </w:hyperlink>
          </w:p>
        </w:tc>
        <w:tc>
          <w:tcPr>
            <w:tcW w:w="998" w:type="dxa"/>
            <w:gridSpan w:val="2"/>
          </w:tcPr>
          <w:p w:rsidR="00F661A1" w:rsidRDefault="000359B8" w:rsidP="003126C5">
            <w:pPr>
              <w:rPr>
                <w:rtl/>
              </w:rPr>
            </w:pPr>
            <w:r>
              <w:rPr>
                <w:rFonts w:hint="cs"/>
                <w:rtl/>
              </w:rPr>
              <w:t>126</w:t>
            </w:r>
          </w:p>
        </w:tc>
        <w:tc>
          <w:tcPr>
            <w:tcW w:w="5094" w:type="dxa"/>
            <w:gridSpan w:val="2"/>
          </w:tcPr>
          <w:p w:rsidR="00F661A1" w:rsidRDefault="00F661A1" w:rsidP="005601B6">
            <w:pPr>
              <w:rPr>
                <w:rtl/>
              </w:rPr>
            </w:pPr>
          </w:p>
        </w:tc>
      </w:tr>
      <w:tr w:rsidR="00F661A1" w:rsidTr="00A56E1D">
        <w:trPr>
          <w:gridAfter w:val="1"/>
          <w:wAfter w:w="723" w:type="dxa"/>
          <w:trHeight w:val="1532"/>
        </w:trPr>
        <w:tc>
          <w:tcPr>
            <w:tcW w:w="4674" w:type="dxa"/>
            <w:gridSpan w:val="3"/>
          </w:tcPr>
          <w:p w:rsidR="00F661A1" w:rsidRPr="00F661A1" w:rsidRDefault="00F661A1" w:rsidP="00B07092">
            <w:pPr>
              <w:ind w:left="-186"/>
              <w:jc w:val="right"/>
              <w:rPr>
                <w:rFonts w:cs="Arial"/>
                <w:rtl/>
              </w:rPr>
            </w:pPr>
            <w:r w:rsidRPr="00F661A1">
              <w:rPr>
                <w:rFonts w:cs="Arial"/>
              </w:rPr>
              <w:t>1808-1441</w:t>
            </w:r>
          </w:p>
        </w:tc>
        <w:tc>
          <w:tcPr>
            <w:tcW w:w="3401" w:type="dxa"/>
            <w:gridSpan w:val="2"/>
          </w:tcPr>
          <w:p w:rsidR="00F661A1" w:rsidRDefault="00F661A1" w:rsidP="00912A4E">
            <w:pPr>
              <w:rPr>
                <w:rtl/>
              </w:rPr>
            </w:pPr>
            <w:r>
              <w:rPr>
                <w:rtl/>
              </w:rPr>
              <w:t>خطاب مجلس الغرف السعودية رقم ش.غ/1808 بتاريخ 11/9/1441 ه بشأن ازالة اشتراط عدم الاسترجاع و الاستبدال</w:t>
            </w:r>
          </w:p>
        </w:tc>
        <w:tc>
          <w:tcPr>
            <w:tcW w:w="1559" w:type="dxa"/>
            <w:gridSpan w:val="2"/>
          </w:tcPr>
          <w:p w:rsidR="00F661A1" w:rsidRDefault="00F661A1" w:rsidP="00E5521B">
            <w:pPr>
              <w:rPr>
                <w:rtl/>
              </w:rPr>
            </w:pPr>
            <w:r>
              <w:rPr>
                <w:rtl/>
              </w:rPr>
              <w:t>السعودية</w:t>
            </w:r>
          </w:p>
        </w:tc>
        <w:tc>
          <w:tcPr>
            <w:tcW w:w="2415" w:type="dxa"/>
            <w:gridSpan w:val="6"/>
          </w:tcPr>
          <w:p w:rsidR="00F661A1" w:rsidRDefault="00926C33" w:rsidP="00F661A1">
            <w:pPr>
              <w:rPr>
                <w:sz w:val="24"/>
                <w:szCs w:val="24"/>
              </w:rPr>
            </w:pPr>
            <w:hyperlink r:id="rId118" w:tgtFrame="_new" w:history="1">
              <w:r w:rsidR="00F661A1">
                <w:rPr>
                  <w:rStyle w:val="Hyperlink"/>
                </w:rPr>
                <w:t>{353DCAB3-5EA9-9F4D-7067-7B2A9F7B71C1}</w:t>
              </w:r>
            </w:hyperlink>
            <w:r w:rsidR="00F661A1">
              <w:t xml:space="preserve"> </w:t>
            </w:r>
          </w:p>
          <w:p w:rsidR="00F661A1" w:rsidRDefault="00F661A1" w:rsidP="00A95266"/>
        </w:tc>
        <w:tc>
          <w:tcPr>
            <w:tcW w:w="998" w:type="dxa"/>
            <w:gridSpan w:val="2"/>
          </w:tcPr>
          <w:p w:rsidR="00F661A1" w:rsidRDefault="000359B8" w:rsidP="003126C5">
            <w:pPr>
              <w:rPr>
                <w:rtl/>
              </w:rPr>
            </w:pPr>
            <w:r>
              <w:rPr>
                <w:rFonts w:hint="cs"/>
                <w:rtl/>
              </w:rPr>
              <w:t>127</w:t>
            </w:r>
          </w:p>
        </w:tc>
        <w:tc>
          <w:tcPr>
            <w:tcW w:w="5094" w:type="dxa"/>
            <w:gridSpan w:val="2"/>
          </w:tcPr>
          <w:p w:rsidR="00F661A1" w:rsidRDefault="00F661A1" w:rsidP="005601B6">
            <w:pPr>
              <w:rPr>
                <w:rtl/>
              </w:rPr>
            </w:pPr>
          </w:p>
        </w:tc>
      </w:tr>
      <w:tr w:rsidR="00F661A1" w:rsidTr="00A56E1D">
        <w:trPr>
          <w:gridAfter w:val="1"/>
          <w:wAfter w:w="723" w:type="dxa"/>
          <w:trHeight w:val="1532"/>
        </w:trPr>
        <w:tc>
          <w:tcPr>
            <w:tcW w:w="4674" w:type="dxa"/>
            <w:gridSpan w:val="3"/>
          </w:tcPr>
          <w:p w:rsidR="00F661A1" w:rsidRPr="00F661A1" w:rsidRDefault="00F661A1" w:rsidP="00B07092">
            <w:pPr>
              <w:ind w:left="-186"/>
              <w:jc w:val="right"/>
              <w:rPr>
                <w:rFonts w:cs="Arial"/>
                <w:rtl/>
              </w:rPr>
            </w:pPr>
            <w:r w:rsidRPr="00F661A1">
              <w:rPr>
                <w:rFonts w:cs="Arial"/>
              </w:rPr>
              <w:lastRenderedPageBreak/>
              <w:t>ADPHC-DG-C-05-2020(1)</w:t>
            </w:r>
          </w:p>
        </w:tc>
        <w:tc>
          <w:tcPr>
            <w:tcW w:w="3401" w:type="dxa"/>
            <w:gridSpan w:val="2"/>
          </w:tcPr>
          <w:p w:rsidR="00F661A1" w:rsidRDefault="00F661A1" w:rsidP="00912A4E">
            <w:pPr>
              <w:rPr>
                <w:rtl/>
              </w:rPr>
            </w:pPr>
            <w:r>
              <w:rPr>
                <w:rtl/>
              </w:rPr>
              <w:t>تعميم مركز أبو ظبي للصحة العامة رقم 5 لسنة 2020 بشأن فيروس كورونا المستجد (كوفيد-19</w:t>
            </w:r>
            <w:r>
              <w:t>)</w:t>
            </w:r>
          </w:p>
        </w:tc>
        <w:tc>
          <w:tcPr>
            <w:tcW w:w="1559" w:type="dxa"/>
            <w:gridSpan w:val="2"/>
          </w:tcPr>
          <w:p w:rsidR="00F661A1" w:rsidRDefault="00F661A1" w:rsidP="00E5521B">
            <w:pPr>
              <w:rPr>
                <w:rtl/>
              </w:rPr>
            </w:pPr>
            <w:r>
              <w:rPr>
                <w:rtl/>
              </w:rPr>
              <w:t>الإمارات</w:t>
            </w:r>
          </w:p>
        </w:tc>
        <w:tc>
          <w:tcPr>
            <w:tcW w:w="2415" w:type="dxa"/>
            <w:gridSpan w:val="6"/>
          </w:tcPr>
          <w:p w:rsidR="00F661A1" w:rsidRDefault="00926C33" w:rsidP="00A95266">
            <w:hyperlink r:id="rId119" w:tgtFrame="_new" w:history="1">
              <w:r w:rsidR="00F661A1">
                <w:rPr>
                  <w:rStyle w:val="Hyperlink"/>
                </w:rPr>
                <w:t>{BA235E68-2B9B-BC4D-C7F9-5C9D7D309F17}</w:t>
              </w:r>
            </w:hyperlink>
          </w:p>
        </w:tc>
        <w:tc>
          <w:tcPr>
            <w:tcW w:w="998" w:type="dxa"/>
            <w:gridSpan w:val="2"/>
          </w:tcPr>
          <w:p w:rsidR="00F661A1" w:rsidRDefault="000359B8" w:rsidP="003126C5">
            <w:pPr>
              <w:rPr>
                <w:rtl/>
              </w:rPr>
            </w:pPr>
            <w:r>
              <w:rPr>
                <w:rFonts w:hint="cs"/>
                <w:rtl/>
              </w:rPr>
              <w:t>128</w:t>
            </w:r>
          </w:p>
        </w:tc>
        <w:tc>
          <w:tcPr>
            <w:tcW w:w="5094" w:type="dxa"/>
            <w:gridSpan w:val="2"/>
          </w:tcPr>
          <w:p w:rsidR="00F661A1" w:rsidRDefault="00F661A1" w:rsidP="005601B6">
            <w:pPr>
              <w:rPr>
                <w:rtl/>
              </w:rPr>
            </w:pPr>
          </w:p>
        </w:tc>
      </w:tr>
      <w:tr w:rsidR="00F661A1" w:rsidTr="00A56E1D">
        <w:trPr>
          <w:gridAfter w:val="1"/>
          <w:wAfter w:w="723" w:type="dxa"/>
          <w:trHeight w:val="1532"/>
        </w:trPr>
        <w:tc>
          <w:tcPr>
            <w:tcW w:w="4674" w:type="dxa"/>
            <w:gridSpan w:val="3"/>
          </w:tcPr>
          <w:p w:rsidR="00F661A1" w:rsidRPr="00F661A1" w:rsidRDefault="00F661A1" w:rsidP="00B07092">
            <w:pPr>
              <w:ind w:left="-186"/>
              <w:jc w:val="right"/>
              <w:rPr>
                <w:rFonts w:cs="Arial"/>
                <w:rtl/>
              </w:rPr>
            </w:pPr>
            <w:r w:rsidRPr="00F661A1">
              <w:rPr>
                <w:rFonts w:cs="Arial"/>
              </w:rPr>
              <w:t>2166-1441</w:t>
            </w:r>
          </w:p>
        </w:tc>
        <w:tc>
          <w:tcPr>
            <w:tcW w:w="3401" w:type="dxa"/>
            <w:gridSpan w:val="2"/>
          </w:tcPr>
          <w:p w:rsidR="00F661A1" w:rsidRDefault="00F661A1" w:rsidP="00912A4E">
            <w:pPr>
              <w:rPr>
                <w:rtl/>
              </w:rPr>
            </w:pPr>
            <w:r>
              <w:rPr>
                <w:rtl/>
              </w:rPr>
              <w:t>تعميم رقم 2166 بتاريخ 11/9/1441 ه بشأن ازالة اشتراط عدم الاسترجاع و الاستبدال</w:t>
            </w:r>
          </w:p>
        </w:tc>
        <w:tc>
          <w:tcPr>
            <w:tcW w:w="1559" w:type="dxa"/>
            <w:gridSpan w:val="2"/>
          </w:tcPr>
          <w:p w:rsidR="00F661A1" w:rsidRDefault="00F661A1" w:rsidP="00E5521B">
            <w:pPr>
              <w:rPr>
                <w:rtl/>
              </w:rPr>
            </w:pPr>
            <w:r>
              <w:rPr>
                <w:rtl/>
              </w:rPr>
              <w:t>السعودية</w:t>
            </w:r>
          </w:p>
        </w:tc>
        <w:tc>
          <w:tcPr>
            <w:tcW w:w="2415" w:type="dxa"/>
            <w:gridSpan w:val="6"/>
          </w:tcPr>
          <w:p w:rsidR="00F661A1" w:rsidRDefault="00926C33" w:rsidP="00A95266">
            <w:hyperlink r:id="rId120" w:tgtFrame="_new" w:history="1">
              <w:r w:rsidR="00F661A1">
                <w:rPr>
                  <w:rStyle w:val="Hyperlink"/>
                </w:rPr>
                <w:t>{C358A5EC-1727-225F-996E-AB122971FBA9}</w:t>
              </w:r>
            </w:hyperlink>
          </w:p>
        </w:tc>
        <w:tc>
          <w:tcPr>
            <w:tcW w:w="998" w:type="dxa"/>
            <w:gridSpan w:val="2"/>
          </w:tcPr>
          <w:p w:rsidR="00F661A1" w:rsidRDefault="000359B8" w:rsidP="003126C5">
            <w:pPr>
              <w:rPr>
                <w:rtl/>
              </w:rPr>
            </w:pPr>
            <w:r>
              <w:rPr>
                <w:rFonts w:hint="cs"/>
                <w:rtl/>
              </w:rPr>
              <w:t>129</w:t>
            </w:r>
          </w:p>
        </w:tc>
        <w:tc>
          <w:tcPr>
            <w:tcW w:w="5094" w:type="dxa"/>
            <w:gridSpan w:val="2"/>
          </w:tcPr>
          <w:p w:rsidR="00F661A1" w:rsidRDefault="00F661A1" w:rsidP="005601B6">
            <w:pPr>
              <w:rPr>
                <w:rtl/>
              </w:rPr>
            </w:pPr>
          </w:p>
        </w:tc>
      </w:tr>
      <w:tr w:rsidR="00F661A1" w:rsidTr="00A56E1D">
        <w:trPr>
          <w:gridAfter w:val="1"/>
          <w:wAfter w:w="723" w:type="dxa"/>
          <w:trHeight w:val="1532"/>
        </w:trPr>
        <w:tc>
          <w:tcPr>
            <w:tcW w:w="4674" w:type="dxa"/>
            <w:gridSpan w:val="3"/>
          </w:tcPr>
          <w:p w:rsidR="00F661A1" w:rsidRPr="00F661A1" w:rsidRDefault="00F661A1" w:rsidP="00B07092">
            <w:pPr>
              <w:ind w:left="-186"/>
              <w:jc w:val="right"/>
              <w:rPr>
                <w:rFonts w:cs="Arial"/>
              </w:rPr>
            </w:pPr>
            <w:r w:rsidRPr="00F661A1">
              <w:rPr>
                <w:rFonts w:cs="Arial"/>
              </w:rPr>
              <w:t>circular09</w:t>
            </w:r>
          </w:p>
        </w:tc>
        <w:tc>
          <w:tcPr>
            <w:tcW w:w="3401" w:type="dxa"/>
            <w:gridSpan w:val="2"/>
          </w:tcPr>
          <w:p w:rsidR="00F661A1" w:rsidRDefault="00F661A1" w:rsidP="00912A4E">
            <w:pPr>
              <w:rPr>
                <w:rtl/>
              </w:rPr>
            </w:pPr>
            <w:r>
              <w:rPr>
                <w:rtl/>
              </w:rPr>
              <w:t>تعميم هيئة السوق المالية بشأنتمديد مدد تزويد الهيئة ببعض المتطلبات النظامية واللائحية لوكالات التصنيف الائتماني</w:t>
            </w:r>
            <w:r>
              <w:t xml:space="preserve"> ​</w:t>
            </w:r>
          </w:p>
        </w:tc>
        <w:tc>
          <w:tcPr>
            <w:tcW w:w="1559" w:type="dxa"/>
            <w:gridSpan w:val="2"/>
          </w:tcPr>
          <w:p w:rsidR="00F661A1" w:rsidRDefault="00F661A1" w:rsidP="00E5521B">
            <w:pPr>
              <w:rPr>
                <w:rtl/>
              </w:rPr>
            </w:pPr>
            <w:r>
              <w:rPr>
                <w:rtl/>
              </w:rPr>
              <w:t>السعودية</w:t>
            </w:r>
          </w:p>
        </w:tc>
        <w:tc>
          <w:tcPr>
            <w:tcW w:w="2415" w:type="dxa"/>
            <w:gridSpan w:val="6"/>
          </w:tcPr>
          <w:p w:rsidR="00F661A1" w:rsidRDefault="00926C33" w:rsidP="00A95266">
            <w:hyperlink r:id="rId121" w:tgtFrame="_new" w:history="1">
              <w:r w:rsidR="00F661A1">
                <w:rPr>
                  <w:rStyle w:val="Hyperlink"/>
                </w:rPr>
                <w:t>{B26D6E63-BE24-A1EB-1512-70DEB3227BC5}</w:t>
              </w:r>
            </w:hyperlink>
          </w:p>
        </w:tc>
        <w:tc>
          <w:tcPr>
            <w:tcW w:w="998" w:type="dxa"/>
            <w:gridSpan w:val="2"/>
          </w:tcPr>
          <w:p w:rsidR="00F661A1" w:rsidRDefault="000359B8" w:rsidP="003126C5">
            <w:pPr>
              <w:rPr>
                <w:rtl/>
              </w:rPr>
            </w:pPr>
            <w:r>
              <w:rPr>
                <w:rFonts w:hint="cs"/>
                <w:rtl/>
              </w:rPr>
              <w:t>130</w:t>
            </w:r>
          </w:p>
        </w:tc>
        <w:tc>
          <w:tcPr>
            <w:tcW w:w="5094" w:type="dxa"/>
            <w:gridSpan w:val="2"/>
          </w:tcPr>
          <w:p w:rsidR="00F661A1" w:rsidRDefault="00F661A1" w:rsidP="005601B6">
            <w:pPr>
              <w:rPr>
                <w:rtl/>
              </w:rPr>
            </w:pPr>
          </w:p>
        </w:tc>
      </w:tr>
      <w:tr w:rsidR="00F661A1" w:rsidTr="00A56E1D">
        <w:trPr>
          <w:gridAfter w:val="1"/>
          <w:wAfter w:w="723" w:type="dxa"/>
          <w:trHeight w:val="1532"/>
        </w:trPr>
        <w:tc>
          <w:tcPr>
            <w:tcW w:w="4674" w:type="dxa"/>
            <w:gridSpan w:val="3"/>
          </w:tcPr>
          <w:p w:rsidR="00F661A1" w:rsidRPr="00F661A1" w:rsidRDefault="00F661A1" w:rsidP="00B07092">
            <w:pPr>
              <w:ind w:left="-186"/>
              <w:jc w:val="right"/>
              <w:rPr>
                <w:rFonts w:cs="Arial"/>
              </w:rPr>
            </w:pPr>
            <w:r w:rsidRPr="00F661A1">
              <w:rPr>
                <w:rFonts w:cs="Arial"/>
              </w:rPr>
              <w:t>circular05</w:t>
            </w:r>
          </w:p>
        </w:tc>
        <w:tc>
          <w:tcPr>
            <w:tcW w:w="3401" w:type="dxa"/>
            <w:gridSpan w:val="2"/>
          </w:tcPr>
          <w:p w:rsidR="00F661A1" w:rsidRDefault="00F661A1" w:rsidP="00912A4E">
            <w:pPr>
              <w:rPr>
                <w:rtl/>
              </w:rPr>
            </w:pPr>
            <w:r>
              <w:rPr>
                <w:rtl/>
              </w:rPr>
              <w:t>تعميم هيئة السوق المالية بشأن تمديد مدد تزويد الهيئة ببعض المتطلبات النظامية و اللائحية بشأن تجميد الحسابات الاستثمارية</w:t>
            </w:r>
          </w:p>
        </w:tc>
        <w:tc>
          <w:tcPr>
            <w:tcW w:w="1559" w:type="dxa"/>
            <w:gridSpan w:val="2"/>
          </w:tcPr>
          <w:p w:rsidR="00F661A1" w:rsidRDefault="00F661A1" w:rsidP="00E5521B">
            <w:pPr>
              <w:rPr>
                <w:rtl/>
              </w:rPr>
            </w:pPr>
            <w:r>
              <w:rPr>
                <w:rtl/>
              </w:rPr>
              <w:t>السعودية</w:t>
            </w:r>
          </w:p>
        </w:tc>
        <w:tc>
          <w:tcPr>
            <w:tcW w:w="2415" w:type="dxa"/>
            <w:gridSpan w:val="6"/>
          </w:tcPr>
          <w:p w:rsidR="00F661A1" w:rsidRDefault="00926C33" w:rsidP="00F661A1">
            <w:pPr>
              <w:rPr>
                <w:sz w:val="24"/>
                <w:szCs w:val="24"/>
              </w:rPr>
            </w:pPr>
            <w:hyperlink r:id="rId122" w:tgtFrame="_new" w:history="1">
              <w:r w:rsidR="00F661A1">
                <w:rPr>
                  <w:rStyle w:val="Hyperlink"/>
                </w:rPr>
                <w:t>{89049FC9-36C4-A9F9-E483-790EBE3C7736}</w:t>
              </w:r>
            </w:hyperlink>
            <w:r w:rsidR="00F661A1">
              <w:t xml:space="preserve"> </w:t>
            </w:r>
          </w:p>
          <w:p w:rsidR="00F661A1" w:rsidRDefault="00F661A1" w:rsidP="00A95266"/>
        </w:tc>
        <w:tc>
          <w:tcPr>
            <w:tcW w:w="998" w:type="dxa"/>
            <w:gridSpan w:val="2"/>
          </w:tcPr>
          <w:p w:rsidR="00F661A1" w:rsidRDefault="000359B8" w:rsidP="003126C5">
            <w:pPr>
              <w:rPr>
                <w:rtl/>
              </w:rPr>
            </w:pPr>
            <w:r>
              <w:rPr>
                <w:rFonts w:hint="cs"/>
                <w:rtl/>
              </w:rPr>
              <w:t>131</w:t>
            </w:r>
          </w:p>
        </w:tc>
        <w:tc>
          <w:tcPr>
            <w:tcW w:w="5094" w:type="dxa"/>
            <w:gridSpan w:val="2"/>
          </w:tcPr>
          <w:p w:rsidR="00F661A1" w:rsidRDefault="00F661A1" w:rsidP="005601B6">
            <w:pPr>
              <w:rPr>
                <w:rtl/>
              </w:rPr>
            </w:pPr>
          </w:p>
        </w:tc>
      </w:tr>
      <w:tr w:rsidR="00F661A1" w:rsidTr="00A56E1D">
        <w:trPr>
          <w:gridAfter w:val="1"/>
          <w:wAfter w:w="723" w:type="dxa"/>
          <w:trHeight w:val="1532"/>
        </w:trPr>
        <w:tc>
          <w:tcPr>
            <w:tcW w:w="4674" w:type="dxa"/>
            <w:gridSpan w:val="3"/>
          </w:tcPr>
          <w:p w:rsidR="00F661A1" w:rsidRPr="00F661A1" w:rsidRDefault="005B3BCA" w:rsidP="00B07092">
            <w:pPr>
              <w:ind w:left="-186"/>
              <w:jc w:val="right"/>
              <w:rPr>
                <w:rFonts w:cs="Arial"/>
              </w:rPr>
            </w:pPr>
            <w:r w:rsidRPr="005B3BCA">
              <w:rPr>
                <w:rFonts w:cs="Arial"/>
              </w:rPr>
              <w:t>circular04(1)</w:t>
            </w:r>
          </w:p>
        </w:tc>
        <w:tc>
          <w:tcPr>
            <w:tcW w:w="3401" w:type="dxa"/>
            <w:gridSpan w:val="2"/>
          </w:tcPr>
          <w:p w:rsidR="00F661A1" w:rsidRDefault="005B3BCA" w:rsidP="00912A4E">
            <w:pPr>
              <w:rPr>
                <w:rtl/>
              </w:rPr>
            </w:pPr>
            <w:r>
              <w:rPr>
                <w:rtl/>
              </w:rPr>
              <w:t>تعميم هيئة السوق المالية بشأن تعليق تجميد الحسابات الاستثمارية للجهات الخاضعة لإشراف الهيئة</w:t>
            </w:r>
          </w:p>
        </w:tc>
        <w:tc>
          <w:tcPr>
            <w:tcW w:w="1559" w:type="dxa"/>
            <w:gridSpan w:val="2"/>
          </w:tcPr>
          <w:p w:rsidR="00F661A1" w:rsidRDefault="005B3BCA" w:rsidP="00E5521B">
            <w:pPr>
              <w:rPr>
                <w:rtl/>
              </w:rPr>
            </w:pPr>
            <w:r>
              <w:rPr>
                <w:rtl/>
              </w:rPr>
              <w:t>السعودية</w:t>
            </w:r>
          </w:p>
        </w:tc>
        <w:tc>
          <w:tcPr>
            <w:tcW w:w="2415" w:type="dxa"/>
            <w:gridSpan w:val="6"/>
          </w:tcPr>
          <w:p w:rsidR="00F661A1" w:rsidRDefault="00926C33" w:rsidP="00A95266">
            <w:hyperlink r:id="rId123" w:tgtFrame="_new" w:history="1">
              <w:r w:rsidR="005B3BCA">
                <w:rPr>
                  <w:rStyle w:val="Hyperlink"/>
                </w:rPr>
                <w:t>{DA1901BA-2D19-9483-805F-FB18779EE01E}</w:t>
              </w:r>
            </w:hyperlink>
          </w:p>
        </w:tc>
        <w:tc>
          <w:tcPr>
            <w:tcW w:w="998" w:type="dxa"/>
            <w:gridSpan w:val="2"/>
          </w:tcPr>
          <w:p w:rsidR="00F661A1" w:rsidRDefault="000359B8" w:rsidP="003126C5">
            <w:pPr>
              <w:rPr>
                <w:rtl/>
              </w:rPr>
            </w:pPr>
            <w:r>
              <w:rPr>
                <w:rFonts w:hint="cs"/>
                <w:rtl/>
              </w:rPr>
              <w:t>132</w:t>
            </w:r>
          </w:p>
        </w:tc>
        <w:tc>
          <w:tcPr>
            <w:tcW w:w="5094" w:type="dxa"/>
            <w:gridSpan w:val="2"/>
          </w:tcPr>
          <w:p w:rsidR="00F661A1" w:rsidRDefault="00F661A1" w:rsidP="005601B6">
            <w:pPr>
              <w:rPr>
                <w:rtl/>
              </w:rPr>
            </w:pPr>
          </w:p>
        </w:tc>
      </w:tr>
      <w:tr w:rsidR="005B3BCA" w:rsidTr="00A56E1D">
        <w:trPr>
          <w:gridAfter w:val="1"/>
          <w:wAfter w:w="723" w:type="dxa"/>
          <w:trHeight w:val="1532"/>
        </w:trPr>
        <w:tc>
          <w:tcPr>
            <w:tcW w:w="4674" w:type="dxa"/>
            <w:gridSpan w:val="3"/>
          </w:tcPr>
          <w:p w:rsidR="005B3BCA" w:rsidRPr="005B3BCA" w:rsidRDefault="005B3BCA" w:rsidP="00B07092">
            <w:pPr>
              <w:ind w:left="-186"/>
              <w:jc w:val="right"/>
              <w:rPr>
                <w:rFonts w:cs="Arial"/>
              </w:rPr>
            </w:pPr>
            <w:r w:rsidRPr="005B3BCA">
              <w:rPr>
                <w:rFonts w:cs="Arial"/>
              </w:rPr>
              <w:t>circular03</w:t>
            </w:r>
          </w:p>
        </w:tc>
        <w:tc>
          <w:tcPr>
            <w:tcW w:w="3401" w:type="dxa"/>
            <w:gridSpan w:val="2"/>
          </w:tcPr>
          <w:p w:rsidR="005B3BCA" w:rsidRDefault="005B3BCA" w:rsidP="00912A4E">
            <w:pPr>
              <w:rPr>
                <w:rtl/>
              </w:rPr>
            </w:pPr>
            <w:r>
              <w:rPr>
                <w:rtl/>
              </w:rPr>
              <w:t>تعميم هيئة السوق المالية بشأن الالتزام بتعليق حضور العاملين في مؤسسات السوق المالية تماشياً مع قرار وزارة الموارد البشرية والتنمية الاجتماعية بشأن تعليق حضور العاملين للمكاتب الرئيسية لمنشآت القطاع الخاص لمدة 15 يوم</w:t>
            </w:r>
          </w:p>
        </w:tc>
        <w:tc>
          <w:tcPr>
            <w:tcW w:w="1559" w:type="dxa"/>
            <w:gridSpan w:val="2"/>
          </w:tcPr>
          <w:p w:rsidR="005B3BCA" w:rsidRDefault="005B3BCA" w:rsidP="00E5521B">
            <w:pPr>
              <w:rPr>
                <w:rtl/>
              </w:rPr>
            </w:pPr>
            <w:r>
              <w:rPr>
                <w:rtl/>
              </w:rPr>
              <w:t>السعودية</w:t>
            </w:r>
          </w:p>
        </w:tc>
        <w:tc>
          <w:tcPr>
            <w:tcW w:w="2415" w:type="dxa"/>
            <w:gridSpan w:val="6"/>
          </w:tcPr>
          <w:p w:rsidR="005B3BCA" w:rsidRDefault="00926C33" w:rsidP="00A95266">
            <w:hyperlink r:id="rId124" w:tgtFrame="_new" w:history="1">
              <w:r w:rsidR="005B3BCA">
                <w:rPr>
                  <w:rStyle w:val="Hyperlink"/>
                </w:rPr>
                <w:t>{61FA341D-7B55-6BD9-425B-02D954C30F6F}</w:t>
              </w:r>
            </w:hyperlink>
          </w:p>
        </w:tc>
        <w:tc>
          <w:tcPr>
            <w:tcW w:w="998" w:type="dxa"/>
            <w:gridSpan w:val="2"/>
          </w:tcPr>
          <w:p w:rsidR="005B3BCA" w:rsidRDefault="000359B8" w:rsidP="003126C5">
            <w:pPr>
              <w:rPr>
                <w:rtl/>
              </w:rPr>
            </w:pPr>
            <w:r>
              <w:rPr>
                <w:rFonts w:hint="cs"/>
                <w:rtl/>
              </w:rPr>
              <w:t>133</w:t>
            </w:r>
          </w:p>
        </w:tc>
        <w:tc>
          <w:tcPr>
            <w:tcW w:w="5094" w:type="dxa"/>
            <w:gridSpan w:val="2"/>
          </w:tcPr>
          <w:p w:rsidR="005B3BCA" w:rsidRDefault="005B3BCA" w:rsidP="005601B6">
            <w:pPr>
              <w:rPr>
                <w:rtl/>
              </w:rPr>
            </w:pPr>
          </w:p>
        </w:tc>
      </w:tr>
      <w:tr w:rsidR="005B3BCA" w:rsidTr="00A56E1D">
        <w:trPr>
          <w:gridAfter w:val="1"/>
          <w:wAfter w:w="723" w:type="dxa"/>
          <w:trHeight w:val="1532"/>
        </w:trPr>
        <w:tc>
          <w:tcPr>
            <w:tcW w:w="4674" w:type="dxa"/>
            <w:gridSpan w:val="3"/>
          </w:tcPr>
          <w:p w:rsidR="005B3BCA" w:rsidRPr="005B3BCA" w:rsidRDefault="005B3BCA" w:rsidP="00B07092">
            <w:pPr>
              <w:ind w:left="-186"/>
              <w:jc w:val="right"/>
              <w:rPr>
                <w:rFonts w:cs="Arial"/>
              </w:rPr>
            </w:pPr>
            <w:r w:rsidRPr="005B3BCA">
              <w:rPr>
                <w:rFonts w:cs="Arial"/>
              </w:rPr>
              <w:t>circular02_(1)</w:t>
            </w:r>
          </w:p>
        </w:tc>
        <w:tc>
          <w:tcPr>
            <w:tcW w:w="3401" w:type="dxa"/>
            <w:gridSpan w:val="2"/>
          </w:tcPr>
          <w:p w:rsidR="005B3BCA" w:rsidRDefault="005B3BCA" w:rsidP="00912A4E">
            <w:pPr>
              <w:rPr>
                <w:rtl/>
              </w:rPr>
            </w:pPr>
            <w:r>
              <w:rPr>
                <w:rtl/>
              </w:rPr>
              <w:t>تعميم هيئة السوق المالية بشأن تعزيز العمل الإلكتروني عن بعد لدى مؤسسات السوق المالية وتوفير الدعم الكافي وتسخير كافة التقنيات الإلكترونية لضمان استمرار وتيرة الأعمال في السوق المالية في ظل الظروف الاستثنائية</w:t>
            </w:r>
          </w:p>
        </w:tc>
        <w:tc>
          <w:tcPr>
            <w:tcW w:w="1559" w:type="dxa"/>
            <w:gridSpan w:val="2"/>
          </w:tcPr>
          <w:p w:rsidR="005B3BCA" w:rsidRDefault="005B3BCA" w:rsidP="00E5521B">
            <w:pPr>
              <w:rPr>
                <w:rtl/>
              </w:rPr>
            </w:pPr>
            <w:r>
              <w:rPr>
                <w:rtl/>
              </w:rPr>
              <w:t>السعودية</w:t>
            </w:r>
          </w:p>
        </w:tc>
        <w:tc>
          <w:tcPr>
            <w:tcW w:w="2415" w:type="dxa"/>
            <w:gridSpan w:val="6"/>
          </w:tcPr>
          <w:p w:rsidR="005B3BCA" w:rsidRDefault="00926C33" w:rsidP="00A95266">
            <w:hyperlink r:id="rId125" w:tgtFrame="_new" w:history="1">
              <w:r w:rsidR="005B3BCA">
                <w:rPr>
                  <w:rStyle w:val="Hyperlink"/>
                </w:rPr>
                <w:t>{49B7CDF8-C671-15FF-3B01-BA409686C10B}</w:t>
              </w:r>
            </w:hyperlink>
          </w:p>
        </w:tc>
        <w:tc>
          <w:tcPr>
            <w:tcW w:w="998" w:type="dxa"/>
            <w:gridSpan w:val="2"/>
          </w:tcPr>
          <w:p w:rsidR="005B3BCA" w:rsidRDefault="000359B8" w:rsidP="003126C5">
            <w:pPr>
              <w:rPr>
                <w:rtl/>
              </w:rPr>
            </w:pPr>
            <w:r>
              <w:rPr>
                <w:rFonts w:hint="cs"/>
                <w:rtl/>
              </w:rPr>
              <w:t>134</w:t>
            </w:r>
          </w:p>
        </w:tc>
        <w:tc>
          <w:tcPr>
            <w:tcW w:w="5094" w:type="dxa"/>
            <w:gridSpan w:val="2"/>
          </w:tcPr>
          <w:p w:rsidR="005B3BCA" w:rsidRDefault="005B3BCA" w:rsidP="005601B6">
            <w:pPr>
              <w:rPr>
                <w:rtl/>
              </w:rPr>
            </w:pPr>
          </w:p>
        </w:tc>
      </w:tr>
      <w:tr w:rsidR="005B3BCA" w:rsidTr="00A56E1D">
        <w:trPr>
          <w:gridAfter w:val="1"/>
          <w:wAfter w:w="723" w:type="dxa"/>
          <w:trHeight w:val="1532"/>
        </w:trPr>
        <w:tc>
          <w:tcPr>
            <w:tcW w:w="4674" w:type="dxa"/>
            <w:gridSpan w:val="3"/>
          </w:tcPr>
          <w:p w:rsidR="005B3BCA" w:rsidRPr="005B3BCA" w:rsidRDefault="005B3BCA" w:rsidP="00B07092">
            <w:pPr>
              <w:ind w:left="-186"/>
              <w:jc w:val="right"/>
              <w:rPr>
                <w:rFonts w:cs="Arial"/>
              </w:rPr>
            </w:pPr>
            <w:r w:rsidRPr="005B3BCA">
              <w:rPr>
                <w:rFonts w:cs="Arial"/>
              </w:rPr>
              <w:t>5-2020(2)</w:t>
            </w:r>
          </w:p>
        </w:tc>
        <w:tc>
          <w:tcPr>
            <w:tcW w:w="3401" w:type="dxa"/>
            <w:gridSpan w:val="2"/>
          </w:tcPr>
          <w:p w:rsidR="005B3BCA" w:rsidRDefault="005B3BCA" w:rsidP="00912A4E">
            <w:pPr>
              <w:rPr>
                <w:rtl/>
              </w:rPr>
            </w:pPr>
            <w:r>
              <w:rPr>
                <w:rtl/>
              </w:rPr>
              <w:t>تعميم الهيئة الوطنية لتنظيم المهن و الخدمات الصحية رقم (5) لسنة 2020 بشان تسيير عملية طلب تراخيص المهنيين الصحيين</w:t>
            </w:r>
          </w:p>
        </w:tc>
        <w:tc>
          <w:tcPr>
            <w:tcW w:w="1559" w:type="dxa"/>
            <w:gridSpan w:val="2"/>
          </w:tcPr>
          <w:p w:rsidR="005B3BCA" w:rsidRDefault="005B3BCA" w:rsidP="00E5521B">
            <w:pPr>
              <w:rPr>
                <w:rtl/>
              </w:rPr>
            </w:pPr>
            <w:r>
              <w:rPr>
                <w:rtl/>
              </w:rPr>
              <w:t>البحرين</w:t>
            </w:r>
          </w:p>
        </w:tc>
        <w:tc>
          <w:tcPr>
            <w:tcW w:w="2415" w:type="dxa"/>
            <w:gridSpan w:val="6"/>
          </w:tcPr>
          <w:p w:rsidR="005B3BCA" w:rsidRDefault="00926C33" w:rsidP="00A95266">
            <w:hyperlink r:id="rId126" w:tgtFrame="_new" w:history="1">
              <w:r w:rsidR="005B3BCA">
                <w:rPr>
                  <w:rStyle w:val="Hyperlink"/>
                </w:rPr>
                <w:t>{6EBA1DEA-9842-1462-1C81-0A718880542E}</w:t>
              </w:r>
            </w:hyperlink>
          </w:p>
        </w:tc>
        <w:tc>
          <w:tcPr>
            <w:tcW w:w="998" w:type="dxa"/>
            <w:gridSpan w:val="2"/>
          </w:tcPr>
          <w:p w:rsidR="005B3BCA" w:rsidRDefault="000359B8" w:rsidP="003126C5">
            <w:pPr>
              <w:rPr>
                <w:rtl/>
              </w:rPr>
            </w:pPr>
            <w:r>
              <w:rPr>
                <w:rFonts w:hint="cs"/>
                <w:rtl/>
              </w:rPr>
              <w:t>135</w:t>
            </w:r>
          </w:p>
        </w:tc>
        <w:tc>
          <w:tcPr>
            <w:tcW w:w="5094" w:type="dxa"/>
            <w:gridSpan w:val="2"/>
          </w:tcPr>
          <w:p w:rsidR="005B3BCA" w:rsidRDefault="005B3BCA" w:rsidP="005601B6">
            <w:pPr>
              <w:rPr>
                <w:rtl/>
              </w:rPr>
            </w:pPr>
          </w:p>
        </w:tc>
      </w:tr>
      <w:tr w:rsidR="007710CB" w:rsidTr="00A56E1D">
        <w:trPr>
          <w:gridAfter w:val="1"/>
          <w:wAfter w:w="723" w:type="dxa"/>
          <w:trHeight w:val="1532"/>
        </w:trPr>
        <w:tc>
          <w:tcPr>
            <w:tcW w:w="4674" w:type="dxa"/>
            <w:gridSpan w:val="3"/>
          </w:tcPr>
          <w:p w:rsidR="007710CB" w:rsidRPr="005B3BCA" w:rsidRDefault="004C53C7" w:rsidP="00B07092">
            <w:pPr>
              <w:ind w:left="-186"/>
              <w:jc w:val="right"/>
              <w:rPr>
                <w:rFonts w:cs="Arial"/>
              </w:rPr>
            </w:pPr>
            <w:r w:rsidRPr="004C53C7">
              <w:rPr>
                <w:rFonts w:cs="Arial"/>
              </w:rPr>
              <w:lastRenderedPageBreak/>
              <w:t>8-2020(2)</w:t>
            </w:r>
          </w:p>
        </w:tc>
        <w:tc>
          <w:tcPr>
            <w:tcW w:w="3401" w:type="dxa"/>
            <w:gridSpan w:val="2"/>
          </w:tcPr>
          <w:p w:rsidR="007710CB" w:rsidRDefault="004C53C7" w:rsidP="00912A4E">
            <w:pPr>
              <w:rPr>
                <w:rtl/>
              </w:rPr>
            </w:pPr>
            <w:r>
              <w:rPr>
                <w:rtl/>
              </w:rPr>
              <w:t>تعميم الهيئة الوطنية لتنظيم المهن والخدمات الصحية رقم (8) لسنة 2020 بشان تحويل الحالات الحرجة إلى مجمع السلمانية الطبي</w:t>
            </w:r>
          </w:p>
        </w:tc>
        <w:tc>
          <w:tcPr>
            <w:tcW w:w="1559" w:type="dxa"/>
            <w:gridSpan w:val="2"/>
          </w:tcPr>
          <w:p w:rsidR="007710CB" w:rsidRDefault="007710CB" w:rsidP="00E5521B">
            <w:pPr>
              <w:rPr>
                <w:rtl/>
              </w:rPr>
            </w:pPr>
            <w:r>
              <w:rPr>
                <w:rtl/>
              </w:rPr>
              <w:t>البحرين</w:t>
            </w:r>
          </w:p>
        </w:tc>
        <w:tc>
          <w:tcPr>
            <w:tcW w:w="2415" w:type="dxa"/>
            <w:gridSpan w:val="6"/>
          </w:tcPr>
          <w:p w:rsidR="007710CB" w:rsidRDefault="00926C33" w:rsidP="00A95266">
            <w:hyperlink r:id="rId127" w:tgtFrame="_new" w:history="1">
              <w:r w:rsidR="007710CB">
                <w:rPr>
                  <w:rStyle w:val="Hyperlink"/>
                </w:rPr>
                <w:t>{1AF6C8B0-1774-381B-CEB5-5797EFF1DB67}</w:t>
              </w:r>
            </w:hyperlink>
          </w:p>
        </w:tc>
        <w:tc>
          <w:tcPr>
            <w:tcW w:w="998" w:type="dxa"/>
            <w:gridSpan w:val="2"/>
          </w:tcPr>
          <w:p w:rsidR="007710CB" w:rsidRDefault="00837714" w:rsidP="003126C5">
            <w:pPr>
              <w:rPr>
                <w:rtl/>
              </w:rPr>
            </w:pPr>
            <w:r>
              <w:rPr>
                <w:rFonts w:hint="cs"/>
                <w:rtl/>
              </w:rPr>
              <w:t>بداية</w:t>
            </w:r>
          </w:p>
        </w:tc>
        <w:tc>
          <w:tcPr>
            <w:tcW w:w="5094" w:type="dxa"/>
            <w:gridSpan w:val="2"/>
          </w:tcPr>
          <w:p w:rsidR="007710CB" w:rsidRDefault="007710CB" w:rsidP="005601B6">
            <w:pPr>
              <w:rPr>
                <w:rtl/>
              </w:rPr>
            </w:pPr>
          </w:p>
        </w:tc>
      </w:tr>
      <w:tr w:rsidR="004C53C7" w:rsidTr="00A56E1D">
        <w:trPr>
          <w:gridAfter w:val="1"/>
          <w:wAfter w:w="723" w:type="dxa"/>
          <w:trHeight w:val="1532"/>
        </w:trPr>
        <w:tc>
          <w:tcPr>
            <w:tcW w:w="4674" w:type="dxa"/>
            <w:gridSpan w:val="3"/>
          </w:tcPr>
          <w:p w:rsidR="004C53C7" w:rsidRPr="004C53C7" w:rsidRDefault="004C53C7" w:rsidP="00B07092">
            <w:pPr>
              <w:ind w:left="-186"/>
              <w:jc w:val="right"/>
              <w:rPr>
                <w:rFonts w:cs="Arial"/>
              </w:rPr>
            </w:pPr>
            <w:r w:rsidRPr="004C53C7">
              <w:rPr>
                <w:rFonts w:cs="Arial"/>
              </w:rPr>
              <w:t>26-2020(1)</w:t>
            </w:r>
          </w:p>
        </w:tc>
        <w:tc>
          <w:tcPr>
            <w:tcW w:w="3401" w:type="dxa"/>
            <w:gridSpan w:val="2"/>
          </w:tcPr>
          <w:p w:rsidR="004C53C7" w:rsidRDefault="004C53C7" w:rsidP="00912A4E">
            <w:pPr>
              <w:rPr>
                <w:rtl/>
              </w:rPr>
            </w:pPr>
            <w:r>
              <w:rPr>
                <w:rtl/>
              </w:rPr>
              <w:t xml:space="preserve">تعميم الإدارة العامة للطيران المدني رقم (26) لسنة 2020 بإلغاء تعميم رقم </w:t>
            </w:r>
            <w:r>
              <w:t xml:space="preserve">(25) </w:t>
            </w:r>
            <w:r>
              <w:rPr>
                <w:rtl/>
              </w:rPr>
              <w:t>لسنة 2020 بشأن فرض إجراء فحص</w:t>
            </w:r>
            <w:r>
              <w:t xml:space="preserve"> (PCR) </w:t>
            </w:r>
            <w:r>
              <w:rPr>
                <w:rtl/>
              </w:rPr>
              <w:t>على المسافرين القادمين إلى مطار الكويت الدولي من بعض الدول لتعذر امكانية تطبيقه لأسباب تقنية</w:t>
            </w:r>
          </w:p>
        </w:tc>
        <w:tc>
          <w:tcPr>
            <w:tcW w:w="1559" w:type="dxa"/>
            <w:gridSpan w:val="2"/>
          </w:tcPr>
          <w:p w:rsidR="004C53C7" w:rsidRDefault="004C53C7" w:rsidP="00E5521B">
            <w:pPr>
              <w:rPr>
                <w:rtl/>
              </w:rPr>
            </w:pPr>
            <w:r>
              <w:rPr>
                <w:rtl/>
              </w:rPr>
              <w:t>الكويت</w:t>
            </w:r>
          </w:p>
        </w:tc>
        <w:tc>
          <w:tcPr>
            <w:tcW w:w="2415" w:type="dxa"/>
            <w:gridSpan w:val="6"/>
          </w:tcPr>
          <w:p w:rsidR="004C53C7" w:rsidRDefault="00926C33" w:rsidP="00A95266">
            <w:hyperlink r:id="rId128" w:tgtFrame="_new" w:history="1">
              <w:r w:rsidR="004C53C7">
                <w:rPr>
                  <w:rStyle w:val="Hyperlink"/>
                </w:rPr>
                <w:t>{541B07EA-5989-42FF-8465-222859A2FB71}</w:t>
              </w:r>
            </w:hyperlink>
          </w:p>
        </w:tc>
        <w:tc>
          <w:tcPr>
            <w:tcW w:w="998" w:type="dxa"/>
            <w:gridSpan w:val="2"/>
          </w:tcPr>
          <w:p w:rsidR="004C53C7" w:rsidRDefault="000359B8" w:rsidP="003126C5">
            <w:pPr>
              <w:rPr>
                <w:rtl/>
              </w:rPr>
            </w:pPr>
            <w:r>
              <w:rPr>
                <w:rFonts w:hint="cs"/>
                <w:rtl/>
              </w:rPr>
              <w:t>137</w:t>
            </w:r>
          </w:p>
        </w:tc>
        <w:tc>
          <w:tcPr>
            <w:tcW w:w="5094" w:type="dxa"/>
            <w:gridSpan w:val="2"/>
          </w:tcPr>
          <w:p w:rsidR="004C53C7" w:rsidRDefault="004C53C7" w:rsidP="005601B6">
            <w:pPr>
              <w:rPr>
                <w:rtl/>
              </w:rPr>
            </w:pPr>
          </w:p>
        </w:tc>
      </w:tr>
      <w:tr w:rsidR="004C53C7" w:rsidTr="00A56E1D">
        <w:trPr>
          <w:gridAfter w:val="1"/>
          <w:wAfter w:w="723" w:type="dxa"/>
          <w:trHeight w:val="1532"/>
        </w:trPr>
        <w:tc>
          <w:tcPr>
            <w:tcW w:w="4674" w:type="dxa"/>
            <w:gridSpan w:val="3"/>
          </w:tcPr>
          <w:p w:rsidR="004C53C7" w:rsidRPr="004C53C7" w:rsidRDefault="004C53C7" w:rsidP="00B07092">
            <w:pPr>
              <w:ind w:left="-186"/>
              <w:jc w:val="right"/>
              <w:rPr>
                <w:rFonts w:cs="Arial"/>
              </w:rPr>
            </w:pPr>
            <w:r w:rsidRPr="004C53C7">
              <w:rPr>
                <w:rFonts w:cs="Arial"/>
              </w:rPr>
              <w:t>7-2020(2)</w:t>
            </w:r>
          </w:p>
        </w:tc>
        <w:tc>
          <w:tcPr>
            <w:tcW w:w="3401" w:type="dxa"/>
            <w:gridSpan w:val="2"/>
          </w:tcPr>
          <w:p w:rsidR="004C53C7" w:rsidRDefault="004C53C7" w:rsidP="00912A4E">
            <w:pPr>
              <w:rPr>
                <w:rtl/>
              </w:rPr>
            </w:pPr>
            <w:r>
              <w:rPr>
                <w:rtl/>
              </w:rPr>
              <w:t>تعميم الهيئة الوطنية لتنظيم المهن و الخدمات الصحية رقم (7) لسنة 2020 بشان جهاز الاختبار السريع للكشف عن</w:t>
            </w:r>
            <w:r>
              <w:t xml:space="preserve"> COVID-19 </w:t>
            </w:r>
            <w:r>
              <w:rPr>
                <w:rtl/>
              </w:rPr>
              <w:t>لأغراض البحث فقط وليس للفحص</w:t>
            </w:r>
          </w:p>
        </w:tc>
        <w:tc>
          <w:tcPr>
            <w:tcW w:w="1559" w:type="dxa"/>
            <w:gridSpan w:val="2"/>
          </w:tcPr>
          <w:p w:rsidR="004C53C7" w:rsidRDefault="004C53C7" w:rsidP="00E5521B">
            <w:pPr>
              <w:rPr>
                <w:rtl/>
              </w:rPr>
            </w:pPr>
            <w:r>
              <w:rPr>
                <w:rtl/>
              </w:rPr>
              <w:t>البحرين</w:t>
            </w:r>
          </w:p>
        </w:tc>
        <w:tc>
          <w:tcPr>
            <w:tcW w:w="2415" w:type="dxa"/>
            <w:gridSpan w:val="6"/>
          </w:tcPr>
          <w:p w:rsidR="004C53C7" w:rsidRDefault="00926C33" w:rsidP="00A95266">
            <w:hyperlink r:id="rId129" w:tgtFrame="_new" w:history="1">
              <w:r w:rsidR="004C53C7">
                <w:rPr>
                  <w:rStyle w:val="Hyperlink"/>
                </w:rPr>
                <w:t>{3B3F74A0-A5ED-B4C0-BF05-DE438284DBC7}</w:t>
              </w:r>
            </w:hyperlink>
          </w:p>
        </w:tc>
        <w:tc>
          <w:tcPr>
            <w:tcW w:w="998" w:type="dxa"/>
            <w:gridSpan w:val="2"/>
          </w:tcPr>
          <w:p w:rsidR="004C53C7" w:rsidRDefault="000359B8" w:rsidP="003126C5">
            <w:pPr>
              <w:rPr>
                <w:rtl/>
              </w:rPr>
            </w:pPr>
            <w:r>
              <w:rPr>
                <w:rFonts w:hint="cs"/>
                <w:rtl/>
              </w:rPr>
              <w:t>138</w:t>
            </w:r>
          </w:p>
        </w:tc>
        <w:tc>
          <w:tcPr>
            <w:tcW w:w="5094" w:type="dxa"/>
            <w:gridSpan w:val="2"/>
          </w:tcPr>
          <w:p w:rsidR="004C53C7" w:rsidRDefault="004C53C7" w:rsidP="005601B6">
            <w:pPr>
              <w:rPr>
                <w:rtl/>
              </w:rPr>
            </w:pPr>
          </w:p>
        </w:tc>
      </w:tr>
      <w:tr w:rsidR="004C53C7" w:rsidTr="00A56E1D">
        <w:trPr>
          <w:gridAfter w:val="1"/>
          <w:wAfter w:w="723" w:type="dxa"/>
          <w:trHeight w:val="1532"/>
        </w:trPr>
        <w:tc>
          <w:tcPr>
            <w:tcW w:w="4674" w:type="dxa"/>
            <w:gridSpan w:val="3"/>
          </w:tcPr>
          <w:p w:rsidR="004C53C7" w:rsidRPr="004C53C7" w:rsidRDefault="00C21670" w:rsidP="00B07092">
            <w:pPr>
              <w:ind w:left="-186"/>
              <w:jc w:val="right"/>
              <w:rPr>
                <w:rFonts w:cs="Arial"/>
                <w:lang w:bidi="ar-EG"/>
              </w:rPr>
            </w:pPr>
            <w:r>
              <w:rPr>
                <w:rFonts w:cs="Arial"/>
              </w:rPr>
              <w:t>Pdf</w:t>
            </w:r>
            <w:r>
              <w:rPr>
                <w:rFonts w:cs="Arial" w:hint="cs"/>
                <w:rtl/>
                <w:lang w:bidi="ar-EG"/>
              </w:rPr>
              <w:t xml:space="preserve">            </w:t>
            </w:r>
            <w:r>
              <w:rPr>
                <w:rFonts w:cs="Arial"/>
                <w:lang w:bidi="ar-EG"/>
              </w:rPr>
              <w:t>error</w:t>
            </w:r>
          </w:p>
        </w:tc>
        <w:tc>
          <w:tcPr>
            <w:tcW w:w="3401" w:type="dxa"/>
            <w:gridSpan w:val="2"/>
          </w:tcPr>
          <w:p w:rsidR="004C53C7" w:rsidRDefault="004C53C7" w:rsidP="00912A4E">
            <w:pPr>
              <w:rPr>
                <w:rtl/>
              </w:rPr>
            </w:pPr>
            <w:r>
              <w:rPr>
                <w:rtl/>
              </w:rPr>
              <w:t>تعميم رقم 6 لسنة 2020 بشأن فيروس كورونا المستجد (كوفيد-19</w:t>
            </w:r>
            <w:r>
              <w:t>)</w:t>
            </w:r>
          </w:p>
        </w:tc>
        <w:tc>
          <w:tcPr>
            <w:tcW w:w="1559" w:type="dxa"/>
            <w:gridSpan w:val="2"/>
          </w:tcPr>
          <w:p w:rsidR="004C53C7" w:rsidRDefault="004C53C7" w:rsidP="00E5521B">
            <w:pPr>
              <w:rPr>
                <w:rtl/>
              </w:rPr>
            </w:pPr>
            <w:r>
              <w:rPr>
                <w:rtl/>
              </w:rPr>
              <w:t>الإمارات</w:t>
            </w:r>
          </w:p>
        </w:tc>
        <w:tc>
          <w:tcPr>
            <w:tcW w:w="2415" w:type="dxa"/>
            <w:gridSpan w:val="6"/>
          </w:tcPr>
          <w:p w:rsidR="004C53C7" w:rsidRDefault="00926C33" w:rsidP="00A95266">
            <w:hyperlink r:id="rId130" w:tgtFrame="_new" w:history="1">
              <w:r w:rsidR="004C53C7">
                <w:rPr>
                  <w:rStyle w:val="Hyperlink"/>
                </w:rPr>
                <w:t>{37C7817D-4BDA-812E-99B5-0A28F3ED3FA7}</w:t>
              </w:r>
            </w:hyperlink>
          </w:p>
        </w:tc>
        <w:tc>
          <w:tcPr>
            <w:tcW w:w="998" w:type="dxa"/>
            <w:gridSpan w:val="2"/>
          </w:tcPr>
          <w:p w:rsidR="004C53C7" w:rsidRDefault="000359B8" w:rsidP="003126C5">
            <w:pPr>
              <w:rPr>
                <w:rtl/>
              </w:rPr>
            </w:pPr>
            <w:r>
              <w:rPr>
                <w:rFonts w:hint="cs"/>
                <w:rtl/>
              </w:rPr>
              <w:t>139</w:t>
            </w:r>
          </w:p>
        </w:tc>
        <w:tc>
          <w:tcPr>
            <w:tcW w:w="5094" w:type="dxa"/>
            <w:gridSpan w:val="2"/>
          </w:tcPr>
          <w:p w:rsidR="004C53C7" w:rsidRDefault="004C53C7" w:rsidP="005601B6">
            <w:pPr>
              <w:rPr>
                <w:rtl/>
              </w:rPr>
            </w:pPr>
          </w:p>
        </w:tc>
      </w:tr>
      <w:tr w:rsidR="004C53C7" w:rsidTr="00A56E1D">
        <w:trPr>
          <w:gridAfter w:val="1"/>
          <w:wAfter w:w="723" w:type="dxa"/>
          <w:trHeight w:val="1532"/>
        </w:trPr>
        <w:tc>
          <w:tcPr>
            <w:tcW w:w="4674" w:type="dxa"/>
            <w:gridSpan w:val="3"/>
          </w:tcPr>
          <w:p w:rsidR="004C53C7" w:rsidRPr="004C53C7" w:rsidRDefault="00C21670" w:rsidP="00B07092">
            <w:pPr>
              <w:ind w:left="-186"/>
              <w:jc w:val="right"/>
              <w:rPr>
                <w:rFonts w:cs="Arial"/>
              </w:rPr>
            </w:pPr>
            <w:r w:rsidRPr="00C21670">
              <w:rPr>
                <w:rFonts w:cs="Arial"/>
              </w:rPr>
              <w:t>circular_18_march_-_1_(1)_1</w:t>
            </w:r>
          </w:p>
        </w:tc>
        <w:tc>
          <w:tcPr>
            <w:tcW w:w="3401" w:type="dxa"/>
            <w:gridSpan w:val="2"/>
          </w:tcPr>
          <w:p w:rsidR="004C53C7" w:rsidRDefault="00C21670" w:rsidP="00912A4E">
            <w:pPr>
              <w:rPr>
                <w:rtl/>
              </w:rPr>
            </w:pPr>
            <w:r>
              <w:rPr>
                <w:rtl/>
              </w:rPr>
              <w:t>تعميم وزارة المواصلات والاتصالات لسنة 2020 بشأن تخليص معاملات الأرصفة الخاصة عن طريق البريد الألكتروني</w:t>
            </w:r>
          </w:p>
        </w:tc>
        <w:tc>
          <w:tcPr>
            <w:tcW w:w="1559" w:type="dxa"/>
            <w:gridSpan w:val="2"/>
          </w:tcPr>
          <w:p w:rsidR="004C53C7" w:rsidRDefault="00C21670" w:rsidP="00E5521B">
            <w:pPr>
              <w:rPr>
                <w:rtl/>
              </w:rPr>
            </w:pPr>
            <w:r>
              <w:rPr>
                <w:rtl/>
              </w:rPr>
              <w:t>البحرين</w:t>
            </w:r>
          </w:p>
        </w:tc>
        <w:tc>
          <w:tcPr>
            <w:tcW w:w="2415" w:type="dxa"/>
            <w:gridSpan w:val="6"/>
          </w:tcPr>
          <w:p w:rsidR="004C53C7" w:rsidRDefault="00926C33" w:rsidP="00A95266">
            <w:hyperlink r:id="rId131" w:tgtFrame="_new" w:history="1">
              <w:r w:rsidR="00C21670">
                <w:rPr>
                  <w:rStyle w:val="Hyperlink"/>
                </w:rPr>
                <w:t>{7FD487C1-7EC1-C0CB-DACA-018B09C5F58A}</w:t>
              </w:r>
            </w:hyperlink>
          </w:p>
        </w:tc>
        <w:tc>
          <w:tcPr>
            <w:tcW w:w="998" w:type="dxa"/>
            <w:gridSpan w:val="2"/>
          </w:tcPr>
          <w:p w:rsidR="004C53C7" w:rsidRDefault="000359B8" w:rsidP="003126C5">
            <w:pPr>
              <w:rPr>
                <w:rtl/>
              </w:rPr>
            </w:pPr>
            <w:r>
              <w:rPr>
                <w:rFonts w:hint="cs"/>
                <w:rtl/>
              </w:rPr>
              <w:t>140</w:t>
            </w:r>
          </w:p>
        </w:tc>
        <w:tc>
          <w:tcPr>
            <w:tcW w:w="5094" w:type="dxa"/>
            <w:gridSpan w:val="2"/>
          </w:tcPr>
          <w:p w:rsidR="004C53C7" w:rsidRDefault="004C53C7" w:rsidP="005601B6">
            <w:pPr>
              <w:rPr>
                <w:rtl/>
              </w:rPr>
            </w:pPr>
          </w:p>
        </w:tc>
      </w:tr>
      <w:tr w:rsidR="00C21670" w:rsidTr="00A56E1D">
        <w:trPr>
          <w:gridAfter w:val="1"/>
          <w:wAfter w:w="723" w:type="dxa"/>
          <w:trHeight w:val="1532"/>
        </w:trPr>
        <w:tc>
          <w:tcPr>
            <w:tcW w:w="4674" w:type="dxa"/>
            <w:gridSpan w:val="3"/>
          </w:tcPr>
          <w:p w:rsidR="00C21670" w:rsidRPr="00C21670" w:rsidRDefault="00C21670" w:rsidP="00B07092">
            <w:pPr>
              <w:ind w:left="-186"/>
              <w:jc w:val="right"/>
              <w:rPr>
                <w:rFonts w:cs="Arial"/>
              </w:rPr>
            </w:pPr>
            <w:r w:rsidRPr="00C21670">
              <w:rPr>
                <w:rFonts w:cs="Arial"/>
              </w:rPr>
              <w:t>circular_18_march_-_2_1</w:t>
            </w:r>
          </w:p>
        </w:tc>
        <w:tc>
          <w:tcPr>
            <w:tcW w:w="3401" w:type="dxa"/>
            <w:gridSpan w:val="2"/>
          </w:tcPr>
          <w:p w:rsidR="00C21670" w:rsidRDefault="00C21670" w:rsidP="00912A4E">
            <w:pPr>
              <w:rPr>
                <w:rtl/>
              </w:rPr>
            </w:pPr>
            <w:r>
              <w:rPr>
                <w:rtl/>
              </w:rPr>
              <w:t>تعميم وزارة المواصلات والاتصالات لسنة 2020 بشأن طلب إجازة الدوران عن طريق البريد الألكتروني</w:t>
            </w:r>
          </w:p>
        </w:tc>
        <w:tc>
          <w:tcPr>
            <w:tcW w:w="1559" w:type="dxa"/>
            <w:gridSpan w:val="2"/>
          </w:tcPr>
          <w:p w:rsidR="00C21670" w:rsidRDefault="00C21670" w:rsidP="00E5521B">
            <w:pPr>
              <w:rPr>
                <w:rtl/>
              </w:rPr>
            </w:pPr>
            <w:r>
              <w:rPr>
                <w:rtl/>
              </w:rPr>
              <w:t>البحرين</w:t>
            </w:r>
          </w:p>
        </w:tc>
        <w:tc>
          <w:tcPr>
            <w:tcW w:w="2415" w:type="dxa"/>
            <w:gridSpan w:val="6"/>
          </w:tcPr>
          <w:p w:rsidR="00C21670" w:rsidRDefault="00926C33" w:rsidP="00A95266">
            <w:hyperlink r:id="rId132" w:tgtFrame="_new" w:history="1">
              <w:r w:rsidR="00C21670">
                <w:rPr>
                  <w:rStyle w:val="Hyperlink"/>
                </w:rPr>
                <w:t>{E4D30314-4170-FEC9-5C61-FA4E6BA23AA9}</w:t>
              </w:r>
            </w:hyperlink>
          </w:p>
        </w:tc>
        <w:tc>
          <w:tcPr>
            <w:tcW w:w="998" w:type="dxa"/>
            <w:gridSpan w:val="2"/>
          </w:tcPr>
          <w:p w:rsidR="00C21670" w:rsidRDefault="000359B8" w:rsidP="003126C5">
            <w:pPr>
              <w:rPr>
                <w:rtl/>
              </w:rPr>
            </w:pPr>
            <w:r>
              <w:rPr>
                <w:rFonts w:hint="cs"/>
                <w:rtl/>
              </w:rPr>
              <w:t>141</w:t>
            </w:r>
          </w:p>
        </w:tc>
        <w:tc>
          <w:tcPr>
            <w:tcW w:w="5094" w:type="dxa"/>
            <w:gridSpan w:val="2"/>
          </w:tcPr>
          <w:p w:rsidR="00C21670" w:rsidRDefault="00C21670" w:rsidP="005601B6">
            <w:pPr>
              <w:rPr>
                <w:rtl/>
              </w:rPr>
            </w:pPr>
          </w:p>
        </w:tc>
      </w:tr>
      <w:tr w:rsidR="00C21670" w:rsidTr="00A56E1D">
        <w:trPr>
          <w:gridAfter w:val="1"/>
          <w:wAfter w:w="723" w:type="dxa"/>
          <w:trHeight w:val="1532"/>
        </w:trPr>
        <w:tc>
          <w:tcPr>
            <w:tcW w:w="4674" w:type="dxa"/>
            <w:gridSpan w:val="3"/>
          </w:tcPr>
          <w:p w:rsidR="00C21670" w:rsidRPr="00C21670" w:rsidRDefault="00C21670" w:rsidP="00B07092">
            <w:pPr>
              <w:ind w:left="-186"/>
              <w:jc w:val="right"/>
              <w:rPr>
                <w:rFonts w:cs="Arial"/>
              </w:rPr>
            </w:pPr>
            <w:r w:rsidRPr="00C21670">
              <w:rPr>
                <w:rFonts w:cs="Arial" w:hint="cs"/>
                <w:rtl/>
              </w:rPr>
              <w:t>تعميم</w:t>
            </w:r>
            <w:r w:rsidRPr="00C21670">
              <w:rPr>
                <w:rFonts w:cs="Arial"/>
                <w:rtl/>
              </w:rPr>
              <w:t>_</w:t>
            </w:r>
            <w:r w:rsidRPr="00C21670">
              <w:rPr>
                <w:rFonts w:cs="Arial" w:hint="cs"/>
                <w:rtl/>
              </w:rPr>
              <w:t>تسجيل</w:t>
            </w:r>
            <w:r w:rsidRPr="00C21670">
              <w:rPr>
                <w:rFonts w:cs="Arial"/>
                <w:rtl/>
              </w:rPr>
              <w:t>_</w:t>
            </w:r>
            <w:r w:rsidRPr="00C21670">
              <w:rPr>
                <w:rFonts w:cs="Arial" w:hint="cs"/>
                <w:rtl/>
              </w:rPr>
              <w:t>السفن</w:t>
            </w:r>
          </w:p>
        </w:tc>
        <w:tc>
          <w:tcPr>
            <w:tcW w:w="3401" w:type="dxa"/>
            <w:gridSpan w:val="2"/>
          </w:tcPr>
          <w:p w:rsidR="00C21670" w:rsidRDefault="00C21670" w:rsidP="00912A4E">
            <w:pPr>
              <w:rPr>
                <w:rtl/>
              </w:rPr>
            </w:pPr>
            <w:r>
              <w:rPr>
                <w:rtl/>
              </w:rPr>
              <w:t>تعميم وزارة المواصلات والاتصالات لسنة 2020 بشأن خدمات تسجيل السفن وشئون البحارة</w:t>
            </w:r>
          </w:p>
        </w:tc>
        <w:tc>
          <w:tcPr>
            <w:tcW w:w="1559" w:type="dxa"/>
            <w:gridSpan w:val="2"/>
          </w:tcPr>
          <w:p w:rsidR="00C21670" w:rsidRDefault="00C21670" w:rsidP="00E5521B">
            <w:pPr>
              <w:rPr>
                <w:rtl/>
              </w:rPr>
            </w:pPr>
            <w:r>
              <w:rPr>
                <w:rtl/>
              </w:rPr>
              <w:t>البحرين</w:t>
            </w:r>
          </w:p>
        </w:tc>
        <w:tc>
          <w:tcPr>
            <w:tcW w:w="2415" w:type="dxa"/>
            <w:gridSpan w:val="6"/>
          </w:tcPr>
          <w:p w:rsidR="00C21670" w:rsidRDefault="00926C33" w:rsidP="00A95266">
            <w:hyperlink r:id="rId133" w:tgtFrame="_new" w:history="1">
              <w:r w:rsidR="00C21670">
                <w:rPr>
                  <w:rStyle w:val="Hyperlink"/>
                </w:rPr>
                <w:t>{5B788185-9365-474C-87DB-8EE74C7720F1}</w:t>
              </w:r>
            </w:hyperlink>
          </w:p>
        </w:tc>
        <w:tc>
          <w:tcPr>
            <w:tcW w:w="998" w:type="dxa"/>
            <w:gridSpan w:val="2"/>
          </w:tcPr>
          <w:p w:rsidR="00C21670" w:rsidRDefault="000359B8" w:rsidP="003126C5">
            <w:pPr>
              <w:rPr>
                <w:rtl/>
              </w:rPr>
            </w:pPr>
            <w:r>
              <w:rPr>
                <w:rFonts w:hint="cs"/>
                <w:rtl/>
              </w:rPr>
              <w:t>142</w:t>
            </w:r>
          </w:p>
        </w:tc>
        <w:tc>
          <w:tcPr>
            <w:tcW w:w="5094" w:type="dxa"/>
            <w:gridSpan w:val="2"/>
          </w:tcPr>
          <w:p w:rsidR="00C21670" w:rsidRDefault="00C21670" w:rsidP="005601B6">
            <w:pPr>
              <w:rPr>
                <w:rtl/>
              </w:rPr>
            </w:pPr>
          </w:p>
        </w:tc>
      </w:tr>
      <w:tr w:rsidR="00C21670" w:rsidTr="00A56E1D">
        <w:trPr>
          <w:gridAfter w:val="1"/>
          <w:wAfter w:w="723" w:type="dxa"/>
          <w:trHeight w:val="1532"/>
        </w:trPr>
        <w:tc>
          <w:tcPr>
            <w:tcW w:w="4674" w:type="dxa"/>
            <w:gridSpan w:val="3"/>
          </w:tcPr>
          <w:p w:rsidR="00C21670" w:rsidRPr="00C21670" w:rsidRDefault="00C21670" w:rsidP="00B07092">
            <w:pPr>
              <w:ind w:left="-186"/>
              <w:jc w:val="right"/>
              <w:rPr>
                <w:rFonts w:cs="Arial"/>
                <w:rtl/>
              </w:rPr>
            </w:pPr>
            <w:r w:rsidRPr="00C21670">
              <w:rPr>
                <w:rFonts w:cs="Arial" w:hint="cs"/>
                <w:rtl/>
              </w:rPr>
              <w:t>تعميم</w:t>
            </w:r>
            <w:r w:rsidRPr="00C21670">
              <w:rPr>
                <w:rFonts w:cs="Arial"/>
                <w:rtl/>
              </w:rPr>
              <w:t>_</w:t>
            </w:r>
            <w:r w:rsidRPr="00C21670">
              <w:rPr>
                <w:rFonts w:cs="Arial" w:hint="cs"/>
                <w:rtl/>
              </w:rPr>
              <w:t>تجديد</w:t>
            </w:r>
            <w:r w:rsidRPr="00C21670">
              <w:rPr>
                <w:rFonts w:cs="Arial"/>
                <w:rtl/>
              </w:rPr>
              <w:t>_</w:t>
            </w:r>
            <w:r w:rsidRPr="00C21670">
              <w:rPr>
                <w:rFonts w:cs="Arial" w:hint="cs"/>
                <w:rtl/>
              </w:rPr>
              <w:t>الرخص</w:t>
            </w:r>
          </w:p>
        </w:tc>
        <w:tc>
          <w:tcPr>
            <w:tcW w:w="3401" w:type="dxa"/>
            <w:gridSpan w:val="2"/>
          </w:tcPr>
          <w:p w:rsidR="00C21670" w:rsidRDefault="00C21670" w:rsidP="00912A4E">
            <w:pPr>
              <w:rPr>
                <w:rtl/>
              </w:rPr>
            </w:pPr>
            <w:r>
              <w:rPr>
                <w:rtl/>
              </w:rPr>
              <w:t>تعميم وزارة المواصلات والاتصالات لسنة 2020 بشأن طلبات إصدار وتجديد التراخيص شئون الموانئ والملاحة البحرية</w:t>
            </w:r>
          </w:p>
        </w:tc>
        <w:tc>
          <w:tcPr>
            <w:tcW w:w="1559" w:type="dxa"/>
            <w:gridSpan w:val="2"/>
          </w:tcPr>
          <w:p w:rsidR="00C21670" w:rsidRDefault="00923997" w:rsidP="00E5521B">
            <w:pPr>
              <w:rPr>
                <w:rtl/>
              </w:rPr>
            </w:pPr>
            <w:r>
              <w:rPr>
                <w:rtl/>
              </w:rPr>
              <w:t>البحرين</w:t>
            </w:r>
          </w:p>
        </w:tc>
        <w:tc>
          <w:tcPr>
            <w:tcW w:w="2415" w:type="dxa"/>
            <w:gridSpan w:val="6"/>
          </w:tcPr>
          <w:p w:rsidR="00C21670" w:rsidRDefault="00926C33" w:rsidP="00A95266">
            <w:hyperlink r:id="rId134" w:tgtFrame="_new" w:history="1">
              <w:r w:rsidR="00C21670">
                <w:rPr>
                  <w:rStyle w:val="Hyperlink"/>
                </w:rPr>
                <w:t>{8FF6CDFE-D1AF-2864-6C05-FCFA47DAF417}</w:t>
              </w:r>
            </w:hyperlink>
          </w:p>
        </w:tc>
        <w:tc>
          <w:tcPr>
            <w:tcW w:w="998" w:type="dxa"/>
            <w:gridSpan w:val="2"/>
          </w:tcPr>
          <w:p w:rsidR="00C21670" w:rsidRDefault="000359B8" w:rsidP="003126C5">
            <w:pPr>
              <w:rPr>
                <w:rtl/>
              </w:rPr>
            </w:pPr>
            <w:r>
              <w:rPr>
                <w:rFonts w:hint="cs"/>
                <w:rtl/>
              </w:rPr>
              <w:t>143</w:t>
            </w:r>
          </w:p>
        </w:tc>
        <w:tc>
          <w:tcPr>
            <w:tcW w:w="5094" w:type="dxa"/>
            <w:gridSpan w:val="2"/>
          </w:tcPr>
          <w:p w:rsidR="00C21670" w:rsidRDefault="00C21670" w:rsidP="005601B6">
            <w:pPr>
              <w:rPr>
                <w:rtl/>
              </w:rPr>
            </w:pPr>
          </w:p>
        </w:tc>
      </w:tr>
      <w:tr w:rsidR="00923997" w:rsidTr="00A56E1D">
        <w:trPr>
          <w:gridAfter w:val="1"/>
          <w:wAfter w:w="723" w:type="dxa"/>
          <w:trHeight w:val="1532"/>
        </w:trPr>
        <w:tc>
          <w:tcPr>
            <w:tcW w:w="4674" w:type="dxa"/>
            <w:gridSpan w:val="3"/>
          </w:tcPr>
          <w:p w:rsidR="00923997" w:rsidRPr="00C21670" w:rsidRDefault="00923997" w:rsidP="00B07092">
            <w:pPr>
              <w:ind w:left="-186"/>
              <w:jc w:val="right"/>
              <w:rPr>
                <w:rFonts w:cs="Arial"/>
                <w:rtl/>
              </w:rPr>
            </w:pPr>
            <w:r w:rsidRPr="00923997">
              <w:rPr>
                <w:rFonts w:cs="Arial"/>
              </w:rPr>
              <w:lastRenderedPageBreak/>
              <w:t>2_-_2020</w:t>
            </w:r>
          </w:p>
        </w:tc>
        <w:tc>
          <w:tcPr>
            <w:tcW w:w="3401" w:type="dxa"/>
            <w:gridSpan w:val="2"/>
          </w:tcPr>
          <w:p w:rsidR="00923997" w:rsidRDefault="00923997" w:rsidP="00912A4E">
            <w:pPr>
              <w:rPr>
                <w:rtl/>
              </w:rPr>
            </w:pPr>
            <w:r>
              <w:rPr>
                <w:rtl/>
              </w:rPr>
              <w:t>تعميم الهيئة العامة للنقل رقم (2) لسنة 2020 بشأن الإجراءات الخاصة المتعلقة بإصدار إقرار يؤكد الاعتراف بشهادة كفاءة اجنبية والوثائق البحرية الاخرى للبحارة بسبب الوضع الحالي لتفشي فيروس كورونا</w:t>
            </w:r>
            <w:r>
              <w:t>.​​</w:t>
            </w:r>
          </w:p>
        </w:tc>
        <w:tc>
          <w:tcPr>
            <w:tcW w:w="1559" w:type="dxa"/>
            <w:gridSpan w:val="2"/>
          </w:tcPr>
          <w:p w:rsidR="00923997" w:rsidRDefault="00923997" w:rsidP="00E5521B">
            <w:pPr>
              <w:rPr>
                <w:rtl/>
              </w:rPr>
            </w:pPr>
            <w:r>
              <w:rPr>
                <w:rtl/>
              </w:rPr>
              <w:t>السعودية</w:t>
            </w:r>
          </w:p>
        </w:tc>
        <w:tc>
          <w:tcPr>
            <w:tcW w:w="2415" w:type="dxa"/>
            <w:gridSpan w:val="6"/>
          </w:tcPr>
          <w:p w:rsidR="00923997" w:rsidRDefault="00926C33" w:rsidP="00A95266">
            <w:hyperlink r:id="rId135" w:tgtFrame="_new" w:history="1">
              <w:r w:rsidR="00923997">
                <w:rPr>
                  <w:rStyle w:val="Hyperlink"/>
                </w:rPr>
                <w:t>{D02E8F44-3A7D-C84A-8012-553868FAEBF8}</w:t>
              </w:r>
            </w:hyperlink>
          </w:p>
        </w:tc>
        <w:tc>
          <w:tcPr>
            <w:tcW w:w="998" w:type="dxa"/>
            <w:gridSpan w:val="2"/>
          </w:tcPr>
          <w:p w:rsidR="00923997" w:rsidRDefault="000359B8" w:rsidP="003126C5">
            <w:pPr>
              <w:rPr>
                <w:rtl/>
              </w:rPr>
            </w:pPr>
            <w:r>
              <w:rPr>
                <w:rFonts w:hint="cs"/>
                <w:rtl/>
              </w:rPr>
              <w:t>144</w:t>
            </w:r>
          </w:p>
        </w:tc>
        <w:tc>
          <w:tcPr>
            <w:tcW w:w="5094" w:type="dxa"/>
            <w:gridSpan w:val="2"/>
          </w:tcPr>
          <w:p w:rsidR="00923997" w:rsidRDefault="00923997" w:rsidP="005601B6">
            <w:pPr>
              <w:rPr>
                <w:rtl/>
              </w:rPr>
            </w:pPr>
          </w:p>
        </w:tc>
      </w:tr>
      <w:tr w:rsidR="00923997" w:rsidTr="00A56E1D">
        <w:trPr>
          <w:gridAfter w:val="1"/>
          <w:wAfter w:w="723" w:type="dxa"/>
          <w:trHeight w:val="1532"/>
        </w:trPr>
        <w:tc>
          <w:tcPr>
            <w:tcW w:w="4674" w:type="dxa"/>
            <w:gridSpan w:val="3"/>
          </w:tcPr>
          <w:p w:rsidR="00923997" w:rsidRPr="00923997" w:rsidRDefault="00923997" w:rsidP="00B07092">
            <w:pPr>
              <w:ind w:left="-186"/>
              <w:jc w:val="right"/>
              <w:rPr>
                <w:rFonts w:cs="Arial"/>
              </w:rPr>
            </w:pPr>
            <w:r w:rsidRPr="00923997">
              <w:rPr>
                <w:rFonts w:cs="Arial"/>
              </w:rPr>
              <w:t>3_-_2020</w:t>
            </w:r>
          </w:p>
        </w:tc>
        <w:tc>
          <w:tcPr>
            <w:tcW w:w="3401" w:type="dxa"/>
            <w:gridSpan w:val="2"/>
          </w:tcPr>
          <w:p w:rsidR="00923997" w:rsidRDefault="00923997" w:rsidP="00912A4E">
            <w:pPr>
              <w:rPr>
                <w:rtl/>
              </w:rPr>
            </w:pPr>
            <w:r>
              <w:rPr>
                <w:rtl/>
              </w:rPr>
              <w:t>تعميم الهيئة العامة للنقل رقم (3) لسنة 2020 بشأن الإجراءات الخاصة المتعلقة بالتمديد في صلاحية شهادات السفن التي ترفع العلم السعودي بسبب الوضع الحالي لتفشي فيروس كورونا​</w:t>
            </w:r>
            <w:r>
              <w:t>.</w:t>
            </w:r>
          </w:p>
        </w:tc>
        <w:tc>
          <w:tcPr>
            <w:tcW w:w="1559" w:type="dxa"/>
            <w:gridSpan w:val="2"/>
          </w:tcPr>
          <w:p w:rsidR="00923997" w:rsidRDefault="00923997" w:rsidP="00E5521B">
            <w:pPr>
              <w:rPr>
                <w:rtl/>
              </w:rPr>
            </w:pPr>
            <w:r>
              <w:rPr>
                <w:rtl/>
              </w:rPr>
              <w:t>السعودية</w:t>
            </w:r>
          </w:p>
        </w:tc>
        <w:tc>
          <w:tcPr>
            <w:tcW w:w="2415" w:type="dxa"/>
            <w:gridSpan w:val="6"/>
          </w:tcPr>
          <w:p w:rsidR="00923997" w:rsidRDefault="00926C33" w:rsidP="00A95266">
            <w:hyperlink r:id="rId136" w:tgtFrame="_new" w:history="1">
              <w:r w:rsidR="00923997">
                <w:rPr>
                  <w:rStyle w:val="Hyperlink"/>
                </w:rPr>
                <w:t>{B85E9C7A-B031-B3F9-39F7-C439F1CBE068}</w:t>
              </w:r>
            </w:hyperlink>
          </w:p>
        </w:tc>
        <w:tc>
          <w:tcPr>
            <w:tcW w:w="998" w:type="dxa"/>
            <w:gridSpan w:val="2"/>
          </w:tcPr>
          <w:p w:rsidR="00923997" w:rsidRDefault="000359B8" w:rsidP="003126C5">
            <w:pPr>
              <w:rPr>
                <w:rtl/>
              </w:rPr>
            </w:pPr>
            <w:r>
              <w:rPr>
                <w:rFonts w:hint="cs"/>
                <w:rtl/>
              </w:rPr>
              <w:t>145</w:t>
            </w:r>
          </w:p>
        </w:tc>
        <w:tc>
          <w:tcPr>
            <w:tcW w:w="5094" w:type="dxa"/>
            <w:gridSpan w:val="2"/>
          </w:tcPr>
          <w:p w:rsidR="00923997" w:rsidRDefault="00923997" w:rsidP="005601B6">
            <w:pPr>
              <w:rPr>
                <w:rtl/>
              </w:rPr>
            </w:pPr>
          </w:p>
        </w:tc>
      </w:tr>
      <w:tr w:rsidR="00923997" w:rsidTr="00A56E1D">
        <w:trPr>
          <w:gridAfter w:val="1"/>
          <w:wAfter w:w="723" w:type="dxa"/>
          <w:trHeight w:val="1532"/>
        </w:trPr>
        <w:tc>
          <w:tcPr>
            <w:tcW w:w="4674" w:type="dxa"/>
            <w:gridSpan w:val="3"/>
          </w:tcPr>
          <w:p w:rsidR="00923997" w:rsidRPr="00923997" w:rsidRDefault="00923997" w:rsidP="00B07092">
            <w:pPr>
              <w:ind w:left="-186"/>
              <w:jc w:val="right"/>
              <w:rPr>
                <w:rFonts w:cs="Arial"/>
              </w:rPr>
            </w:pPr>
            <w:r w:rsidRPr="00923997">
              <w:rPr>
                <w:rFonts w:cs="Arial"/>
              </w:rPr>
              <w:t>04_2020_002</w:t>
            </w:r>
          </w:p>
        </w:tc>
        <w:tc>
          <w:tcPr>
            <w:tcW w:w="3401" w:type="dxa"/>
            <w:gridSpan w:val="2"/>
          </w:tcPr>
          <w:p w:rsidR="00923997" w:rsidRDefault="00923997" w:rsidP="00912A4E">
            <w:pPr>
              <w:rPr>
                <w:rtl/>
              </w:rPr>
            </w:pPr>
            <w:r>
              <w:rPr>
                <w:rtl/>
              </w:rPr>
              <w:t>تعميم رقم 4 لسنة 2020 بشأن تغطية الفحص المبكر لفيروس كورونا الجديد</w:t>
            </w:r>
          </w:p>
        </w:tc>
        <w:tc>
          <w:tcPr>
            <w:tcW w:w="1559" w:type="dxa"/>
            <w:gridSpan w:val="2"/>
          </w:tcPr>
          <w:p w:rsidR="00923997" w:rsidRDefault="00923997" w:rsidP="00E5521B">
            <w:r>
              <w:rPr>
                <w:rtl/>
              </w:rPr>
              <w:t>الإمارات</w:t>
            </w:r>
          </w:p>
        </w:tc>
        <w:tc>
          <w:tcPr>
            <w:tcW w:w="2415" w:type="dxa"/>
            <w:gridSpan w:val="6"/>
          </w:tcPr>
          <w:p w:rsidR="00923997" w:rsidRDefault="00926C33" w:rsidP="00A95266">
            <w:hyperlink r:id="rId137" w:tgtFrame="_new" w:history="1">
              <w:r w:rsidR="00923997">
                <w:rPr>
                  <w:rStyle w:val="Hyperlink"/>
                </w:rPr>
                <w:t>{52270675-A48B-D7AA-AC73-159427235EB1}</w:t>
              </w:r>
            </w:hyperlink>
          </w:p>
        </w:tc>
        <w:tc>
          <w:tcPr>
            <w:tcW w:w="998" w:type="dxa"/>
            <w:gridSpan w:val="2"/>
          </w:tcPr>
          <w:p w:rsidR="00923997" w:rsidRDefault="000359B8" w:rsidP="003126C5">
            <w:pPr>
              <w:rPr>
                <w:rtl/>
              </w:rPr>
            </w:pPr>
            <w:r>
              <w:rPr>
                <w:rFonts w:hint="cs"/>
                <w:rtl/>
              </w:rPr>
              <w:t>146</w:t>
            </w:r>
          </w:p>
        </w:tc>
        <w:tc>
          <w:tcPr>
            <w:tcW w:w="5094" w:type="dxa"/>
            <w:gridSpan w:val="2"/>
          </w:tcPr>
          <w:p w:rsidR="00923997" w:rsidRDefault="00923997" w:rsidP="005601B6">
            <w:pPr>
              <w:rPr>
                <w:rtl/>
              </w:rPr>
            </w:pPr>
          </w:p>
        </w:tc>
      </w:tr>
      <w:tr w:rsidR="00923997" w:rsidTr="00A56E1D">
        <w:trPr>
          <w:gridAfter w:val="1"/>
          <w:wAfter w:w="723" w:type="dxa"/>
          <w:trHeight w:val="1532"/>
        </w:trPr>
        <w:tc>
          <w:tcPr>
            <w:tcW w:w="4674" w:type="dxa"/>
            <w:gridSpan w:val="3"/>
          </w:tcPr>
          <w:p w:rsidR="00923997" w:rsidRPr="00923997" w:rsidRDefault="00923997" w:rsidP="00B07092">
            <w:pPr>
              <w:ind w:left="-186"/>
              <w:jc w:val="right"/>
              <w:rPr>
                <w:rFonts w:cs="Arial"/>
              </w:rPr>
            </w:pPr>
            <w:r w:rsidRPr="00923997">
              <w:rPr>
                <w:rFonts w:cs="Arial"/>
              </w:rPr>
              <w:t>783(2)</w:t>
            </w:r>
          </w:p>
        </w:tc>
        <w:tc>
          <w:tcPr>
            <w:tcW w:w="3401" w:type="dxa"/>
            <w:gridSpan w:val="2"/>
          </w:tcPr>
          <w:p w:rsidR="00923997" w:rsidRDefault="00923997" w:rsidP="00912A4E">
            <w:pPr>
              <w:rPr>
                <w:rtl/>
              </w:rPr>
            </w:pPr>
            <w:r>
              <w:rPr>
                <w:rtl/>
              </w:rPr>
              <w:t>تعميم غرفة الشرقية رقم 783/ 557/ 3501000 وتاريخ 13/ 9/ 1441ه بشأن العلم بأن خيار الاسترجاع والاستبدال حق أصيل للمستهلك والإبقاء على هذا الحق للمستهلك مع توضيح الإجراءات الاحترازية المطلوبة للتعامل مع السلع المعادة</w:t>
            </w:r>
          </w:p>
        </w:tc>
        <w:tc>
          <w:tcPr>
            <w:tcW w:w="1559" w:type="dxa"/>
            <w:gridSpan w:val="2"/>
          </w:tcPr>
          <w:p w:rsidR="00923997" w:rsidRDefault="00923997" w:rsidP="00E5521B">
            <w:pPr>
              <w:rPr>
                <w:rtl/>
              </w:rPr>
            </w:pPr>
            <w:r>
              <w:rPr>
                <w:rtl/>
              </w:rPr>
              <w:t>السعودية</w:t>
            </w:r>
          </w:p>
        </w:tc>
        <w:tc>
          <w:tcPr>
            <w:tcW w:w="2415" w:type="dxa"/>
            <w:gridSpan w:val="6"/>
          </w:tcPr>
          <w:p w:rsidR="00923997" w:rsidRDefault="00926C33" w:rsidP="00A95266">
            <w:hyperlink r:id="rId138" w:tgtFrame="_new" w:history="1">
              <w:r w:rsidR="00923997">
                <w:rPr>
                  <w:rStyle w:val="Hyperlink"/>
                </w:rPr>
                <w:t>{791FFC67-569F-9B61-4F68-020B30B1E577}</w:t>
              </w:r>
            </w:hyperlink>
          </w:p>
        </w:tc>
        <w:tc>
          <w:tcPr>
            <w:tcW w:w="998" w:type="dxa"/>
            <w:gridSpan w:val="2"/>
          </w:tcPr>
          <w:p w:rsidR="00923997" w:rsidRDefault="000359B8" w:rsidP="003126C5">
            <w:pPr>
              <w:rPr>
                <w:rtl/>
              </w:rPr>
            </w:pPr>
            <w:r>
              <w:rPr>
                <w:rFonts w:hint="cs"/>
                <w:rtl/>
              </w:rPr>
              <w:t>147</w:t>
            </w:r>
          </w:p>
        </w:tc>
        <w:tc>
          <w:tcPr>
            <w:tcW w:w="5094" w:type="dxa"/>
            <w:gridSpan w:val="2"/>
          </w:tcPr>
          <w:p w:rsidR="00923997" w:rsidRDefault="00923997" w:rsidP="005601B6">
            <w:pPr>
              <w:rPr>
                <w:rtl/>
              </w:rPr>
            </w:pPr>
          </w:p>
        </w:tc>
      </w:tr>
      <w:tr w:rsidR="00923997" w:rsidTr="00A56E1D">
        <w:trPr>
          <w:gridAfter w:val="1"/>
          <w:wAfter w:w="723" w:type="dxa"/>
          <w:trHeight w:val="1532"/>
        </w:trPr>
        <w:tc>
          <w:tcPr>
            <w:tcW w:w="4674" w:type="dxa"/>
            <w:gridSpan w:val="3"/>
          </w:tcPr>
          <w:p w:rsidR="00923997" w:rsidRPr="00923997" w:rsidRDefault="00923997" w:rsidP="00B07092">
            <w:pPr>
              <w:ind w:left="-186"/>
              <w:jc w:val="right"/>
              <w:rPr>
                <w:rFonts w:cs="Arial"/>
              </w:rPr>
            </w:pPr>
            <w:r w:rsidRPr="00923997">
              <w:rPr>
                <w:rFonts w:cs="Arial"/>
              </w:rPr>
              <w:t>47(7)</w:t>
            </w:r>
          </w:p>
        </w:tc>
        <w:tc>
          <w:tcPr>
            <w:tcW w:w="3401" w:type="dxa"/>
            <w:gridSpan w:val="2"/>
          </w:tcPr>
          <w:p w:rsidR="00923997" w:rsidRDefault="00923997" w:rsidP="00912A4E">
            <w:pPr>
              <w:rPr>
                <w:rtl/>
              </w:rPr>
            </w:pPr>
            <w:r>
              <w:rPr>
                <w:rtl/>
              </w:rPr>
              <w:t>تعميم الهيئة العامة للموانئ رقم (47) لسنة 2020 بشأن الإرشادات والإجراءات الاحترازية بشأن التعامل مع السفن أثناء عمليات الإرشاد البحري وطواقم الوحدات البحرية بالهيئة العامة للموانئ</w:t>
            </w:r>
            <w:r>
              <w:t>.</w:t>
            </w:r>
          </w:p>
        </w:tc>
        <w:tc>
          <w:tcPr>
            <w:tcW w:w="1559" w:type="dxa"/>
            <w:gridSpan w:val="2"/>
          </w:tcPr>
          <w:p w:rsidR="00923997" w:rsidRDefault="00923997" w:rsidP="00E5521B">
            <w:pPr>
              <w:rPr>
                <w:rtl/>
              </w:rPr>
            </w:pPr>
            <w:r>
              <w:rPr>
                <w:rtl/>
              </w:rPr>
              <w:t>السعودية</w:t>
            </w:r>
          </w:p>
        </w:tc>
        <w:tc>
          <w:tcPr>
            <w:tcW w:w="2415" w:type="dxa"/>
            <w:gridSpan w:val="6"/>
          </w:tcPr>
          <w:p w:rsidR="00923997" w:rsidRDefault="00926C33" w:rsidP="00A95266">
            <w:hyperlink r:id="rId139" w:tgtFrame="_new" w:history="1">
              <w:r w:rsidR="00923997">
                <w:rPr>
                  <w:rStyle w:val="Hyperlink"/>
                </w:rPr>
                <w:t>{471CCBFC-C8E9-724E-57E2-5EE2B7B51EFC}</w:t>
              </w:r>
            </w:hyperlink>
          </w:p>
        </w:tc>
        <w:tc>
          <w:tcPr>
            <w:tcW w:w="998" w:type="dxa"/>
            <w:gridSpan w:val="2"/>
          </w:tcPr>
          <w:p w:rsidR="00923997" w:rsidRDefault="000359B8" w:rsidP="003126C5">
            <w:pPr>
              <w:rPr>
                <w:rtl/>
              </w:rPr>
            </w:pPr>
            <w:r>
              <w:rPr>
                <w:rFonts w:hint="cs"/>
                <w:rtl/>
              </w:rPr>
              <w:t>148</w:t>
            </w:r>
          </w:p>
        </w:tc>
        <w:tc>
          <w:tcPr>
            <w:tcW w:w="5094" w:type="dxa"/>
            <w:gridSpan w:val="2"/>
          </w:tcPr>
          <w:p w:rsidR="00923997" w:rsidRDefault="00923997" w:rsidP="005601B6">
            <w:pPr>
              <w:rPr>
                <w:rtl/>
              </w:rPr>
            </w:pPr>
          </w:p>
        </w:tc>
      </w:tr>
      <w:tr w:rsidR="00923997" w:rsidTr="00A56E1D">
        <w:trPr>
          <w:gridAfter w:val="1"/>
          <w:wAfter w:w="723" w:type="dxa"/>
          <w:trHeight w:val="1532"/>
        </w:trPr>
        <w:tc>
          <w:tcPr>
            <w:tcW w:w="4674" w:type="dxa"/>
            <w:gridSpan w:val="3"/>
          </w:tcPr>
          <w:p w:rsidR="00923997" w:rsidRPr="00923997" w:rsidRDefault="00923997" w:rsidP="00B07092">
            <w:pPr>
              <w:ind w:left="-186"/>
              <w:jc w:val="right"/>
              <w:rPr>
                <w:rFonts w:cs="Arial"/>
              </w:rPr>
            </w:pPr>
            <w:r w:rsidRPr="00923997">
              <w:rPr>
                <w:rFonts w:cs="Arial"/>
              </w:rPr>
              <w:t>12-2020</w:t>
            </w:r>
          </w:p>
        </w:tc>
        <w:tc>
          <w:tcPr>
            <w:tcW w:w="3401" w:type="dxa"/>
            <w:gridSpan w:val="2"/>
          </w:tcPr>
          <w:p w:rsidR="00923997" w:rsidRDefault="00923997" w:rsidP="00912A4E">
            <w:pPr>
              <w:rPr>
                <w:rtl/>
              </w:rPr>
            </w:pPr>
            <w:r>
              <w:rPr>
                <w:rtl/>
              </w:rPr>
              <w:t>تعميم الهيئة الوطنية لتنظيم المهن والخدمات الصحية رقم (12) لسنة 2020 بتجديد تراخيص ممارسي المهن الصحية دون الحاجة لتوفير ساعات تعليم مهني مستمر والفحص الطبي</w:t>
            </w:r>
          </w:p>
        </w:tc>
        <w:tc>
          <w:tcPr>
            <w:tcW w:w="1559" w:type="dxa"/>
            <w:gridSpan w:val="2"/>
          </w:tcPr>
          <w:p w:rsidR="00923997" w:rsidRDefault="00923997" w:rsidP="00E5521B">
            <w:pPr>
              <w:rPr>
                <w:rtl/>
                <w:lang w:bidi="ar-EG"/>
              </w:rPr>
            </w:pPr>
            <w:r>
              <w:rPr>
                <w:rFonts w:hint="cs"/>
                <w:rtl/>
                <w:lang w:bidi="ar-EG"/>
              </w:rPr>
              <w:t>البحرين</w:t>
            </w:r>
          </w:p>
        </w:tc>
        <w:tc>
          <w:tcPr>
            <w:tcW w:w="2415" w:type="dxa"/>
            <w:gridSpan w:val="6"/>
          </w:tcPr>
          <w:p w:rsidR="00923997" w:rsidRDefault="00926C33" w:rsidP="00A95266">
            <w:hyperlink r:id="rId140" w:tgtFrame="_new" w:history="1">
              <w:r w:rsidR="00923997">
                <w:rPr>
                  <w:rStyle w:val="Hyperlink"/>
                </w:rPr>
                <w:t>{1ABA10BF-53B6-A40D-5E87-76BC191B9412}</w:t>
              </w:r>
            </w:hyperlink>
          </w:p>
        </w:tc>
        <w:tc>
          <w:tcPr>
            <w:tcW w:w="998" w:type="dxa"/>
            <w:gridSpan w:val="2"/>
          </w:tcPr>
          <w:p w:rsidR="00923997" w:rsidRDefault="000359B8" w:rsidP="003126C5">
            <w:pPr>
              <w:rPr>
                <w:rtl/>
              </w:rPr>
            </w:pPr>
            <w:r>
              <w:rPr>
                <w:rFonts w:hint="cs"/>
                <w:rtl/>
              </w:rPr>
              <w:t>149</w:t>
            </w:r>
          </w:p>
        </w:tc>
        <w:tc>
          <w:tcPr>
            <w:tcW w:w="5094" w:type="dxa"/>
            <w:gridSpan w:val="2"/>
          </w:tcPr>
          <w:p w:rsidR="00923997" w:rsidRDefault="00923997" w:rsidP="005601B6">
            <w:pPr>
              <w:rPr>
                <w:rtl/>
              </w:rPr>
            </w:pPr>
          </w:p>
        </w:tc>
      </w:tr>
      <w:tr w:rsidR="00407D31" w:rsidTr="00A56E1D">
        <w:trPr>
          <w:gridAfter w:val="1"/>
          <w:wAfter w:w="723" w:type="dxa"/>
          <w:trHeight w:val="1532"/>
        </w:trPr>
        <w:tc>
          <w:tcPr>
            <w:tcW w:w="4674" w:type="dxa"/>
            <w:gridSpan w:val="3"/>
          </w:tcPr>
          <w:p w:rsidR="00407D31" w:rsidRPr="00923997" w:rsidRDefault="00407D31" w:rsidP="00B07092">
            <w:pPr>
              <w:ind w:left="-186"/>
              <w:jc w:val="right"/>
              <w:rPr>
                <w:rFonts w:cs="Arial"/>
              </w:rPr>
            </w:pPr>
            <w:r w:rsidRPr="00407D31">
              <w:rPr>
                <w:rFonts w:cs="Arial"/>
              </w:rPr>
              <w:t>11-2020</w:t>
            </w:r>
          </w:p>
        </w:tc>
        <w:tc>
          <w:tcPr>
            <w:tcW w:w="3401" w:type="dxa"/>
            <w:gridSpan w:val="2"/>
          </w:tcPr>
          <w:p w:rsidR="00407D31" w:rsidRDefault="00407D31" w:rsidP="00912A4E">
            <w:pPr>
              <w:rPr>
                <w:rtl/>
              </w:rPr>
            </w:pPr>
            <w:r>
              <w:rPr>
                <w:rtl/>
              </w:rPr>
              <w:t>تعميم الهيئة الوطنية لتنظيم المهن والخدمات الصحية رقم (11) لسنة 2020 بوقف تسليم تراخيص المهن الصحية يدوياً</w:t>
            </w:r>
          </w:p>
        </w:tc>
        <w:tc>
          <w:tcPr>
            <w:tcW w:w="1559" w:type="dxa"/>
            <w:gridSpan w:val="2"/>
          </w:tcPr>
          <w:p w:rsidR="00407D31" w:rsidRDefault="00407D31" w:rsidP="00E5521B">
            <w:pPr>
              <w:rPr>
                <w:rtl/>
                <w:lang w:bidi="ar-EG"/>
              </w:rPr>
            </w:pPr>
            <w:r>
              <w:rPr>
                <w:rFonts w:hint="cs"/>
                <w:rtl/>
                <w:lang w:bidi="ar-EG"/>
              </w:rPr>
              <w:t>البحرين</w:t>
            </w:r>
          </w:p>
        </w:tc>
        <w:tc>
          <w:tcPr>
            <w:tcW w:w="2415" w:type="dxa"/>
            <w:gridSpan w:val="6"/>
          </w:tcPr>
          <w:p w:rsidR="00407D31" w:rsidRDefault="00926C33" w:rsidP="00A95266">
            <w:hyperlink r:id="rId141" w:tgtFrame="_new" w:history="1">
              <w:r w:rsidR="00407D31">
                <w:rPr>
                  <w:rStyle w:val="Hyperlink"/>
                </w:rPr>
                <w:t>{97C25A68-4EF3-9BDD-397A-B4C600F6E5C5}</w:t>
              </w:r>
            </w:hyperlink>
          </w:p>
        </w:tc>
        <w:tc>
          <w:tcPr>
            <w:tcW w:w="998" w:type="dxa"/>
            <w:gridSpan w:val="2"/>
          </w:tcPr>
          <w:p w:rsidR="00407D31" w:rsidRDefault="000359B8" w:rsidP="003126C5">
            <w:pPr>
              <w:rPr>
                <w:rtl/>
              </w:rPr>
            </w:pPr>
            <w:r>
              <w:rPr>
                <w:rFonts w:hint="cs"/>
                <w:rtl/>
              </w:rPr>
              <w:t>150</w:t>
            </w:r>
          </w:p>
        </w:tc>
        <w:tc>
          <w:tcPr>
            <w:tcW w:w="5094" w:type="dxa"/>
            <w:gridSpan w:val="2"/>
          </w:tcPr>
          <w:p w:rsidR="00407D31" w:rsidRDefault="00407D31" w:rsidP="005601B6">
            <w:pPr>
              <w:rPr>
                <w:rtl/>
              </w:rPr>
            </w:pPr>
          </w:p>
        </w:tc>
      </w:tr>
      <w:tr w:rsidR="00890265" w:rsidTr="00A56E1D">
        <w:trPr>
          <w:gridAfter w:val="1"/>
          <w:wAfter w:w="723" w:type="dxa"/>
          <w:trHeight w:val="1532"/>
        </w:trPr>
        <w:tc>
          <w:tcPr>
            <w:tcW w:w="4674" w:type="dxa"/>
            <w:gridSpan w:val="3"/>
          </w:tcPr>
          <w:p w:rsidR="00890265" w:rsidRPr="00407D31" w:rsidRDefault="00890265" w:rsidP="00B07092">
            <w:pPr>
              <w:ind w:left="-186"/>
              <w:jc w:val="right"/>
              <w:rPr>
                <w:rFonts w:cs="Arial"/>
              </w:rPr>
            </w:pPr>
            <w:r w:rsidRPr="00890265">
              <w:rPr>
                <w:rFonts w:cs="Arial"/>
              </w:rPr>
              <w:t>15-2020</w:t>
            </w:r>
          </w:p>
        </w:tc>
        <w:tc>
          <w:tcPr>
            <w:tcW w:w="3401" w:type="dxa"/>
            <w:gridSpan w:val="2"/>
          </w:tcPr>
          <w:p w:rsidR="00890265" w:rsidRDefault="00890265" w:rsidP="00912A4E">
            <w:pPr>
              <w:rPr>
                <w:rtl/>
              </w:rPr>
            </w:pPr>
            <w:r>
              <w:rPr>
                <w:rtl/>
              </w:rPr>
              <w:t>تعميم الهيئة الوطنية لتنظيم المهن والخدمات الصحية رقم (15) لسنة 2020 بالتوقف المؤقت عن تقديم بعض الخدمات والاجراءات الطبية غير الضرورية في الاسنان والجلدية وجراحات التجميل وبعض خدمات الطب البديل في جميع المؤسسات الصحية الخاصة</w:t>
            </w:r>
          </w:p>
        </w:tc>
        <w:tc>
          <w:tcPr>
            <w:tcW w:w="1559" w:type="dxa"/>
            <w:gridSpan w:val="2"/>
          </w:tcPr>
          <w:p w:rsidR="00890265" w:rsidRDefault="00890265" w:rsidP="00E5521B">
            <w:pPr>
              <w:rPr>
                <w:rtl/>
                <w:lang w:bidi="ar-EG"/>
              </w:rPr>
            </w:pPr>
            <w:r>
              <w:rPr>
                <w:rtl/>
              </w:rPr>
              <w:t>البحرين</w:t>
            </w:r>
          </w:p>
        </w:tc>
        <w:tc>
          <w:tcPr>
            <w:tcW w:w="2415" w:type="dxa"/>
            <w:gridSpan w:val="6"/>
          </w:tcPr>
          <w:p w:rsidR="00890265" w:rsidRDefault="00926C33" w:rsidP="00890265">
            <w:pPr>
              <w:rPr>
                <w:sz w:val="24"/>
                <w:szCs w:val="24"/>
              </w:rPr>
            </w:pPr>
            <w:hyperlink r:id="rId142" w:tgtFrame="_new" w:history="1">
              <w:r w:rsidR="00890265">
                <w:rPr>
                  <w:rStyle w:val="Hyperlink"/>
                </w:rPr>
                <w:t>{B9F3A839-0480-72E9-C428-AE2FD0059824}</w:t>
              </w:r>
            </w:hyperlink>
            <w:r w:rsidR="00890265">
              <w:t xml:space="preserve"> </w:t>
            </w:r>
          </w:p>
          <w:p w:rsidR="00890265" w:rsidRDefault="00890265" w:rsidP="00A95266"/>
        </w:tc>
        <w:tc>
          <w:tcPr>
            <w:tcW w:w="998" w:type="dxa"/>
            <w:gridSpan w:val="2"/>
          </w:tcPr>
          <w:p w:rsidR="00890265" w:rsidRDefault="000359B8" w:rsidP="003126C5">
            <w:pPr>
              <w:rPr>
                <w:rtl/>
              </w:rPr>
            </w:pPr>
            <w:r>
              <w:rPr>
                <w:rFonts w:hint="cs"/>
                <w:rtl/>
              </w:rPr>
              <w:t>151</w:t>
            </w:r>
          </w:p>
        </w:tc>
        <w:tc>
          <w:tcPr>
            <w:tcW w:w="5094" w:type="dxa"/>
            <w:gridSpan w:val="2"/>
          </w:tcPr>
          <w:p w:rsidR="00890265" w:rsidRDefault="00890265" w:rsidP="005601B6">
            <w:pPr>
              <w:rPr>
                <w:rtl/>
              </w:rPr>
            </w:pPr>
          </w:p>
        </w:tc>
      </w:tr>
      <w:tr w:rsidR="00890265" w:rsidTr="00A56E1D">
        <w:trPr>
          <w:gridAfter w:val="1"/>
          <w:wAfter w:w="723" w:type="dxa"/>
          <w:trHeight w:val="1532"/>
        </w:trPr>
        <w:tc>
          <w:tcPr>
            <w:tcW w:w="4674" w:type="dxa"/>
            <w:gridSpan w:val="3"/>
          </w:tcPr>
          <w:p w:rsidR="00890265" w:rsidRPr="00890265" w:rsidRDefault="000E059B" w:rsidP="00B07092">
            <w:pPr>
              <w:ind w:left="-186"/>
              <w:jc w:val="right"/>
              <w:rPr>
                <w:rFonts w:cs="Arial"/>
              </w:rPr>
            </w:pPr>
            <w:r w:rsidRPr="000E059B">
              <w:rPr>
                <w:rFonts w:cs="Arial"/>
              </w:rPr>
              <w:lastRenderedPageBreak/>
              <w:t>786(1)</w:t>
            </w:r>
          </w:p>
        </w:tc>
        <w:tc>
          <w:tcPr>
            <w:tcW w:w="3401" w:type="dxa"/>
            <w:gridSpan w:val="2"/>
          </w:tcPr>
          <w:p w:rsidR="00890265" w:rsidRDefault="000E059B" w:rsidP="00912A4E">
            <w:pPr>
              <w:rPr>
                <w:rtl/>
              </w:rPr>
            </w:pPr>
            <w:r>
              <w:rPr>
                <w:rtl/>
              </w:rPr>
              <w:t>تعميم رقم 786/559/3501000 بتاريخ 14/9/1441هـ بشأن مجموعة استبيانات للمشاركة بأرائكم في دراسة حول أثار جائحة كورونا على القطاع الخاص</w:t>
            </w:r>
          </w:p>
        </w:tc>
        <w:tc>
          <w:tcPr>
            <w:tcW w:w="1559" w:type="dxa"/>
            <w:gridSpan w:val="2"/>
          </w:tcPr>
          <w:p w:rsidR="00890265" w:rsidRDefault="000E059B" w:rsidP="00E5521B">
            <w:pPr>
              <w:rPr>
                <w:rtl/>
              </w:rPr>
            </w:pPr>
            <w:r>
              <w:rPr>
                <w:rtl/>
              </w:rPr>
              <w:t>السعودية</w:t>
            </w:r>
          </w:p>
        </w:tc>
        <w:tc>
          <w:tcPr>
            <w:tcW w:w="2415" w:type="dxa"/>
            <w:gridSpan w:val="6"/>
          </w:tcPr>
          <w:p w:rsidR="00890265" w:rsidRDefault="00926C33" w:rsidP="00890265">
            <w:hyperlink r:id="rId143" w:tgtFrame="_new" w:history="1">
              <w:r w:rsidR="000E059B">
                <w:rPr>
                  <w:rStyle w:val="Hyperlink"/>
                </w:rPr>
                <w:t>{0ADF4088-ED97-A25F-29EB-47FBC135A830}</w:t>
              </w:r>
            </w:hyperlink>
          </w:p>
        </w:tc>
        <w:tc>
          <w:tcPr>
            <w:tcW w:w="998" w:type="dxa"/>
            <w:gridSpan w:val="2"/>
          </w:tcPr>
          <w:p w:rsidR="00890265" w:rsidRDefault="000359B8" w:rsidP="003126C5">
            <w:pPr>
              <w:rPr>
                <w:rtl/>
              </w:rPr>
            </w:pPr>
            <w:r>
              <w:rPr>
                <w:rFonts w:hint="cs"/>
                <w:rtl/>
              </w:rPr>
              <w:t>152</w:t>
            </w:r>
          </w:p>
        </w:tc>
        <w:tc>
          <w:tcPr>
            <w:tcW w:w="5094" w:type="dxa"/>
            <w:gridSpan w:val="2"/>
          </w:tcPr>
          <w:p w:rsidR="00890265" w:rsidRDefault="00890265" w:rsidP="005601B6">
            <w:pPr>
              <w:rPr>
                <w:rtl/>
              </w:rPr>
            </w:pPr>
          </w:p>
        </w:tc>
      </w:tr>
      <w:tr w:rsidR="000E059B" w:rsidTr="00A56E1D">
        <w:trPr>
          <w:gridAfter w:val="1"/>
          <w:wAfter w:w="723" w:type="dxa"/>
          <w:trHeight w:val="1532"/>
        </w:trPr>
        <w:tc>
          <w:tcPr>
            <w:tcW w:w="4674" w:type="dxa"/>
            <w:gridSpan w:val="3"/>
          </w:tcPr>
          <w:p w:rsidR="000E059B" w:rsidRPr="000E059B" w:rsidRDefault="000E059B" w:rsidP="00B07092">
            <w:pPr>
              <w:ind w:left="-186"/>
              <w:jc w:val="right"/>
              <w:rPr>
                <w:rFonts w:cs="Arial"/>
              </w:rPr>
            </w:pPr>
            <w:r w:rsidRPr="000E059B">
              <w:rPr>
                <w:rFonts w:cs="Arial"/>
              </w:rPr>
              <w:t>9-2020(1)</w:t>
            </w:r>
          </w:p>
        </w:tc>
        <w:tc>
          <w:tcPr>
            <w:tcW w:w="3401" w:type="dxa"/>
            <w:gridSpan w:val="2"/>
          </w:tcPr>
          <w:p w:rsidR="000E059B" w:rsidRDefault="000E059B" w:rsidP="00912A4E">
            <w:pPr>
              <w:rPr>
                <w:rtl/>
              </w:rPr>
            </w:pPr>
            <w:r>
              <w:rPr>
                <w:rtl/>
              </w:rPr>
              <w:t>التعميم الهيئة الوطنية لتنظيم المهن والخدمات الصحية رقم (9) لسنة 2020 بوقف تسليم تراخيص المؤسسات الصحية يدويًا</w:t>
            </w:r>
          </w:p>
        </w:tc>
        <w:tc>
          <w:tcPr>
            <w:tcW w:w="1559" w:type="dxa"/>
            <w:gridSpan w:val="2"/>
          </w:tcPr>
          <w:p w:rsidR="000E059B" w:rsidRDefault="000E059B" w:rsidP="000E059B">
            <w:pPr>
              <w:rPr>
                <w:sz w:val="24"/>
                <w:szCs w:val="24"/>
              </w:rPr>
            </w:pPr>
            <w:r>
              <w:rPr>
                <w:rtl/>
              </w:rPr>
              <w:t xml:space="preserve">البحرين </w:t>
            </w:r>
          </w:p>
          <w:p w:rsidR="000E059B" w:rsidRDefault="000E059B" w:rsidP="00E5521B">
            <w:pPr>
              <w:rPr>
                <w:rtl/>
              </w:rPr>
            </w:pPr>
          </w:p>
        </w:tc>
        <w:tc>
          <w:tcPr>
            <w:tcW w:w="2415" w:type="dxa"/>
            <w:gridSpan w:val="6"/>
          </w:tcPr>
          <w:p w:rsidR="000E059B" w:rsidRDefault="00926C33" w:rsidP="00890265">
            <w:hyperlink r:id="rId144" w:tgtFrame="_new" w:history="1">
              <w:r w:rsidR="000E059B">
                <w:rPr>
                  <w:rStyle w:val="Hyperlink"/>
                </w:rPr>
                <w:t>{CC5B68EA-30A9-12D5-AE22-86C08F3C3050}</w:t>
              </w:r>
            </w:hyperlink>
          </w:p>
        </w:tc>
        <w:tc>
          <w:tcPr>
            <w:tcW w:w="998" w:type="dxa"/>
            <w:gridSpan w:val="2"/>
          </w:tcPr>
          <w:p w:rsidR="000E059B" w:rsidRDefault="000359B8" w:rsidP="003126C5">
            <w:pPr>
              <w:rPr>
                <w:rtl/>
              </w:rPr>
            </w:pPr>
            <w:r>
              <w:rPr>
                <w:rFonts w:hint="cs"/>
                <w:rtl/>
              </w:rPr>
              <w:t>153</w:t>
            </w:r>
          </w:p>
        </w:tc>
        <w:tc>
          <w:tcPr>
            <w:tcW w:w="5094" w:type="dxa"/>
            <w:gridSpan w:val="2"/>
          </w:tcPr>
          <w:p w:rsidR="000E059B" w:rsidRDefault="000E059B" w:rsidP="005601B6">
            <w:pPr>
              <w:rPr>
                <w:rtl/>
              </w:rPr>
            </w:pPr>
          </w:p>
        </w:tc>
      </w:tr>
      <w:tr w:rsidR="000E059B" w:rsidTr="00A56E1D">
        <w:trPr>
          <w:gridAfter w:val="1"/>
          <w:wAfter w:w="723" w:type="dxa"/>
          <w:trHeight w:val="1532"/>
        </w:trPr>
        <w:tc>
          <w:tcPr>
            <w:tcW w:w="4674" w:type="dxa"/>
            <w:gridSpan w:val="3"/>
          </w:tcPr>
          <w:p w:rsidR="000E059B" w:rsidRPr="000E059B" w:rsidRDefault="000E059B" w:rsidP="00B07092">
            <w:pPr>
              <w:ind w:left="-186"/>
              <w:jc w:val="right"/>
              <w:rPr>
                <w:rFonts w:cs="Arial"/>
              </w:rPr>
            </w:pPr>
            <w:r w:rsidRPr="000E059B">
              <w:rPr>
                <w:rFonts w:cs="Arial"/>
              </w:rPr>
              <w:t>16-2020(1)</w:t>
            </w:r>
          </w:p>
        </w:tc>
        <w:tc>
          <w:tcPr>
            <w:tcW w:w="3401" w:type="dxa"/>
            <w:gridSpan w:val="2"/>
          </w:tcPr>
          <w:p w:rsidR="000E059B" w:rsidRDefault="000E059B" w:rsidP="00912A4E">
            <w:pPr>
              <w:rPr>
                <w:rtl/>
              </w:rPr>
            </w:pPr>
            <w:r>
              <w:rPr>
                <w:rtl/>
              </w:rPr>
              <w:t>تعميم الهيئة الوطنية لتنظيم المهن والخدمات الصحية (16) لسنة 2020 بشأن استيراد الأجهزة الطبية خلال فترة تفشي فيروس</w:t>
            </w:r>
          </w:p>
        </w:tc>
        <w:tc>
          <w:tcPr>
            <w:tcW w:w="1559" w:type="dxa"/>
            <w:gridSpan w:val="2"/>
          </w:tcPr>
          <w:p w:rsidR="000E059B" w:rsidRDefault="000E059B" w:rsidP="000E059B">
            <w:pPr>
              <w:rPr>
                <w:rtl/>
              </w:rPr>
            </w:pPr>
            <w:r>
              <w:rPr>
                <w:rtl/>
              </w:rPr>
              <w:t>البحرين</w:t>
            </w:r>
          </w:p>
        </w:tc>
        <w:tc>
          <w:tcPr>
            <w:tcW w:w="2415" w:type="dxa"/>
            <w:gridSpan w:val="6"/>
          </w:tcPr>
          <w:p w:rsidR="000E059B" w:rsidRDefault="00926C33" w:rsidP="00890265">
            <w:hyperlink r:id="rId145" w:tgtFrame="_new" w:history="1">
              <w:r w:rsidR="000E059B">
                <w:rPr>
                  <w:rStyle w:val="Hyperlink"/>
                </w:rPr>
                <w:t>{67BC934F-82D7-3AF5-8CA3-221B764160DC}</w:t>
              </w:r>
            </w:hyperlink>
          </w:p>
        </w:tc>
        <w:tc>
          <w:tcPr>
            <w:tcW w:w="998" w:type="dxa"/>
            <w:gridSpan w:val="2"/>
          </w:tcPr>
          <w:p w:rsidR="000E059B" w:rsidRDefault="000359B8" w:rsidP="003126C5">
            <w:pPr>
              <w:rPr>
                <w:rtl/>
              </w:rPr>
            </w:pPr>
            <w:r>
              <w:rPr>
                <w:rFonts w:hint="cs"/>
                <w:rtl/>
              </w:rPr>
              <w:t>154</w:t>
            </w:r>
          </w:p>
        </w:tc>
        <w:tc>
          <w:tcPr>
            <w:tcW w:w="5094" w:type="dxa"/>
            <w:gridSpan w:val="2"/>
          </w:tcPr>
          <w:p w:rsidR="000E059B" w:rsidRDefault="000E059B" w:rsidP="005601B6">
            <w:pPr>
              <w:rPr>
                <w:rtl/>
              </w:rPr>
            </w:pPr>
          </w:p>
        </w:tc>
      </w:tr>
      <w:tr w:rsidR="000E059B" w:rsidTr="00A56E1D">
        <w:trPr>
          <w:gridAfter w:val="1"/>
          <w:wAfter w:w="723" w:type="dxa"/>
          <w:trHeight w:val="1532"/>
        </w:trPr>
        <w:tc>
          <w:tcPr>
            <w:tcW w:w="4674" w:type="dxa"/>
            <w:gridSpan w:val="3"/>
          </w:tcPr>
          <w:p w:rsidR="000E059B" w:rsidRPr="000E059B" w:rsidRDefault="0020240B" w:rsidP="00B07092">
            <w:pPr>
              <w:ind w:left="-186"/>
              <w:jc w:val="right"/>
              <w:rPr>
                <w:rFonts w:cs="Arial"/>
              </w:rPr>
            </w:pPr>
            <w:r w:rsidRPr="0020240B">
              <w:rPr>
                <w:rFonts w:cs="Arial" w:hint="cs"/>
                <w:rtl/>
              </w:rPr>
              <w:t>دليل</w:t>
            </w:r>
            <w:r w:rsidRPr="0020240B">
              <w:rPr>
                <w:rFonts w:cs="Arial"/>
                <w:rtl/>
              </w:rPr>
              <w:t xml:space="preserve"> </w:t>
            </w:r>
            <w:r w:rsidRPr="0020240B">
              <w:rPr>
                <w:rFonts w:cs="Arial" w:hint="cs"/>
                <w:rtl/>
              </w:rPr>
              <w:t>الهيئة</w:t>
            </w:r>
            <w:r w:rsidRPr="0020240B">
              <w:rPr>
                <w:rFonts w:cs="Arial"/>
                <w:rtl/>
              </w:rPr>
              <w:t xml:space="preserve"> </w:t>
            </w:r>
            <w:r w:rsidRPr="0020240B">
              <w:rPr>
                <w:rFonts w:cs="Arial" w:hint="cs"/>
                <w:rtl/>
              </w:rPr>
              <w:t>السعودية</w:t>
            </w:r>
            <w:r w:rsidRPr="0020240B">
              <w:rPr>
                <w:rFonts w:cs="Arial"/>
                <w:rtl/>
              </w:rPr>
              <w:t xml:space="preserve"> </w:t>
            </w:r>
            <w:r w:rsidRPr="0020240B">
              <w:rPr>
                <w:rFonts w:cs="Arial" w:hint="cs"/>
                <w:rtl/>
              </w:rPr>
              <w:t>للمحامين</w:t>
            </w:r>
            <w:r w:rsidRPr="0020240B">
              <w:rPr>
                <w:rFonts w:cs="Arial"/>
                <w:rtl/>
              </w:rPr>
              <w:t xml:space="preserve"> </w:t>
            </w:r>
            <w:r w:rsidRPr="0020240B">
              <w:rPr>
                <w:rFonts w:cs="Arial" w:hint="cs"/>
                <w:rtl/>
              </w:rPr>
              <w:t>لمواجهة</w:t>
            </w:r>
            <w:r w:rsidRPr="0020240B">
              <w:rPr>
                <w:rFonts w:cs="Arial"/>
                <w:rtl/>
              </w:rPr>
              <w:t xml:space="preserve"> </w:t>
            </w:r>
            <w:r w:rsidRPr="0020240B">
              <w:rPr>
                <w:rFonts w:cs="Arial" w:hint="cs"/>
                <w:rtl/>
              </w:rPr>
              <w:t>كورونا</w:t>
            </w:r>
          </w:p>
        </w:tc>
        <w:tc>
          <w:tcPr>
            <w:tcW w:w="3401" w:type="dxa"/>
            <w:gridSpan w:val="2"/>
          </w:tcPr>
          <w:p w:rsidR="000E059B" w:rsidRDefault="0020240B" w:rsidP="0020240B">
            <w:pPr>
              <w:rPr>
                <w:rtl/>
              </w:rPr>
            </w:pPr>
            <w:r w:rsidRPr="0020240B">
              <w:rPr>
                <w:rFonts w:cs="Arial" w:hint="cs"/>
                <w:rtl/>
              </w:rPr>
              <w:t>دليل</w:t>
            </w:r>
            <w:r w:rsidRPr="0020240B">
              <w:rPr>
                <w:rFonts w:cs="Arial"/>
                <w:rtl/>
              </w:rPr>
              <w:t xml:space="preserve"> </w:t>
            </w:r>
            <w:r w:rsidRPr="0020240B">
              <w:rPr>
                <w:rFonts w:cs="Arial" w:hint="cs"/>
                <w:rtl/>
              </w:rPr>
              <w:t>الهيئة</w:t>
            </w:r>
            <w:r w:rsidRPr="0020240B">
              <w:rPr>
                <w:rFonts w:cs="Arial"/>
                <w:rtl/>
              </w:rPr>
              <w:t xml:space="preserve"> </w:t>
            </w:r>
            <w:r w:rsidRPr="0020240B">
              <w:rPr>
                <w:rFonts w:cs="Arial" w:hint="cs"/>
                <w:rtl/>
              </w:rPr>
              <w:t>السعودية</w:t>
            </w:r>
            <w:r w:rsidRPr="0020240B">
              <w:rPr>
                <w:rFonts w:cs="Arial"/>
                <w:rtl/>
              </w:rPr>
              <w:t xml:space="preserve"> </w:t>
            </w:r>
            <w:r w:rsidRPr="0020240B">
              <w:rPr>
                <w:rFonts w:cs="Arial" w:hint="cs"/>
                <w:rtl/>
              </w:rPr>
              <w:t>للمحامين</w:t>
            </w:r>
            <w:r w:rsidRPr="0020240B">
              <w:rPr>
                <w:rFonts w:cs="Arial"/>
                <w:rtl/>
              </w:rPr>
              <w:t xml:space="preserve"> </w:t>
            </w:r>
            <w:r w:rsidRPr="0020240B">
              <w:rPr>
                <w:rFonts w:cs="Arial" w:hint="cs"/>
                <w:rtl/>
              </w:rPr>
              <w:t>بشأن</w:t>
            </w:r>
            <w:r w:rsidRPr="0020240B">
              <w:rPr>
                <w:rFonts w:cs="Arial"/>
                <w:rtl/>
              </w:rPr>
              <w:t xml:space="preserve"> </w:t>
            </w:r>
            <w:r w:rsidRPr="0020240B">
              <w:rPr>
                <w:rFonts w:cs="Arial" w:hint="cs"/>
                <w:rtl/>
              </w:rPr>
              <w:t>المبادرات</w:t>
            </w:r>
            <w:r w:rsidRPr="0020240B">
              <w:rPr>
                <w:rFonts w:cs="Arial"/>
                <w:rtl/>
              </w:rPr>
              <w:t xml:space="preserve"> </w:t>
            </w:r>
            <w:r w:rsidRPr="0020240B">
              <w:rPr>
                <w:rFonts w:cs="Arial" w:hint="cs"/>
                <w:rtl/>
              </w:rPr>
              <w:t>الداعمة</w:t>
            </w:r>
            <w:r w:rsidRPr="0020240B">
              <w:rPr>
                <w:rFonts w:cs="Arial"/>
                <w:rtl/>
              </w:rPr>
              <w:t xml:space="preserve"> </w:t>
            </w:r>
            <w:r w:rsidRPr="0020240B">
              <w:rPr>
                <w:rFonts w:cs="Arial" w:hint="cs"/>
                <w:rtl/>
              </w:rPr>
              <w:t>لقطاع</w:t>
            </w:r>
            <w:r w:rsidRPr="0020240B">
              <w:rPr>
                <w:rFonts w:cs="Arial"/>
                <w:rtl/>
              </w:rPr>
              <w:t xml:space="preserve"> </w:t>
            </w:r>
            <w:r w:rsidRPr="0020240B">
              <w:rPr>
                <w:rFonts w:cs="Arial" w:hint="cs"/>
                <w:rtl/>
              </w:rPr>
              <w:t>المحاماة</w:t>
            </w:r>
            <w:r w:rsidRPr="0020240B">
              <w:rPr>
                <w:rFonts w:cs="Arial"/>
                <w:rtl/>
              </w:rPr>
              <w:t xml:space="preserve"> </w:t>
            </w:r>
            <w:r w:rsidRPr="0020240B">
              <w:rPr>
                <w:rFonts w:cs="Arial" w:hint="cs"/>
                <w:rtl/>
              </w:rPr>
              <w:t>لمواجهة</w:t>
            </w:r>
            <w:r w:rsidRPr="0020240B">
              <w:rPr>
                <w:rFonts w:cs="Arial"/>
                <w:rtl/>
              </w:rPr>
              <w:t xml:space="preserve"> </w:t>
            </w:r>
            <w:r w:rsidRPr="0020240B">
              <w:rPr>
                <w:rFonts w:cs="Arial" w:hint="cs"/>
                <w:rtl/>
              </w:rPr>
              <w:t>أزمة</w:t>
            </w:r>
            <w:r w:rsidRPr="0020240B">
              <w:rPr>
                <w:rFonts w:cs="Arial"/>
                <w:rtl/>
              </w:rPr>
              <w:t xml:space="preserve"> </w:t>
            </w:r>
            <w:r w:rsidRPr="0020240B">
              <w:rPr>
                <w:rFonts w:cs="Arial" w:hint="cs"/>
                <w:rtl/>
              </w:rPr>
              <w:t>كورونا</w:t>
            </w:r>
          </w:p>
        </w:tc>
        <w:tc>
          <w:tcPr>
            <w:tcW w:w="1559" w:type="dxa"/>
            <w:gridSpan w:val="2"/>
          </w:tcPr>
          <w:p w:rsidR="000E059B" w:rsidRDefault="0020240B" w:rsidP="000E059B">
            <w:pPr>
              <w:rPr>
                <w:rtl/>
              </w:rPr>
            </w:pPr>
            <w:r>
              <w:rPr>
                <w:rFonts w:hint="cs"/>
                <w:rtl/>
              </w:rPr>
              <w:t>السعودية</w:t>
            </w:r>
          </w:p>
        </w:tc>
        <w:tc>
          <w:tcPr>
            <w:tcW w:w="2415" w:type="dxa"/>
            <w:gridSpan w:val="6"/>
          </w:tcPr>
          <w:p w:rsidR="000E059B" w:rsidRDefault="0020240B" w:rsidP="0020240B">
            <w:pPr>
              <w:rPr>
                <w:rtl/>
                <w:lang w:bidi="ar-EG"/>
              </w:rPr>
            </w:pPr>
            <w:r>
              <w:rPr>
                <w:rFonts w:hint="cs"/>
                <w:rtl/>
              </w:rPr>
              <w:t xml:space="preserve">احمد تمبم </w:t>
            </w:r>
          </w:p>
        </w:tc>
        <w:tc>
          <w:tcPr>
            <w:tcW w:w="998" w:type="dxa"/>
            <w:gridSpan w:val="2"/>
          </w:tcPr>
          <w:p w:rsidR="000E059B" w:rsidRDefault="000359B8" w:rsidP="003126C5">
            <w:pPr>
              <w:rPr>
                <w:rtl/>
              </w:rPr>
            </w:pPr>
            <w:r>
              <w:rPr>
                <w:rFonts w:hint="cs"/>
                <w:rtl/>
              </w:rPr>
              <w:t>155</w:t>
            </w:r>
          </w:p>
        </w:tc>
        <w:tc>
          <w:tcPr>
            <w:tcW w:w="5094" w:type="dxa"/>
            <w:gridSpan w:val="2"/>
          </w:tcPr>
          <w:p w:rsidR="000E059B" w:rsidRDefault="000E059B" w:rsidP="005601B6">
            <w:pPr>
              <w:rPr>
                <w:rtl/>
              </w:rPr>
            </w:pPr>
          </w:p>
        </w:tc>
      </w:tr>
      <w:tr w:rsidR="00726E52" w:rsidTr="00A56E1D">
        <w:trPr>
          <w:gridAfter w:val="1"/>
          <w:wAfter w:w="723" w:type="dxa"/>
          <w:trHeight w:val="1532"/>
        </w:trPr>
        <w:tc>
          <w:tcPr>
            <w:tcW w:w="4674" w:type="dxa"/>
            <w:gridSpan w:val="3"/>
          </w:tcPr>
          <w:p w:rsidR="00726E52" w:rsidRPr="0020240B" w:rsidRDefault="00726E52" w:rsidP="009656AC">
            <w:pPr>
              <w:rPr>
                <w:rFonts w:cs="Arial"/>
                <w:rtl/>
              </w:rPr>
            </w:pPr>
            <w:r>
              <w:rPr>
                <w:rFonts w:cs="Arial" w:hint="cs"/>
                <w:rtl/>
              </w:rPr>
              <w:t xml:space="preserve">قرار رقم (154)لسنة 2020 لمحكمة الاستئناف القاهرة </w:t>
            </w:r>
          </w:p>
        </w:tc>
        <w:tc>
          <w:tcPr>
            <w:tcW w:w="3401" w:type="dxa"/>
            <w:gridSpan w:val="2"/>
          </w:tcPr>
          <w:p w:rsidR="00726E52" w:rsidRPr="0020240B" w:rsidRDefault="00726E52" w:rsidP="009656AC">
            <w:pPr>
              <w:rPr>
                <w:rFonts w:cs="Arial"/>
                <w:rtl/>
              </w:rPr>
            </w:pPr>
            <w:r>
              <w:rPr>
                <w:rFonts w:cs="Arial" w:hint="cs"/>
                <w:rtl/>
              </w:rPr>
              <w:t xml:space="preserve">قرار رقم (154)لسنة 2020 لمحكمة الاستئناف القاهرة </w:t>
            </w:r>
          </w:p>
        </w:tc>
        <w:tc>
          <w:tcPr>
            <w:tcW w:w="1559" w:type="dxa"/>
            <w:gridSpan w:val="2"/>
          </w:tcPr>
          <w:p w:rsidR="00726E52" w:rsidRDefault="00726E52" w:rsidP="000E059B">
            <w:pPr>
              <w:rPr>
                <w:rtl/>
              </w:rPr>
            </w:pPr>
            <w:r>
              <w:rPr>
                <w:rFonts w:hint="cs"/>
                <w:rtl/>
              </w:rPr>
              <w:t xml:space="preserve">مصر </w:t>
            </w:r>
          </w:p>
        </w:tc>
        <w:tc>
          <w:tcPr>
            <w:tcW w:w="2415" w:type="dxa"/>
            <w:gridSpan w:val="6"/>
          </w:tcPr>
          <w:p w:rsidR="00726E52" w:rsidRDefault="00726E52" w:rsidP="0020240B">
            <w:pPr>
              <w:rPr>
                <w:rtl/>
              </w:rPr>
            </w:pPr>
            <w:r>
              <w:rPr>
                <w:rFonts w:hint="cs"/>
                <w:rtl/>
              </w:rPr>
              <w:t xml:space="preserve">احمد سويد </w:t>
            </w:r>
          </w:p>
        </w:tc>
        <w:tc>
          <w:tcPr>
            <w:tcW w:w="998" w:type="dxa"/>
            <w:gridSpan w:val="2"/>
          </w:tcPr>
          <w:p w:rsidR="00726E52" w:rsidRDefault="000359B8" w:rsidP="003126C5">
            <w:pPr>
              <w:rPr>
                <w:rtl/>
              </w:rPr>
            </w:pPr>
            <w:r>
              <w:rPr>
                <w:rFonts w:hint="cs"/>
                <w:rtl/>
              </w:rPr>
              <w:t>156</w:t>
            </w:r>
          </w:p>
        </w:tc>
        <w:tc>
          <w:tcPr>
            <w:tcW w:w="5094" w:type="dxa"/>
            <w:gridSpan w:val="2"/>
          </w:tcPr>
          <w:p w:rsidR="00726E52" w:rsidRDefault="00726E52" w:rsidP="005601B6">
            <w:pPr>
              <w:rPr>
                <w:rtl/>
              </w:rPr>
            </w:pPr>
          </w:p>
        </w:tc>
      </w:tr>
      <w:tr w:rsidR="000359B8" w:rsidTr="00A56E1D">
        <w:trPr>
          <w:gridAfter w:val="1"/>
          <w:wAfter w:w="723" w:type="dxa"/>
          <w:trHeight w:val="1532"/>
        </w:trPr>
        <w:tc>
          <w:tcPr>
            <w:tcW w:w="4674" w:type="dxa"/>
            <w:gridSpan w:val="3"/>
          </w:tcPr>
          <w:p w:rsidR="000359B8" w:rsidRDefault="000359B8" w:rsidP="009656AC">
            <w:pPr>
              <w:rPr>
                <w:rFonts w:cs="Arial"/>
                <w:rtl/>
              </w:rPr>
            </w:pPr>
            <w:r w:rsidRPr="000359B8">
              <w:rPr>
                <w:rFonts w:cs="Arial" w:hint="cs"/>
                <w:rtl/>
              </w:rPr>
              <w:t>قانون</w:t>
            </w:r>
            <w:r w:rsidRPr="000359B8">
              <w:rPr>
                <w:rFonts w:cs="Arial"/>
                <w:rtl/>
              </w:rPr>
              <w:t xml:space="preserve"> </w:t>
            </w:r>
            <w:r w:rsidRPr="000359B8">
              <w:rPr>
                <w:rFonts w:cs="Arial" w:hint="cs"/>
                <w:rtl/>
              </w:rPr>
              <w:t>رقم</w:t>
            </w:r>
            <w:r w:rsidRPr="000359B8">
              <w:rPr>
                <w:rFonts w:cs="Arial"/>
                <w:rtl/>
              </w:rPr>
              <w:t xml:space="preserve"> 22 </w:t>
            </w:r>
            <w:r w:rsidRPr="000359B8">
              <w:rPr>
                <w:rFonts w:cs="Arial" w:hint="cs"/>
                <w:rtl/>
              </w:rPr>
              <w:t>لسنة</w:t>
            </w:r>
            <w:r w:rsidRPr="000359B8">
              <w:rPr>
                <w:rFonts w:cs="Arial"/>
                <w:rtl/>
              </w:rPr>
              <w:t xml:space="preserve"> 2020 </w:t>
            </w:r>
            <w:r w:rsidRPr="000359B8">
              <w:rPr>
                <w:rFonts w:cs="Arial" w:hint="cs"/>
                <w:rtl/>
              </w:rPr>
              <w:t>بتعديل</w:t>
            </w:r>
            <w:r w:rsidRPr="000359B8">
              <w:rPr>
                <w:rFonts w:cs="Arial"/>
                <w:rtl/>
              </w:rPr>
              <w:t xml:space="preserve"> </w:t>
            </w:r>
            <w:r w:rsidRPr="000359B8">
              <w:rPr>
                <w:rFonts w:cs="Arial" w:hint="cs"/>
                <w:rtl/>
              </w:rPr>
              <w:t>بعض</w:t>
            </w:r>
            <w:r w:rsidRPr="000359B8">
              <w:rPr>
                <w:rFonts w:cs="Arial"/>
                <w:rtl/>
              </w:rPr>
              <w:t xml:space="preserve"> </w:t>
            </w:r>
            <w:r w:rsidRPr="000359B8">
              <w:rPr>
                <w:rFonts w:cs="Arial" w:hint="cs"/>
                <w:rtl/>
              </w:rPr>
              <w:t>أحكام</w:t>
            </w:r>
            <w:r w:rsidRPr="000359B8">
              <w:rPr>
                <w:rFonts w:cs="Arial"/>
                <w:rtl/>
              </w:rPr>
              <w:t xml:space="preserve"> </w:t>
            </w:r>
            <w:r w:rsidRPr="000359B8">
              <w:rPr>
                <w:rFonts w:cs="Arial" w:hint="cs"/>
                <w:rtl/>
              </w:rPr>
              <w:t>القانون</w:t>
            </w:r>
            <w:r w:rsidRPr="000359B8">
              <w:rPr>
                <w:rFonts w:cs="Arial"/>
                <w:rtl/>
              </w:rPr>
              <w:t xml:space="preserve"> </w:t>
            </w:r>
            <w:r w:rsidRPr="000359B8">
              <w:rPr>
                <w:rFonts w:cs="Arial" w:hint="cs"/>
                <w:rtl/>
              </w:rPr>
              <w:t>رقم</w:t>
            </w:r>
            <w:r w:rsidRPr="000359B8">
              <w:rPr>
                <w:rFonts w:cs="Arial"/>
                <w:rtl/>
              </w:rPr>
              <w:t xml:space="preserve"> 162 </w:t>
            </w:r>
            <w:r w:rsidRPr="000359B8">
              <w:rPr>
                <w:rFonts w:cs="Arial" w:hint="cs"/>
                <w:rtl/>
              </w:rPr>
              <w:t>لسنة</w:t>
            </w:r>
            <w:r w:rsidRPr="000359B8">
              <w:rPr>
                <w:rFonts w:cs="Arial"/>
                <w:rtl/>
              </w:rPr>
              <w:t xml:space="preserve"> 1958 </w:t>
            </w:r>
            <w:r w:rsidRPr="000359B8">
              <w:rPr>
                <w:rFonts w:cs="Arial" w:hint="cs"/>
                <w:rtl/>
              </w:rPr>
              <w:t>في</w:t>
            </w:r>
            <w:r w:rsidRPr="000359B8">
              <w:rPr>
                <w:rFonts w:cs="Arial"/>
                <w:rtl/>
              </w:rPr>
              <w:t xml:space="preserve"> </w:t>
            </w:r>
            <w:r w:rsidRPr="000359B8">
              <w:rPr>
                <w:rFonts w:cs="Arial" w:hint="cs"/>
                <w:rtl/>
              </w:rPr>
              <w:t>شأن</w:t>
            </w:r>
            <w:r w:rsidRPr="000359B8">
              <w:rPr>
                <w:rFonts w:cs="Arial"/>
                <w:rtl/>
              </w:rPr>
              <w:t xml:space="preserve"> </w:t>
            </w:r>
            <w:r w:rsidRPr="000359B8">
              <w:rPr>
                <w:rFonts w:cs="Arial" w:hint="cs"/>
                <w:rtl/>
              </w:rPr>
              <w:t>حالة</w:t>
            </w:r>
            <w:r w:rsidRPr="000359B8">
              <w:rPr>
                <w:rFonts w:cs="Arial"/>
                <w:rtl/>
              </w:rPr>
              <w:t xml:space="preserve"> </w:t>
            </w:r>
            <w:r w:rsidRPr="000359B8">
              <w:rPr>
                <w:rFonts w:cs="Arial" w:hint="cs"/>
                <w:rtl/>
              </w:rPr>
              <w:t>الطوارئ</w:t>
            </w:r>
            <w:r w:rsidRPr="000359B8">
              <w:rPr>
                <w:rFonts w:cs="Arial"/>
              </w:rPr>
              <w:t xml:space="preserve"> .</w:t>
            </w:r>
          </w:p>
        </w:tc>
        <w:tc>
          <w:tcPr>
            <w:tcW w:w="3401" w:type="dxa"/>
            <w:gridSpan w:val="2"/>
          </w:tcPr>
          <w:p w:rsidR="000359B8" w:rsidRDefault="000359B8" w:rsidP="009656AC">
            <w:pPr>
              <w:rPr>
                <w:rFonts w:cs="Arial"/>
                <w:rtl/>
              </w:rPr>
            </w:pPr>
            <w:r w:rsidRPr="000359B8">
              <w:rPr>
                <w:rFonts w:cs="Arial" w:hint="cs"/>
                <w:rtl/>
              </w:rPr>
              <w:t>قانون</w:t>
            </w:r>
            <w:r w:rsidRPr="000359B8">
              <w:rPr>
                <w:rFonts w:cs="Arial"/>
                <w:rtl/>
              </w:rPr>
              <w:t xml:space="preserve"> </w:t>
            </w:r>
            <w:r w:rsidRPr="000359B8">
              <w:rPr>
                <w:rFonts w:cs="Arial" w:hint="cs"/>
                <w:rtl/>
              </w:rPr>
              <w:t>رقم</w:t>
            </w:r>
            <w:r w:rsidRPr="000359B8">
              <w:rPr>
                <w:rFonts w:cs="Arial"/>
                <w:rtl/>
              </w:rPr>
              <w:t xml:space="preserve"> 22 </w:t>
            </w:r>
            <w:r w:rsidRPr="000359B8">
              <w:rPr>
                <w:rFonts w:cs="Arial" w:hint="cs"/>
                <w:rtl/>
              </w:rPr>
              <w:t>لسنة</w:t>
            </w:r>
            <w:r w:rsidRPr="000359B8">
              <w:rPr>
                <w:rFonts w:cs="Arial"/>
                <w:rtl/>
              </w:rPr>
              <w:t xml:space="preserve"> 2020 </w:t>
            </w:r>
            <w:r w:rsidRPr="000359B8">
              <w:rPr>
                <w:rFonts w:cs="Arial" w:hint="cs"/>
                <w:rtl/>
              </w:rPr>
              <w:t>بتعديل</w:t>
            </w:r>
            <w:r w:rsidRPr="000359B8">
              <w:rPr>
                <w:rFonts w:cs="Arial"/>
                <w:rtl/>
              </w:rPr>
              <w:t xml:space="preserve"> </w:t>
            </w:r>
            <w:r w:rsidRPr="000359B8">
              <w:rPr>
                <w:rFonts w:cs="Arial" w:hint="cs"/>
                <w:rtl/>
              </w:rPr>
              <w:t>بعض</w:t>
            </w:r>
            <w:r w:rsidRPr="000359B8">
              <w:rPr>
                <w:rFonts w:cs="Arial"/>
                <w:rtl/>
              </w:rPr>
              <w:t xml:space="preserve"> </w:t>
            </w:r>
            <w:r w:rsidRPr="000359B8">
              <w:rPr>
                <w:rFonts w:cs="Arial" w:hint="cs"/>
                <w:rtl/>
              </w:rPr>
              <w:t>أحكام</w:t>
            </w:r>
            <w:r w:rsidRPr="000359B8">
              <w:rPr>
                <w:rFonts w:cs="Arial"/>
                <w:rtl/>
              </w:rPr>
              <w:t xml:space="preserve"> </w:t>
            </w:r>
            <w:r w:rsidRPr="000359B8">
              <w:rPr>
                <w:rFonts w:cs="Arial" w:hint="cs"/>
                <w:rtl/>
              </w:rPr>
              <w:t>القانون</w:t>
            </w:r>
            <w:r w:rsidRPr="000359B8">
              <w:rPr>
                <w:rFonts w:cs="Arial"/>
                <w:rtl/>
              </w:rPr>
              <w:t xml:space="preserve"> </w:t>
            </w:r>
            <w:r w:rsidRPr="000359B8">
              <w:rPr>
                <w:rFonts w:cs="Arial" w:hint="cs"/>
                <w:rtl/>
              </w:rPr>
              <w:t>رقم</w:t>
            </w:r>
            <w:r w:rsidRPr="000359B8">
              <w:rPr>
                <w:rFonts w:cs="Arial"/>
                <w:rtl/>
              </w:rPr>
              <w:t xml:space="preserve"> 162 </w:t>
            </w:r>
            <w:r w:rsidRPr="000359B8">
              <w:rPr>
                <w:rFonts w:cs="Arial" w:hint="cs"/>
                <w:rtl/>
              </w:rPr>
              <w:t>لسنة</w:t>
            </w:r>
            <w:r w:rsidRPr="000359B8">
              <w:rPr>
                <w:rFonts w:cs="Arial"/>
                <w:rtl/>
              </w:rPr>
              <w:t xml:space="preserve"> 1958 </w:t>
            </w:r>
            <w:r w:rsidRPr="000359B8">
              <w:rPr>
                <w:rFonts w:cs="Arial" w:hint="cs"/>
                <w:rtl/>
              </w:rPr>
              <w:t>في</w:t>
            </w:r>
            <w:r w:rsidRPr="000359B8">
              <w:rPr>
                <w:rFonts w:cs="Arial"/>
                <w:rtl/>
              </w:rPr>
              <w:t xml:space="preserve"> </w:t>
            </w:r>
            <w:r w:rsidRPr="000359B8">
              <w:rPr>
                <w:rFonts w:cs="Arial" w:hint="cs"/>
                <w:rtl/>
              </w:rPr>
              <w:t>شأن</w:t>
            </w:r>
            <w:r w:rsidRPr="000359B8">
              <w:rPr>
                <w:rFonts w:cs="Arial"/>
                <w:rtl/>
              </w:rPr>
              <w:t xml:space="preserve"> </w:t>
            </w:r>
            <w:r w:rsidRPr="000359B8">
              <w:rPr>
                <w:rFonts w:cs="Arial" w:hint="cs"/>
                <w:rtl/>
              </w:rPr>
              <w:t>حالة</w:t>
            </w:r>
            <w:r w:rsidRPr="000359B8">
              <w:rPr>
                <w:rFonts w:cs="Arial"/>
                <w:rtl/>
              </w:rPr>
              <w:t xml:space="preserve"> </w:t>
            </w:r>
            <w:r w:rsidRPr="000359B8">
              <w:rPr>
                <w:rFonts w:cs="Arial" w:hint="cs"/>
                <w:rtl/>
              </w:rPr>
              <w:t>الطوارئ</w:t>
            </w:r>
            <w:r w:rsidRPr="000359B8">
              <w:rPr>
                <w:rFonts w:cs="Arial"/>
              </w:rPr>
              <w:t xml:space="preserve"> .</w:t>
            </w:r>
          </w:p>
        </w:tc>
        <w:tc>
          <w:tcPr>
            <w:tcW w:w="1559" w:type="dxa"/>
            <w:gridSpan w:val="2"/>
          </w:tcPr>
          <w:p w:rsidR="000359B8" w:rsidRDefault="000359B8" w:rsidP="000E059B">
            <w:pPr>
              <w:rPr>
                <w:rtl/>
              </w:rPr>
            </w:pPr>
            <w:r>
              <w:rPr>
                <w:rFonts w:hint="cs"/>
                <w:rtl/>
              </w:rPr>
              <w:t xml:space="preserve">مصر </w:t>
            </w:r>
          </w:p>
        </w:tc>
        <w:tc>
          <w:tcPr>
            <w:tcW w:w="2415" w:type="dxa"/>
            <w:gridSpan w:val="6"/>
          </w:tcPr>
          <w:p w:rsidR="000359B8" w:rsidRDefault="000359B8" w:rsidP="0020240B">
            <w:pPr>
              <w:rPr>
                <w:rtl/>
              </w:rPr>
            </w:pPr>
            <w:r>
              <w:rPr>
                <w:rFonts w:hint="cs"/>
                <w:rtl/>
              </w:rPr>
              <w:t>أ احمد سويد</w:t>
            </w:r>
          </w:p>
        </w:tc>
        <w:tc>
          <w:tcPr>
            <w:tcW w:w="998" w:type="dxa"/>
            <w:gridSpan w:val="2"/>
          </w:tcPr>
          <w:p w:rsidR="000359B8" w:rsidRDefault="000359B8" w:rsidP="003126C5">
            <w:pPr>
              <w:rPr>
                <w:rtl/>
              </w:rPr>
            </w:pPr>
            <w:r>
              <w:rPr>
                <w:rFonts w:hint="cs"/>
                <w:rtl/>
              </w:rPr>
              <w:t>157</w:t>
            </w:r>
          </w:p>
        </w:tc>
        <w:tc>
          <w:tcPr>
            <w:tcW w:w="5094" w:type="dxa"/>
            <w:gridSpan w:val="2"/>
          </w:tcPr>
          <w:p w:rsidR="000359B8" w:rsidRDefault="000359B8" w:rsidP="005601B6">
            <w:pPr>
              <w:rPr>
                <w:rtl/>
              </w:rPr>
            </w:pPr>
          </w:p>
        </w:tc>
      </w:tr>
      <w:tr w:rsidR="00356B79" w:rsidTr="00A56E1D">
        <w:trPr>
          <w:gridAfter w:val="1"/>
          <w:wAfter w:w="723" w:type="dxa"/>
          <w:trHeight w:val="1532"/>
        </w:trPr>
        <w:tc>
          <w:tcPr>
            <w:tcW w:w="4674" w:type="dxa"/>
            <w:gridSpan w:val="3"/>
          </w:tcPr>
          <w:p w:rsidR="00356B79" w:rsidRPr="000359B8" w:rsidRDefault="00E55763" w:rsidP="00E55763">
            <w:pPr>
              <w:jc w:val="center"/>
              <w:rPr>
                <w:rFonts w:cs="Arial"/>
                <w:rtl/>
              </w:rPr>
            </w:pPr>
            <w:r w:rsidRPr="00E55763">
              <w:rPr>
                <w:rFonts w:cs="Arial" w:hint="cs"/>
                <w:rtl/>
              </w:rPr>
              <w:t>بيان</w:t>
            </w:r>
            <w:r w:rsidRPr="00E55763">
              <w:rPr>
                <w:rFonts w:cs="Arial"/>
                <w:rtl/>
              </w:rPr>
              <w:t xml:space="preserve"> </w:t>
            </w:r>
            <w:r w:rsidRPr="00E55763">
              <w:rPr>
                <w:rFonts w:cs="Arial" w:hint="cs"/>
                <w:rtl/>
              </w:rPr>
              <w:t>وزارة</w:t>
            </w:r>
            <w:r w:rsidRPr="00E55763">
              <w:rPr>
                <w:rFonts w:cs="Arial"/>
                <w:rtl/>
              </w:rPr>
              <w:t xml:space="preserve"> </w:t>
            </w:r>
            <w:r w:rsidRPr="00E55763">
              <w:rPr>
                <w:rFonts w:cs="Arial" w:hint="cs"/>
                <w:rtl/>
              </w:rPr>
              <w:t>الداخلية</w:t>
            </w:r>
            <w:r w:rsidRPr="00E55763">
              <w:rPr>
                <w:rFonts w:cs="Arial"/>
                <w:rtl/>
              </w:rPr>
              <w:t xml:space="preserve"> </w:t>
            </w:r>
            <w:r w:rsidRPr="00E55763">
              <w:rPr>
                <w:rFonts w:cs="Arial" w:hint="cs"/>
                <w:rtl/>
              </w:rPr>
              <w:t>السعودية</w:t>
            </w:r>
            <w:r w:rsidRPr="00E55763">
              <w:rPr>
                <w:rFonts w:cs="Arial"/>
                <w:rtl/>
              </w:rPr>
              <w:t xml:space="preserve"> </w:t>
            </w:r>
            <w:r w:rsidRPr="00E55763">
              <w:rPr>
                <w:rFonts w:cs="Arial" w:hint="cs"/>
                <w:rtl/>
              </w:rPr>
              <w:t>بشأن</w:t>
            </w:r>
            <w:r w:rsidRPr="00E55763">
              <w:rPr>
                <w:rFonts w:cs="Arial"/>
                <w:rtl/>
              </w:rPr>
              <w:t xml:space="preserve"> </w:t>
            </w:r>
            <w:r w:rsidRPr="00E55763">
              <w:rPr>
                <w:rFonts w:cs="Arial" w:hint="cs"/>
                <w:rtl/>
              </w:rPr>
              <w:t>رفع</w:t>
            </w:r>
            <w:r w:rsidRPr="00E55763">
              <w:rPr>
                <w:rFonts w:cs="Arial"/>
                <w:rtl/>
              </w:rPr>
              <w:t xml:space="preserve"> </w:t>
            </w:r>
            <w:r w:rsidRPr="00E55763">
              <w:rPr>
                <w:rFonts w:cs="Arial" w:hint="cs"/>
                <w:rtl/>
              </w:rPr>
              <w:t>الإجراءات</w:t>
            </w:r>
            <w:r w:rsidRPr="00E55763">
              <w:rPr>
                <w:rFonts w:cs="Arial"/>
                <w:rtl/>
              </w:rPr>
              <w:t xml:space="preserve"> </w:t>
            </w:r>
            <w:r w:rsidRPr="00E55763">
              <w:rPr>
                <w:rFonts w:cs="Arial" w:hint="cs"/>
                <w:rtl/>
              </w:rPr>
              <w:t>الاحترازية</w:t>
            </w:r>
            <w:r w:rsidRPr="00E55763">
              <w:rPr>
                <w:rFonts w:cs="Arial"/>
                <w:rtl/>
              </w:rPr>
              <w:t xml:space="preserve"> </w:t>
            </w:r>
            <w:r w:rsidRPr="00E55763">
              <w:rPr>
                <w:rFonts w:cs="Arial" w:hint="cs"/>
                <w:rtl/>
              </w:rPr>
              <w:t>الإضافية</w:t>
            </w:r>
            <w:r w:rsidRPr="00E55763">
              <w:rPr>
                <w:rFonts w:cs="Arial"/>
                <w:rtl/>
              </w:rPr>
              <w:t xml:space="preserve"> </w:t>
            </w:r>
            <w:r w:rsidRPr="00E55763">
              <w:rPr>
                <w:rFonts w:cs="Arial" w:hint="cs"/>
                <w:rtl/>
              </w:rPr>
              <w:t>عن</w:t>
            </w:r>
            <w:r w:rsidRPr="00E55763">
              <w:rPr>
                <w:rFonts w:cs="Arial"/>
                <w:rtl/>
              </w:rPr>
              <w:t xml:space="preserve"> </w:t>
            </w:r>
            <w:r w:rsidRPr="00E55763">
              <w:rPr>
                <w:rFonts w:cs="Arial" w:hint="cs"/>
                <w:rtl/>
              </w:rPr>
              <w:t>محافظة</w:t>
            </w:r>
            <w:r w:rsidRPr="00E55763">
              <w:rPr>
                <w:rFonts w:cs="Arial"/>
                <w:rtl/>
              </w:rPr>
              <w:t>(</w:t>
            </w:r>
            <w:r w:rsidRPr="00E55763">
              <w:rPr>
                <w:rFonts w:cs="Arial" w:hint="cs"/>
                <w:rtl/>
              </w:rPr>
              <w:t>صامطة</w:t>
            </w:r>
            <w:r w:rsidRPr="00E55763">
              <w:rPr>
                <w:rFonts w:cs="Arial"/>
              </w:rPr>
              <w:t>)</w:t>
            </w:r>
          </w:p>
        </w:tc>
        <w:tc>
          <w:tcPr>
            <w:tcW w:w="3401" w:type="dxa"/>
            <w:gridSpan w:val="2"/>
          </w:tcPr>
          <w:p w:rsidR="00D843D7" w:rsidRPr="000359B8" w:rsidRDefault="00E55763" w:rsidP="009656AC">
            <w:pPr>
              <w:rPr>
                <w:rFonts w:cs="Arial"/>
                <w:rtl/>
              </w:rPr>
            </w:pPr>
            <w:r w:rsidRPr="00E55763">
              <w:rPr>
                <w:rFonts w:cs="Arial" w:hint="cs"/>
                <w:rtl/>
              </w:rPr>
              <w:t>بيان</w:t>
            </w:r>
            <w:r w:rsidRPr="00E55763">
              <w:rPr>
                <w:rFonts w:cs="Arial"/>
                <w:rtl/>
              </w:rPr>
              <w:t xml:space="preserve"> </w:t>
            </w:r>
            <w:r w:rsidRPr="00E55763">
              <w:rPr>
                <w:rFonts w:cs="Arial" w:hint="cs"/>
                <w:rtl/>
              </w:rPr>
              <w:t>وزارة</w:t>
            </w:r>
            <w:r w:rsidRPr="00E55763">
              <w:rPr>
                <w:rFonts w:cs="Arial"/>
                <w:rtl/>
              </w:rPr>
              <w:t xml:space="preserve"> </w:t>
            </w:r>
            <w:r w:rsidRPr="00E55763">
              <w:rPr>
                <w:rFonts w:cs="Arial" w:hint="cs"/>
                <w:rtl/>
              </w:rPr>
              <w:t>الداخلية</w:t>
            </w:r>
            <w:r w:rsidRPr="00E55763">
              <w:rPr>
                <w:rFonts w:cs="Arial"/>
                <w:rtl/>
              </w:rPr>
              <w:t xml:space="preserve"> </w:t>
            </w:r>
            <w:r w:rsidRPr="00E55763">
              <w:rPr>
                <w:rFonts w:cs="Arial" w:hint="cs"/>
                <w:rtl/>
              </w:rPr>
              <w:t>السعودية</w:t>
            </w:r>
            <w:r w:rsidRPr="00E55763">
              <w:rPr>
                <w:rFonts w:cs="Arial"/>
                <w:rtl/>
              </w:rPr>
              <w:t xml:space="preserve"> </w:t>
            </w:r>
            <w:r w:rsidRPr="00E55763">
              <w:rPr>
                <w:rFonts w:cs="Arial" w:hint="cs"/>
                <w:rtl/>
              </w:rPr>
              <w:t>بشأن</w:t>
            </w:r>
            <w:r w:rsidRPr="00E55763">
              <w:rPr>
                <w:rFonts w:cs="Arial"/>
                <w:rtl/>
              </w:rPr>
              <w:t xml:space="preserve"> </w:t>
            </w:r>
            <w:r w:rsidRPr="00E55763">
              <w:rPr>
                <w:rFonts w:cs="Arial" w:hint="cs"/>
                <w:rtl/>
              </w:rPr>
              <w:t>رفع</w:t>
            </w:r>
            <w:r w:rsidRPr="00E55763">
              <w:rPr>
                <w:rFonts w:cs="Arial"/>
                <w:rtl/>
              </w:rPr>
              <w:t xml:space="preserve"> </w:t>
            </w:r>
            <w:r w:rsidRPr="00E55763">
              <w:rPr>
                <w:rFonts w:cs="Arial" w:hint="cs"/>
                <w:rtl/>
              </w:rPr>
              <w:t>الإجراءات</w:t>
            </w:r>
            <w:r w:rsidRPr="00E55763">
              <w:rPr>
                <w:rFonts w:cs="Arial"/>
                <w:rtl/>
              </w:rPr>
              <w:t xml:space="preserve"> </w:t>
            </w:r>
            <w:r w:rsidRPr="00E55763">
              <w:rPr>
                <w:rFonts w:cs="Arial" w:hint="cs"/>
                <w:rtl/>
              </w:rPr>
              <w:t>الاحترازية</w:t>
            </w:r>
            <w:r w:rsidRPr="00E55763">
              <w:rPr>
                <w:rFonts w:cs="Arial"/>
                <w:rtl/>
              </w:rPr>
              <w:t xml:space="preserve"> </w:t>
            </w:r>
            <w:r w:rsidRPr="00E55763">
              <w:rPr>
                <w:rFonts w:cs="Arial" w:hint="cs"/>
                <w:rtl/>
              </w:rPr>
              <w:t>الإضافية</w:t>
            </w:r>
            <w:r w:rsidRPr="00E55763">
              <w:rPr>
                <w:rFonts w:cs="Arial"/>
                <w:rtl/>
              </w:rPr>
              <w:t xml:space="preserve"> </w:t>
            </w:r>
            <w:r w:rsidRPr="00E55763">
              <w:rPr>
                <w:rFonts w:cs="Arial" w:hint="cs"/>
                <w:rtl/>
              </w:rPr>
              <w:t>عن</w:t>
            </w:r>
            <w:r w:rsidRPr="00E55763">
              <w:rPr>
                <w:rFonts w:cs="Arial"/>
                <w:rtl/>
              </w:rPr>
              <w:t xml:space="preserve"> </w:t>
            </w:r>
            <w:r w:rsidRPr="00E55763">
              <w:rPr>
                <w:rFonts w:cs="Arial" w:hint="cs"/>
                <w:rtl/>
              </w:rPr>
              <w:t>محافظة</w:t>
            </w:r>
            <w:r w:rsidRPr="00E55763">
              <w:rPr>
                <w:rFonts w:cs="Arial"/>
                <w:rtl/>
              </w:rPr>
              <w:t>(</w:t>
            </w:r>
            <w:r w:rsidRPr="00E55763">
              <w:rPr>
                <w:rFonts w:cs="Arial" w:hint="cs"/>
                <w:rtl/>
              </w:rPr>
              <w:t>صامطة</w:t>
            </w:r>
            <w:r w:rsidRPr="00E55763">
              <w:rPr>
                <w:rFonts w:cs="Arial"/>
              </w:rPr>
              <w:t>)</w:t>
            </w:r>
          </w:p>
        </w:tc>
        <w:tc>
          <w:tcPr>
            <w:tcW w:w="1559" w:type="dxa"/>
            <w:gridSpan w:val="2"/>
          </w:tcPr>
          <w:p w:rsidR="00356B79" w:rsidRDefault="00356B79" w:rsidP="000E059B">
            <w:pPr>
              <w:rPr>
                <w:rtl/>
              </w:rPr>
            </w:pPr>
            <w:r>
              <w:rPr>
                <w:rtl/>
              </w:rPr>
              <w:t>السعودية</w:t>
            </w:r>
          </w:p>
        </w:tc>
        <w:tc>
          <w:tcPr>
            <w:tcW w:w="2415" w:type="dxa"/>
            <w:gridSpan w:val="6"/>
          </w:tcPr>
          <w:p w:rsidR="00356B79" w:rsidRDefault="00E55763" w:rsidP="00E55763">
            <w:pPr>
              <w:rPr>
                <w:rtl/>
              </w:rPr>
            </w:pPr>
            <w:r>
              <w:rPr>
                <w:rFonts w:hint="cs"/>
                <w:rtl/>
              </w:rPr>
              <w:t>أ احمد تميم</w:t>
            </w:r>
          </w:p>
        </w:tc>
        <w:tc>
          <w:tcPr>
            <w:tcW w:w="998" w:type="dxa"/>
            <w:gridSpan w:val="2"/>
          </w:tcPr>
          <w:p w:rsidR="00356B79" w:rsidRDefault="00E55763" w:rsidP="003126C5">
            <w:pPr>
              <w:rPr>
                <w:rtl/>
              </w:rPr>
            </w:pPr>
            <w:r>
              <w:rPr>
                <w:rFonts w:hint="cs"/>
                <w:rtl/>
              </w:rPr>
              <w:t>158</w:t>
            </w:r>
          </w:p>
        </w:tc>
        <w:tc>
          <w:tcPr>
            <w:tcW w:w="5094" w:type="dxa"/>
            <w:gridSpan w:val="2"/>
          </w:tcPr>
          <w:p w:rsidR="00356B79" w:rsidRDefault="00356B79" w:rsidP="005601B6">
            <w:pPr>
              <w:rPr>
                <w:rtl/>
              </w:rPr>
            </w:pPr>
          </w:p>
        </w:tc>
      </w:tr>
      <w:tr w:rsidR="00D064C7" w:rsidTr="00A56E1D">
        <w:trPr>
          <w:gridAfter w:val="1"/>
          <w:wAfter w:w="723" w:type="dxa"/>
          <w:trHeight w:val="1532"/>
        </w:trPr>
        <w:tc>
          <w:tcPr>
            <w:tcW w:w="4674" w:type="dxa"/>
            <w:gridSpan w:val="3"/>
          </w:tcPr>
          <w:p w:rsidR="00D064C7" w:rsidRPr="000359B8" w:rsidRDefault="00D064C7" w:rsidP="00E55763">
            <w:pPr>
              <w:jc w:val="center"/>
              <w:rPr>
                <w:rFonts w:cs="Arial"/>
                <w:rtl/>
              </w:rPr>
            </w:pPr>
            <w:r w:rsidRPr="00D064C7">
              <w:rPr>
                <w:rFonts w:cs="Arial" w:hint="cs"/>
                <w:rtl/>
              </w:rPr>
              <w:t>تمديد</w:t>
            </w:r>
            <w:r w:rsidRPr="00D064C7">
              <w:rPr>
                <w:rFonts w:cs="Arial"/>
                <w:rtl/>
              </w:rPr>
              <w:t>_</w:t>
            </w:r>
            <w:r w:rsidRPr="00D064C7">
              <w:rPr>
                <w:rFonts w:cs="Arial" w:hint="cs"/>
                <w:rtl/>
              </w:rPr>
              <w:t>تأمين</w:t>
            </w:r>
            <w:r w:rsidRPr="00D064C7">
              <w:rPr>
                <w:rFonts w:cs="Arial"/>
                <w:rtl/>
              </w:rPr>
              <w:t>_</w:t>
            </w:r>
            <w:r w:rsidRPr="00D064C7">
              <w:rPr>
                <w:rFonts w:cs="Arial" w:hint="cs"/>
                <w:rtl/>
              </w:rPr>
              <w:t>مركبات</w:t>
            </w:r>
            <w:r w:rsidRPr="00D064C7">
              <w:rPr>
                <w:rFonts w:cs="Arial"/>
                <w:rtl/>
              </w:rPr>
              <w:t>_</w:t>
            </w:r>
            <w:r w:rsidRPr="00D064C7">
              <w:rPr>
                <w:rFonts w:cs="Arial" w:hint="cs"/>
                <w:rtl/>
              </w:rPr>
              <w:t>الافراد</w:t>
            </w:r>
            <w:r w:rsidRPr="00D064C7">
              <w:rPr>
                <w:rFonts w:cs="Arial"/>
                <w:rtl/>
              </w:rPr>
              <w:t>_</w:t>
            </w:r>
            <w:r w:rsidRPr="00D064C7">
              <w:rPr>
                <w:rFonts w:cs="Arial" w:hint="cs"/>
                <w:rtl/>
              </w:rPr>
              <w:t>لمدة</w:t>
            </w:r>
            <w:r w:rsidRPr="00D064C7">
              <w:rPr>
                <w:rFonts w:cs="Arial"/>
                <w:rtl/>
              </w:rPr>
              <w:t>_</w:t>
            </w:r>
            <w:r w:rsidRPr="00D064C7">
              <w:rPr>
                <w:rFonts w:cs="Arial" w:hint="cs"/>
                <w:rtl/>
              </w:rPr>
              <w:t>شهرين</w:t>
            </w:r>
          </w:p>
        </w:tc>
        <w:tc>
          <w:tcPr>
            <w:tcW w:w="3401" w:type="dxa"/>
            <w:gridSpan w:val="2"/>
          </w:tcPr>
          <w:p w:rsidR="00D064C7" w:rsidRDefault="00D064C7" w:rsidP="009656AC">
            <w:pPr>
              <w:rPr>
                <w:rtl/>
              </w:rPr>
            </w:pPr>
            <w:r>
              <w:rPr>
                <w:rtl/>
              </w:rPr>
              <w:t>قرار مؤسسة النقد العربي السعودي رقم 441/ 189 وتاريخ 15/ 9/ 1441ه بشأن المحفزات التنظيمية لشركات التأمين لمواجهة جائحة فيروس كورونا</w:t>
            </w:r>
          </w:p>
        </w:tc>
        <w:tc>
          <w:tcPr>
            <w:tcW w:w="1559" w:type="dxa"/>
            <w:gridSpan w:val="2"/>
          </w:tcPr>
          <w:p w:rsidR="00D064C7" w:rsidRDefault="00D064C7" w:rsidP="000E059B">
            <w:pPr>
              <w:rPr>
                <w:rtl/>
              </w:rPr>
            </w:pPr>
            <w:r>
              <w:rPr>
                <w:rtl/>
              </w:rPr>
              <w:t>السعودية</w:t>
            </w:r>
          </w:p>
        </w:tc>
        <w:tc>
          <w:tcPr>
            <w:tcW w:w="2415" w:type="dxa"/>
            <w:gridSpan w:val="6"/>
          </w:tcPr>
          <w:p w:rsidR="00D064C7" w:rsidRDefault="00926C33" w:rsidP="0020240B">
            <w:hyperlink r:id="rId146" w:tgtFrame="_new" w:history="1">
              <w:r w:rsidR="00D064C7">
                <w:rPr>
                  <w:rStyle w:val="Hyperlink"/>
                </w:rPr>
                <w:t>{D7505DFF-5510-4F0D-27FF-4C2C3B488C73}</w:t>
              </w:r>
            </w:hyperlink>
          </w:p>
        </w:tc>
        <w:tc>
          <w:tcPr>
            <w:tcW w:w="998" w:type="dxa"/>
            <w:gridSpan w:val="2"/>
          </w:tcPr>
          <w:p w:rsidR="00D064C7" w:rsidRDefault="00E55763" w:rsidP="003126C5">
            <w:pPr>
              <w:rPr>
                <w:rtl/>
              </w:rPr>
            </w:pPr>
            <w:r>
              <w:rPr>
                <w:rFonts w:hint="cs"/>
                <w:rtl/>
              </w:rPr>
              <w:t>159</w:t>
            </w:r>
          </w:p>
        </w:tc>
        <w:tc>
          <w:tcPr>
            <w:tcW w:w="5094" w:type="dxa"/>
            <w:gridSpan w:val="2"/>
          </w:tcPr>
          <w:p w:rsidR="00D064C7" w:rsidRDefault="00D064C7" w:rsidP="005601B6">
            <w:pPr>
              <w:rPr>
                <w:rtl/>
              </w:rPr>
            </w:pPr>
          </w:p>
        </w:tc>
      </w:tr>
      <w:tr w:rsidR="00E55763" w:rsidTr="00E55763">
        <w:trPr>
          <w:gridBefore w:val="2"/>
          <w:wBefore w:w="424" w:type="dxa"/>
          <w:trHeight w:val="1532"/>
        </w:trPr>
        <w:tc>
          <w:tcPr>
            <w:tcW w:w="4971" w:type="dxa"/>
            <w:gridSpan w:val="2"/>
          </w:tcPr>
          <w:p w:rsidR="00E55763" w:rsidRPr="00D064C7" w:rsidRDefault="00AE2D6F" w:rsidP="00CB6ED2">
            <w:pPr>
              <w:jc w:val="right"/>
              <w:rPr>
                <w:rFonts w:cs="Arial"/>
                <w:rtl/>
              </w:rPr>
            </w:pPr>
            <w:r w:rsidRPr="00AE2D6F">
              <w:rPr>
                <w:rFonts w:cs="Arial" w:hint="cs"/>
                <w:rtl/>
              </w:rPr>
              <w:lastRenderedPageBreak/>
              <w:t>قرار</w:t>
            </w:r>
            <w:r w:rsidRPr="00AE2D6F">
              <w:rPr>
                <w:rFonts w:cs="Arial"/>
                <w:rtl/>
              </w:rPr>
              <w:t>_9_</w:t>
            </w:r>
            <w:r w:rsidRPr="00AE2D6F">
              <w:rPr>
                <w:rFonts w:cs="Arial" w:hint="cs"/>
                <w:rtl/>
              </w:rPr>
              <w:t>لسنة</w:t>
            </w:r>
            <w:r w:rsidRPr="00AE2D6F">
              <w:rPr>
                <w:rFonts w:cs="Arial"/>
                <w:rtl/>
              </w:rPr>
              <w:t>_2020</w:t>
            </w:r>
          </w:p>
        </w:tc>
        <w:tc>
          <w:tcPr>
            <w:tcW w:w="3401" w:type="dxa"/>
            <w:gridSpan w:val="2"/>
          </w:tcPr>
          <w:p w:rsidR="00E55763" w:rsidRDefault="00AE2D6F" w:rsidP="00AE2D6F">
            <w:pPr>
              <w:rPr>
                <w:rtl/>
              </w:rPr>
            </w:pPr>
            <w:r>
              <w:rPr>
                <w:rtl/>
              </w:rPr>
              <w:t>قرار إدارى رقم 9 لسنة 2020 بشأن إستمرار وتنظيم العمل خلال شهور يونيو و يوليو وأغسطس وسبتمبر</w:t>
            </w:r>
            <w:r>
              <w:t>.</w:t>
            </w:r>
          </w:p>
        </w:tc>
        <w:tc>
          <w:tcPr>
            <w:tcW w:w="1559" w:type="dxa"/>
            <w:gridSpan w:val="2"/>
          </w:tcPr>
          <w:p w:rsidR="00E55763" w:rsidRDefault="00AE2D6F" w:rsidP="000E059B">
            <w:pPr>
              <w:rPr>
                <w:rtl/>
              </w:rPr>
            </w:pPr>
            <w:r>
              <w:rPr>
                <w:rtl/>
              </w:rPr>
              <w:t>الكويت</w:t>
            </w:r>
          </w:p>
        </w:tc>
        <w:tc>
          <w:tcPr>
            <w:tcW w:w="1674" w:type="dxa"/>
            <w:gridSpan w:val="3"/>
          </w:tcPr>
          <w:p w:rsidR="00E55763" w:rsidRDefault="00926C33" w:rsidP="0020240B">
            <w:hyperlink r:id="rId147" w:tgtFrame="_new" w:history="1">
              <w:r w:rsidR="00AE2D6F">
                <w:rPr>
                  <w:rStyle w:val="Hyperlink"/>
                </w:rPr>
                <w:t>{7272329B-EB5E-81B7-50E5-25CC7D9F6DBD}</w:t>
              </w:r>
            </w:hyperlink>
          </w:p>
        </w:tc>
        <w:tc>
          <w:tcPr>
            <w:tcW w:w="744" w:type="dxa"/>
            <w:gridSpan w:val="3"/>
          </w:tcPr>
          <w:p w:rsidR="00E55763" w:rsidRDefault="00AE2D6F" w:rsidP="0020240B">
            <w:r>
              <w:rPr>
                <w:rFonts w:hint="cs"/>
                <w:rtl/>
              </w:rPr>
              <w:t>بداية</w:t>
            </w:r>
          </w:p>
        </w:tc>
        <w:tc>
          <w:tcPr>
            <w:tcW w:w="997" w:type="dxa"/>
            <w:gridSpan w:val="2"/>
          </w:tcPr>
          <w:p w:rsidR="00E55763" w:rsidRDefault="00E55763" w:rsidP="003126C5">
            <w:pPr>
              <w:rPr>
                <w:rtl/>
              </w:rPr>
            </w:pPr>
          </w:p>
        </w:tc>
        <w:tc>
          <w:tcPr>
            <w:tcW w:w="5094" w:type="dxa"/>
            <w:gridSpan w:val="2"/>
          </w:tcPr>
          <w:p w:rsidR="00E55763" w:rsidRDefault="00E55763" w:rsidP="005601B6">
            <w:pPr>
              <w:rPr>
                <w:rtl/>
              </w:rPr>
            </w:pPr>
          </w:p>
        </w:tc>
      </w:tr>
      <w:tr w:rsidR="00E55763" w:rsidTr="00A56E1D">
        <w:trPr>
          <w:gridBefore w:val="1"/>
          <w:wBefore w:w="282" w:type="dxa"/>
          <w:trHeight w:val="1532"/>
        </w:trPr>
        <w:tc>
          <w:tcPr>
            <w:tcW w:w="5113" w:type="dxa"/>
            <w:gridSpan w:val="3"/>
          </w:tcPr>
          <w:p w:rsidR="00E55763" w:rsidRPr="00EE6D69" w:rsidRDefault="00AE2D6F" w:rsidP="00AE2D6F">
            <w:pPr>
              <w:jc w:val="right"/>
              <w:rPr>
                <w:rFonts w:cs="Arial"/>
              </w:rPr>
            </w:pPr>
            <w:r w:rsidRPr="00AE2D6F">
              <w:rPr>
                <w:rFonts w:cs="Arial" w:hint="cs"/>
                <w:rtl/>
              </w:rPr>
              <w:t>قرار</w:t>
            </w:r>
            <w:r w:rsidRPr="00AE2D6F">
              <w:rPr>
                <w:rFonts w:cs="Arial"/>
                <w:rtl/>
              </w:rPr>
              <w:t>_</w:t>
            </w:r>
            <w:r w:rsidRPr="00AE2D6F">
              <w:rPr>
                <w:rFonts w:cs="Arial" w:hint="cs"/>
                <w:rtl/>
              </w:rPr>
              <w:t>إداري</w:t>
            </w:r>
            <w:r w:rsidRPr="00AE2D6F">
              <w:rPr>
                <w:rFonts w:cs="Arial"/>
                <w:rtl/>
              </w:rPr>
              <w:t>_-61_2020_</w:t>
            </w:r>
            <w:r w:rsidRPr="00AE2D6F">
              <w:rPr>
                <w:rFonts w:cs="Arial" w:hint="cs"/>
                <w:rtl/>
              </w:rPr>
              <w:t>إجراءات</w:t>
            </w:r>
            <w:r w:rsidRPr="00AE2D6F">
              <w:rPr>
                <w:rFonts w:cs="Arial"/>
                <w:rtl/>
              </w:rPr>
              <w:t>-_</w:t>
            </w:r>
            <w:r w:rsidRPr="00AE2D6F">
              <w:rPr>
                <w:rFonts w:cs="Arial" w:hint="cs"/>
                <w:rtl/>
              </w:rPr>
              <w:t>ظل</w:t>
            </w:r>
            <w:r w:rsidRPr="00AE2D6F">
              <w:rPr>
                <w:rFonts w:cs="Arial"/>
                <w:rtl/>
              </w:rPr>
              <w:t>_</w:t>
            </w:r>
            <w:r w:rsidRPr="00AE2D6F">
              <w:rPr>
                <w:rFonts w:cs="Arial" w:hint="cs"/>
                <w:rtl/>
              </w:rPr>
              <w:t>أزمة</w:t>
            </w:r>
            <w:r w:rsidRPr="00AE2D6F">
              <w:rPr>
                <w:rFonts w:cs="Arial"/>
                <w:rtl/>
              </w:rPr>
              <w:t>_</w:t>
            </w:r>
            <w:r w:rsidRPr="00AE2D6F">
              <w:rPr>
                <w:rFonts w:cs="Arial" w:hint="cs"/>
                <w:rtl/>
              </w:rPr>
              <w:t>كورونا</w:t>
            </w:r>
          </w:p>
        </w:tc>
        <w:tc>
          <w:tcPr>
            <w:tcW w:w="3401" w:type="dxa"/>
            <w:gridSpan w:val="2"/>
          </w:tcPr>
          <w:p w:rsidR="00E55763" w:rsidRDefault="00AE2D6F" w:rsidP="009656AC">
            <w:pPr>
              <w:rPr>
                <w:rtl/>
              </w:rPr>
            </w:pPr>
            <w:r>
              <w:rPr>
                <w:rtl/>
              </w:rPr>
              <w:t>قرار إداري 61 لسنة 2020 بشأن إعتماد استمرارية الخدمات العدلية و القضائية فى ظل أزمة كورونا</w:t>
            </w:r>
          </w:p>
        </w:tc>
        <w:tc>
          <w:tcPr>
            <w:tcW w:w="1559" w:type="dxa"/>
            <w:gridSpan w:val="2"/>
          </w:tcPr>
          <w:p w:rsidR="00E55763" w:rsidRDefault="00AE2D6F" w:rsidP="000E059B">
            <w:pPr>
              <w:rPr>
                <w:rtl/>
              </w:rPr>
            </w:pPr>
            <w:r>
              <w:rPr>
                <w:rtl/>
              </w:rPr>
              <w:t>الإمارات</w:t>
            </w:r>
          </w:p>
        </w:tc>
        <w:tc>
          <w:tcPr>
            <w:tcW w:w="1674" w:type="dxa"/>
            <w:gridSpan w:val="3"/>
          </w:tcPr>
          <w:p w:rsidR="00E55763" w:rsidRDefault="00926C33" w:rsidP="0020240B">
            <w:hyperlink r:id="rId148" w:tgtFrame="_new" w:history="1">
              <w:r w:rsidR="00AE2D6F">
                <w:rPr>
                  <w:rStyle w:val="Hyperlink"/>
                </w:rPr>
                <w:t>{924ECA12-259E-E473-008C-E14F436A8A5C}</w:t>
              </w:r>
            </w:hyperlink>
          </w:p>
        </w:tc>
        <w:tc>
          <w:tcPr>
            <w:tcW w:w="744" w:type="dxa"/>
            <w:gridSpan w:val="3"/>
          </w:tcPr>
          <w:p w:rsidR="00E55763" w:rsidRDefault="00E55763" w:rsidP="0020240B"/>
        </w:tc>
        <w:tc>
          <w:tcPr>
            <w:tcW w:w="997" w:type="dxa"/>
            <w:gridSpan w:val="2"/>
          </w:tcPr>
          <w:p w:rsidR="00E55763" w:rsidRDefault="00E55763" w:rsidP="003126C5">
            <w:pPr>
              <w:rPr>
                <w:rtl/>
              </w:rPr>
            </w:pPr>
          </w:p>
        </w:tc>
        <w:tc>
          <w:tcPr>
            <w:tcW w:w="5094" w:type="dxa"/>
            <w:gridSpan w:val="2"/>
          </w:tcPr>
          <w:p w:rsidR="00E55763" w:rsidRDefault="00E55763" w:rsidP="005601B6">
            <w:pPr>
              <w:rPr>
                <w:rtl/>
              </w:rPr>
            </w:pPr>
          </w:p>
        </w:tc>
      </w:tr>
      <w:tr w:rsidR="00E55763" w:rsidTr="00A56E1D">
        <w:trPr>
          <w:gridBefore w:val="2"/>
          <w:wBefore w:w="424" w:type="dxa"/>
          <w:trHeight w:val="1532"/>
        </w:trPr>
        <w:tc>
          <w:tcPr>
            <w:tcW w:w="4971" w:type="dxa"/>
            <w:gridSpan w:val="2"/>
          </w:tcPr>
          <w:p w:rsidR="00E55763" w:rsidRPr="00EE6D69" w:rsidRDefault="00AB6A38" w:rsidP="00AB6A38">
            <w:pPr>
              <w:jc w:val="right"/>
              <w:rPr>
                <w:rFonts w:cs="Arial"/>
              </w:rPr>
            </w:pPr>
            <w:r>
              <w:rPr>
                <w:rFonts w:cs="Arial" w:hint="cs"/>
                <w:rtl/>
              </w:rPr>
              <w:t xml:space="preserve">       مقرر</w:t>
            </w:r>
            <w:r w:rsidRPr="00AB6A38">
              <w:rPr>
                <w:rFonts w:cs="Arial"/>
              </w:rPr>
              <w:t>circular02_(1)</w:t>
            </w:r>
          </w:p>
        </w:tc>
        <w:tc>
          <w:tcPr>
            <w:tcW w:w="3401" w:type="dxa"/>
            <w:gridSpan w:val="2"/>
          </w:tcPr>
          <w:p w:rsidR="00E55763" w:rsidRDefault="00AB6A38" w:rsidP="009656AC">
            <w:pPr>
              <w:rPr>
                <w:rtl/>
              </w:rPr>
            </w:pPr>
            <w:r>
              <w:rPr>
                <w:rtl/>
              </w:rPr>
              <w:t>تعميم هيئة السوق المالية بشأن تعزيز العمل الإلكتروني عن بعد لدى مؤسسات السوق المالية وتوفير الدعم الكافي وتسخير كافة التقنيات الإلكترونية لضمان استمرار وتيرة الأعمال في السوق المالية في ظل الظروف الاستثنائية</w:t>
            </w:r>
          </w:p>
        </w:tc>
        <w:tc>
          <w:tcPr>
            <w:tcW w:w="1559" w:type="dxa"/>
            <w:gridSpan w:val="2"/>
          </w:tcPr>
          <w:p w:rsidR="00E55763" w:rsidRDefault="00AB6A38" w:rsidP="000E059B">
            <w:pPr>
              <w:rPr>
                <w:rtl/>
              </w:rPr>
            </w:pPr>
            <w:r>
              <w:rPr>
                <w:rtl/>
              </w:rPr>
              <w:t>السعودية</w:t>
            </w:r>
          </w:p>
        </w:tc>
        <w:tc>
          <w:tcPr>
            <w:tcW w:w="1674" w:type="dxa"/>
            <w:gridSpan w:val="3"/>
          </w:tcPr>
          <w:p w:rsidR="00E55763" w:rsidRDefault="00926C33" w:rsidP="0020240B">
            <w:hyperlink r:id="rId149" w:tgtFrame="_new" w:history="1">
              <w:r w:rsidR="00AB6A38">
                <w:rPr>
                  <w:rStyle w:val="Hyperlink"/>
                </w:rPr>
                <w:t>{49B7CDF8-C671-15FF-3B01-BA409686C10B}</w:t>
              </w:r>
            </w:hyperlink>
          </w:p>
        </w:tc>
        <w:tc>
          <w:tcPr>
            <w:tcW w:w="744" w:type="dxa"/>
            <w:gridSpan w:val="3"/>
          </w:tcPr>
          <w:p w:rsidR="00E55763" w:rsidRDefault="00E55763" w:rsidP="0020240B"/>
        </w:tc>
        <w:tc>
          <w:tcPr>
            <w:tcW w:w="997" w:type="dxa"/>
            <w:gridSpan w:val="2"/>
          </w:tcPr>
          <w:p w:rsidR="00E55763" w:rsidRDefault="00E55763" w:rsidP="003126C5">
            <w:pPr>
              <w:rPr>
                <w:rtl/>
              </w:rPr>
            </w:pPr>
          </w:p>
        </w:tc>
        <w:tc>
          <w:tcPr>
            <w:tcW w:w="5094" w:type="dxa"/>
            <w:gridSpan w:val="2"/>
          </w:tcPr>
          <w:p w:rsidR="00E55763" w:rsidRDefault="00E55763" w:rsidP="005601B6">
            <w:pPr>
              <w:rPr>
                <w:rtl/>
              </w:rPr>
            </w:pPr>
          </w:p>
        </w:tc>
      </w:tr>
      <w:tr w:rsidR="00E55763" w:rsidTr="00A56E1D">
        <w:trPr>
          <w:gridBefore w:val="2"/>
          <w:wBefore w:w="424" w:type="dxa"/>
          <w:trHeight w:val="1532"/>
        </w:trPr>
        <w:tc>
          <w:tcPr>
            <w:tcW w:w="4971" w:type="dxa"/>
            <w:gridSpan w:val="2"/>
          </w:tcPr>
          <w:p w:rsidR="00E55763" w:rsidRPr="00EE6D69" w:rsidRDefault="00AB6A38" w:rsidP="00AB6A38">
            <w:pPr>
              <w:jc w:val="center"/>
              <w:rPr>
                <w:rFonts w:cs="Arial"/>
              </w:rPr>
            </w:pPr>
            <w:r w:rsidRPr="00AB6A38">
              <w:rPr>
                <w:rFonts w:cs="Arial" w:hint="cs"/>
                <w:rtl/>
              </w:rPr>
              <w:t>قرار</w:t>
            </w:r>
            <w:r w:rsidRPr="00AB6A38">
              <w:rPr>
                <w:rFonts w:cs="Arial"/>
                <w:rtl/>
              </w:rPr>
              <w:t>_</w:t>
            </w:r>
            <w:r w:rsidRPr="00AB6A38">
              <w:rPr>
                <w:rFonts w:cs="Arial" w:hint="cs"/>
                <w:rtl/>
              </w:rPr>
              <w:t>رقم</w:t>
            </w:r>
            <w:r w:rsidRPr="00AB6A38">
              <w:rPr>
                <w:rFonts w:cs="Arial"/>
                <w:rtl/>
              </w:rPr>
              <w:t>_49_</w:t>
            </w:r>
            <w:r w:rsidRPr="00AB6A38">
              <w:rPr>
                <w:rFonts w:cs="Arial" w:hint="cs"/>
                <w:rtl/>
              </w:rPr>
              <w:t>لسنة</w:t>
            </w:r>
            <w:r w:rsidRPr="00AB6A38">
              <w:rPr>
                <w:rFonts w:cs="Arial"/>
                <w:rtl/>
              </w:rPr>
              <w:t>_2020(1</w:t>
            </w:r>
            <w:r w:rsidRPr="00AB6A38">
              <w:rPr>
                <w:rFonts w:cs="Arial"/>
              </w:rPr>
              <w:t>)</w:t>
            </w:r>
          </w:p>
        </w:tc>
        <w:tc>
          <w:tcPr>
            <w:tcW w:w="3401" w:type="dxa"/>
            <w:gridSpan w:val="2"/>
          </w:tcPr>
          <w:p w:rsidR="00E55763" w:rsidRDefault="00AB6A38" w:rsidP="009656AC">
            <w:pPr>
              <w:rPr>
                <w:rtl/>
              </w:rPr>
            </w:pPr>
            <w:r>
              <w:rPr>
                <w:rtl/>
              </w:rPr>
              <w:t>قرار وزارة الصناعة والتجارة والسياحة رقم (49) لسنة 2020 بغلق بعض المنشآت الخاصة احترازياً لمنع انتشار فيروس كورونا المستجد</w:t>
            </w:r>
            <w:r>
              <w:t xml:space="preserve"> (</w:t>
            </w:r>
            <w:proofErr w:type="spellStart"/>
            <w:r>
              <w:t>Covid</w:t>
            </w:r>
            <w:proofErr w:type="spellEnd"/>
            <w:r>
              <w:t xml:space="preserve"> - 19)</w:t>
            </w:r>
          </w:p>
        </w:tc>
        <w:tc>
          <w:tcPr>
            <w:tcW w:w="1559" w:type="dxa"/>
            <w:gridSpan w:val="2"/>
          </w:tcPr>
          <w:p w:rsidR="00E55763" w:rsidRDefault="00AB6A38" w:rsidP="000E059B">
            <w:pPr>
              <w:rPr>
                <w:rtl/>
              </w:rPr>
            </w:pPr>
            <w:r>
              <w:rPr>
                <w:rtl/>
              </w:rPr>
              <w:t>البحرين</w:t>
            </w:r>
          </w:p>
        </w:tc>
        <w:tc>
          <w:tcPr>
            <w:tcW w:w="1674" w:type="dxa"/>
            <w:gridSpan w:val="3"/>
          </w:tcPr>
          <w:p w:rsidR="00E55763" w:rsidRDefault="00926C33" w:rsidP="0020240B">
            <w:hyperlink r:id="rId150" w:tgtFrame="_new" w:history="1">
              <w:r w:rsidR="00AB6A38">
                <w:rPr>
                  <w:rStyle w:val="Hyperlink"/>
                </w:rPr>
                <w:t>{EB0534F3-1A9B-F397-02E9-FD8D4270A6C7}</w:t>
              </w:r>
            </w:hyperlink>
          </w:p>
        </w:tc>
        <w:tc>
          <w:tcPr>
            <w:tcW w:w="744" w:type="dxa"/>
            <w:gridSpan w:val="3"/>
          </w:tcPr>
          <w:p w:rsidR="00E55763" w:rsidRDefault="00E55763" w:rsidP="0020240B"/>
        </w:tc>
        <w:tc>
          <w:tcPr>
            <w:tcW w:w="997" w:type="dxa"/>
            <w:gridSpan w:val="2"/>
          </w:tcPr>
          <w:p w:rsidR="00E55763" w:rsidRDefault="00E55763" w:rsidP="003126C5">
            <w:pPr>
              <w:rPr>
                <w:rtl/>
              </w:rPr>
            </w:pPr>
          </w:p>
        </w:tc>
        <w:tc>
          <w:tcPr>
            <w:tcW w:w="5094" w:type="dxa"/>
            <w:gridSpan w:val="2"/>
          </w:tcPr>
          <w:p w:rsidR="00E55763" w:rsidRDefault="00E55763" w:rsidP="005601B6">
            <w:pPr>
              <w:rPr>
                <w:rtl/>
              </w:rPr>
            </w:pPr>
          </w:p>
        </w:tc>
      </w:tr>
      <w:tr w:rsidR="00E55763" w:rsidTr="00A56E1D">
        <w:trPr>
          <w:gridBefore w:val="2"/>
          <w:wBefore w:w="424" w:type="dxa"/>
          <w:trHeight w:val="1532"/>
        </w:trPr>
        <w:tc>
          <w:tcPr>
            <w:tcW w:w="4971" w:type="dxa"/>
            <w:gridSpan w:val="2"/>
          </w:tcPr>
          <w:p w:rsidR="00E55763" w:rsidRPr="00EE6D69" w:rsidRDefault="00345A18" w:rsidP="00345A18">
            <w:pPr>
              <w:jc w:val="center"/>
              <w:rPr>
                <w:rFonts w:cs="Arial"/>
              </w:rPr>
            </w:pPr>
            <w:r>
              <w:rPr>
                <w:rFonts w:cs="Arial" w:hint="cs"/>
                <w:rtl/>
              </w:rPr>
              <w:t>لا يعمل</w:t>
            </w:r>
          </w:p>
        </w:tc>
        <w:tc>
          <w:tcPr>
            <w:tcW w:w="3401" w:type="dxa"/>
            <w:gridSpan w:val="2"/>
          </w:tcPr>
          <w:p w:rsidR="00E55763" w:rsidRDefault="00345A18" w:rsidP="009656AC">
            <w:pPr>
              <w:rPr>
                <w:rtl/>
              </w:rPr>
            </w:pPr>
            <w:r>
              <w:rPr>
                <w:rtl/>
              </w:rPr>
              <w:t>قرار المجلس الأعلى للصحة رقم (26) لسنة 2020 بإعادة تشكيل الفريق الوطني الطبي للتصدي لفيروس الكورونا المستجد المنشأ بالقرار رقم (10) لسنة 2020</w:t>
            </w:r>
          </w:p>
        </w:tc>
        <w:tc>
          <w:tcPr>
            <w:tcW w:w="1559" w:type="dxa"/>
            <w:gridSpan w:val="2"/>
          </w:tcPr>
          <w:p w:rsidR="00E55763" w:rsidRDefault="00345A18" w:rsidP="000E059B">
            <w:pPr>
              <w:rPr>
                <w:rtl/>
              </w:rPr>
            </w:pPr>
            <w:r>
              <w:rPr>
                <w:rtl/>
              </w:rPr>
              <w:t>البحرين</w:t>
            </w:r>
          </w:p>
        </w:tc>
        <w:tc>
          <w:tcPr>
            <w:tcW w:w="1674" w:type="dxa"/>
            <w:gridSpan w:val="3"/>
          </w:tcPr>
          <w:p w:rsidR="00E55763" w:rsidRDefault="00926C33" w:rsidP="0020240B">
            <w:hyperlink r:id="rId151" w:tgtFrame="_new" w:history="1">
              <w:r w:rsidR="00345A18">
                <w:rPr>
                  <w:rStyle w:val="Hyperlink"/>
                </w:rPr>
                <w:t>{2826FB4B-D47D-A57B-20E3-37B8F05CDB94}</w:t>
              </w:r>
            </w:hyperlink>
          </w:p>
        </w:tc>
        <w:tc>
          <w:tcPr>
            <w:tcW w:w="744" w:type="dxa"/>
            <w:gridSpan w:val="3"/>
          </w:tcPr>
          <w:p w:rsidR="00E55763" w:rsidRDefault="00E55763" w:rsidP="0020240B"/>
        </w:tc>
        <w:tc>
          <w:tcPr>
            <w:tcW w:w="997" w:type="dxa"/>
            <w:gridSpan w:val="2"/>
          </w:tcPr>
          <w:p w:rsidR="00E55763" w:rsidRDefault="00E55763" w:rsidP="003126C5">
            <w:pPr>
              <w:rPr>
                <w:rtl/>
              </w:rPr>
            </w:pPr>
          </w:p>
        </w:tc>
        <w:tc>
          <w:tcPr>
            <w:tcW w:w="5094" w:type="dxa"/>
            <w:gridSpan w:val="2"/>
          </w:tcPr>
          <w:p w:rsidR="00E55763" w:rsidRDefault="00E55763" w:rsidP="005601B6">
            <w:pPr>
              <w:rPr>
                <w:rtl/>
              </w:rPr>
            </w:pPr>
          </w:p>
        </w:tc>
      </w:tr>
      <w:tr w:rsidR="00345A18" w:rsidTr="00A56E1D">
        <w:trPr>
          <w:gridBefore w:val="2"/>
          <w:wBefore w:w="424" w:type="dxa"/>
          <w:trHeight w:val="1532"/>
        </w:trPr>
        <w:tc>
          <w:tcPr>
            <w:tcW w:w="4971" w:type="dxa"/>
            <w:gridSpan w:val="2"/>
          </w:tcPr>
          <w:p w:rsidR="00345A18" w:rsidRDefault="00345A18" w:rsidP="00345A18">
            <w:pPr>
              <w:jc w:val="center"/>
              <w:rPr>
                <w:rFonts w:cs="Arial"/>
                <w:rtl/>
              </w:rPr>
            </w:pPr>
          </w:p>
        </w:tc>
        <w:tc>
          <w:tcPr>
            <w:tcW w:w="3401" w:type="dxa"/>
            <w:gridSpan w:val="2"/>
          </w:tcPr>
          <w:p w:rsidR="00345A18" w:rsidRDefault="00345A18" w:rsidP="009656AC">
            <w:pPr>
              <w:rPr>
                <w:rtl/>
              </w:rPr>
            </w:pPr>
            <w:r>
              <w:rPr>
                <w:rFonts w:hint="cs"/>
                <w:rtl/>
              </w:rPr>
              <w:t>-------</w:t>
            </w:r>
          </w:p>
        </w:tc>
        <w:tc>
          <w:tcPr>
            <w:tcW w:w="1559" w:type="dxa"/>
            <w:gridSpan w:val="2"/>
          </w:tcPr>
          <w:p w:rsidR="00345A18" w:rsidRDefault="00345A18" w:rsidP="000E059B">
            <w:pPr>
              <w:rPr>
                <w:rtl/>
              </w:rPr>
            </w:pPr>
            <w:r>
              <w:rPr>
                <w:rtl/>
              </w:rPr>
              <w:t>السعودية</w:t>
            </w:r>
          </w:p>
        </w:tc>
        <w:tc>
          <w:tcPr>
            <w:tcW w:w="1674" w:type="dxa"/>
            <w:gridSpan w:val="3"/>
          </w:tcPr>
          <w:p w:rsidR="00345A18" w:rsidRDefault="00926C33" w:rsidP="0020240B">
            <w:hyperlink r:id="rId152" w:tgtFrame="_new" w:history="1">
              <w:r w:rsidR="00345A18">
                <w:rPr>
                  <w:rStyle w:val="Hyperlink"/>
                </w:rPr>
                <w:t>{7C1B9379-5143-8CC5-A3A3-339C28166BE5}</w:t>
              </w:r>
            </w:hyperlink>
          </w:p>
        </w:tc>
        <w:tc>
          <w:tcPr>
            <w:tcW w:w="744" w:type="dxa"/>
            <w:gridSpan w:val="3"/>
          </w:tcPr>
          <w:p w:rsidR="00345A18" w:rsidRDefault="00345A18" w:rsidP="0020240B"/>
        </w:tc>
        <w:tc>
          <w:tcPr>
            <w:tcW w:w="997" w:type="dxa"/>
            <w:gridSpan w:val="2"/>
          </w:tcPr>
          <w:p w:rsidR="00345A18" w:rsidRDefault="00345A18" w:rsidP="003126C5">
            <w:pPr>
              <w:rPr>
                <w:rtl/>
              </w:rPr>
            </w:pPr>
          </w:p>
        </w:tc>
        <w:tc>
          <w:tcPr>
            <w:tcW w:w="5094" w:type="dxa"/>
            <w:gridSpan w:val="2"/>
          </w:tcPr>
          <w:p w:rsidR="00345A18" w:rsidRDefault="00345A18" w:rsidP="005601B6">
            <w:pPr>
              <w:rPr>
                <w:rtl/>
              </w:rPr>
            </w:pPr>
          </w:p>
        </w:tc>
      </w:tr>
      <w:tr w:rsidR="006878B5" w:rsidTr="00A56E1D">
        <w:trPr>
          <w:gridBefore w:val="2"/>
          <w:wBefore w:w="424" w:type="dxa"/>
          <w:trHeight w:val="1532"/>
        </w:trPr>
        <w:tc>
          <w:tcPr>
            <w:tcW w:w="4971" w:type="dxa"/>
            <w:gridSpan w:val="2"/>
          </w:tcPr>
          <w:p w:rsidR="006878B5" w:rsidRDefault="006878B5" w:rsidP="006878B5">
            <w:pPr>
              <w:pStyle w:val="NormalWeb"/>
            </w:pPr>
            <w:r>
              <w:rPr>
                <w:rtl/>
              </w:rPr>
              <w:t>تمديد إعفاء أصحاب العمل من غرامات التأخير عن سداد الاشتراكات</w:t>
            </w:r>
          </w:p>
          <w:p w:rsidR="006878B5" w:rsidRDefault="006878B5" w:rsidP="00345A18">
            <w:pPr>
              <w:jc w:val="center"/>
              <w:rPr>
                <w:rFonts w:cs="Arial"/>
                <w:rtl/>
              </w:rPr>
            </w:pPr>
          </w:p>
        </w:tc>
        <w:tc>
          <w:tcPr>
            <w:tcW w:w="3401" w:type="dxa"/>
            <w:gridSpan w:val="2"/>
          </w:tcPr>
          <w:p w:rsidR="006878B5" w:rsidRDefault="006878B5" w:rsidP="006878B5">
            <w:pPr>
              <w:pStyle w:val="NormalWeb"/>
            </w:pPr>
            <w:r>
              <w:rPr>
                <w:rtl/>
              </w:rPr>
              <w:t>تمديد إعفاء أصحاب العمل من غرامات التأخير عن سداد الاشتراكات</w:t>
            </w:r>
          </w:p>
          <w:p w:rsidR="006878B5" w:rsidRDefault="006878B5" w:rsidP="009656AC">
            <w:pPr>
              <w:rPr>
                <w:rtl/>
              </w:rPr>
            </w:pPr>
          </w:p>
        </w:tc>
        <w:tc>
          <w:tcPr>
            <w:tcW w:w="1559" w:type="dxa"/>
            <w:gridSpan w:val="2"/>
          </w:tcPr>
          <w:p w:rsidR="006878B5" w:rsidRDefault="00633E3B" w:rsidP="000E059B">
            <w:pPr>
              <w:rPr>
                <w:rtl/>
              </w:rPr>
            </w:pPr>
            <w:r>
              <w:rPr>
                <w:rFonts w:hint="cs"/>
                <w:rtl/>
              </w:rPr>
              <w:t xml:space="preserve">السعودية </w:t>
            </w:r>
          </w:p>
        </w:tc>
        <w:tc>
          <w:tcPr>
            <w:tcW w:w="1674" w:type="dxa"/>
            <w:gridSpan w:val="3"/>
          </w:tcPr>
          <w:p w:rsidR="006878B5" w:rsidRDefault="00633E3B" w:rsidP="0020240B">
            <w:r>
              <w:rPr>
                <w:rFonts w:hint="cs"/>
                <w:rtl/>
              </w:rPr>
              <w:t>أاحمدتميم</w:t>
            </w:r>
          </w:p>
        </w:tc>
        <w:tc>
          <w:tcPr>
            <w:tcW w:w="744" w:type="dxa"/>
            <w:gridSpan w:val="3"/>
          </w:tcPr>
          <w:p w:rsidR="006878B5" w:rsidRDefault="006878B5" w:rsidP="0020240B"/>
        </w:tc>
        <w:tc>
          <w:tcPr>
            <w:tcW w:w="997" w:type="dxa"/>
            <w:gridSpan w:val="2"/>
          </w:tcPr>
          <w:p w:rsidR="006878B5" w:rsidRDefault="006878B5" w:rsidP="003126C5">
            <w:pPr>
              <w:rPr>
                <w:rtl/>
              </w:rPr>
            </w:pPr>
          </w:p>
        </w:tc>
        <w:tc>
          <w:tcPr>
            <w:tcW w:w="5094" w:type="dxa"/>
            <w:gridSpan w:val="2"/>
          </w:tcPr>
          <w:p w:rsidR="006878B5" w:rsidRDefault="006878B5" w:rsidP="005601B6">
            <w:pPr>
              <w:rPr>
                <w:rtl/>
              </w:rPr>
            </w:pPr>
          </w:p>
        </w:tc>
      </w:tr>
      <w:tr w:rsidR="00633E3B" w:rsidTr="00A56E1D">
        <w:trPr>
          <w:gridBefore w:val="2"/>
          <w:wBefore w:w="424" w:type="dxa"/>
          <w:trHeight w:val="1532"/>
        </w:trPr>
        <w:tc>
          <w:tcPr>
            <w:tcW w:w="4971" w:type="dxa"/>
            <w:gridSpan w:val="2"/>
          </w:tcPr>
          <w:p w:rsidR="00633E3B" w:rsidRDefault="00B12FA1" w:rsidP="00B12FA1">
            <w:pPr>
              <w:pStyle w:val="NormalWeb"/>
              <w:jc w:val="right"/>
              <w:rPr>
                <w:rtl/>
              </w:rPr>
            </w:pPr>
            <w:r w:rsidRPr="00B12FA1">
              <w:t>2_-_</w:t>
            </w:r>
            <w:r w:rsidRPr="00B12FA1">
              <w:rPr>
                <w:rFonts w:hint="cs"/>
                <w:rtl/>
              </w:rPr>
              <w:t>قرار</w:t>
            </w:r>
            <w:r w:rsidRPr="00B12FA1">
              <w:rPr>
                <w:rtl/>
              </w:rPr>
              <w:t>_82</w:t>
            </w:r>
          </w:p>
        </w:tc>
        <w:tc>
          <w:tcPr>
            <w:tcW w:w="3401" w:type="dxa"/>
            <w:gridSpan w:val="2"/>
          </w:tcPr>
          <w:p w:rsidR="00633E3B" w:rsidRDefault="00B12FA1" w:rsidP="006878B5">
            <w:pPr>
              <w:pStyle w:val="NormalWeb"/>
              <w:rPr>
                <w:rtl/>
              </w:rPr>
            </w:pPr>
            <w:r w:rsidRPr="00B12FA1">
              <w:rPr>
                <w:rFonts w:hint="cs"/>
                <w:rtl/>
              </w:rPr>
              <w:t>قرار</w:t>
            </w:r>
            <w:r w:rsidRPr="00B12FA1">
              <w:rPr>
                <w:rtl/>
              </w:rPr>
              <w:t xml:space="preserve"> </w:t>
            </w:r>
            <w:r w:rsidRPr="00B12FA1">
              <w:rPr>
                <w:rFonts w:hint="cs"/>
                <w:rtl/>
              </w:rPr>
              <w:t>وزارة</w:t>
            </w:r>
            <w:r w:rsidRPr="00B12FA1">
              <w:rPr>
                <w:rtl/>
              </w:rPr>
              <w:t xml:space="preserve"> </w:t>
            </w:r>
            <w:r w:rsidRPr="00B12FA1">
              <w:rPr>
                <w:rFonts w:hint="cs"/>
                <w:rtl/>
              </w:rPr>
              <w:t>الصحة</w:t>
            </w:r>
            <w:r w:rsidRPr="00B12FA1">
              <w:rPr>
                <w:rtl/>
              </w:rPr>
              <w:t xml:space="preserve"> </w:t>
            </w:r>
            <w:r w:rsidRPr="00B12FA1">
              <w:rPr>
                <w:rFonts w:hint="cs"/>
                <w:rtl/>
              </w:rPr>
              <w:t>رقم</w:t>
            </w:r>
            <w:r w:rsidRPr="00B12FA1">
              <w:rPr>
                <w:rtl/>
              </w:rPr>
              <w:t xml:space="preserve"> (82) </w:t>
            </w:r>
            <w:r w:rsidRPr="00B12FA1">
              <w:rPr>
                <w:rFonts w:hint="cs"/>
                <w:rtl/>
              </w:rPr>
              <w:t>لسنة</w:t>
            </w:r>
            <w:r w:rsidRPr="00B12FA1">
              <w:rPr>
                <w:rtl/>
              </w:rPr>
              <w:t xml:space="preserve"> 2020 </w:t>
            </w:r>
            <w:r w:rsidRPr="00B12FA1">
              <w:rPr>
                <w:rFonts w:hint="cs"/>
                <w:rtl/>
              </w:rPr>
              <w:t>بمنع</w:t>
            </w:r>
            <w:r w:rsidRPr="00B12FA1">
              <w:rPr>
                <w:rtl/>
              </w:rPr>
              <w:t xml:space="preserve"> </w:t>
            </w:r>
            <w:r w:rsidRPr="00B12FA1">
              <w:rPr>
                <w:rFonts w:hint="cs"/>
                <w:rtl/>
              </w:rPr>
              <w:t>التجول</w:t>
            </w:r>
            <w:r w:rsidRPr="00B12FA1">
              <w:rPr>
                <w:rtl/>
              </w:rPr>
              <w:t xml:space="preserve"> </w:t>
            </w:r>
            <w:r w:rsidRPr="00B12FA1">
              <w:rPr>
                <w:rFonts w:hint="cs"/>
                <w:rtl/>
              </w:rPr>
              <w:t>في</w:t>
            </w:r>
            <w:r w:rsidRPr="00B12FA1">
              <w:rPr>
                <w:rtl/>
              </w:rPr>
              <w:t xml:space="preserve"> </w:t>
            </w:r>
            <w:r w:rsidRPr="00B12FA1">
              <w:rPr>
                <w:rFonts w:hint="cs"/>
                <w:rtl/>
              </w:rPr>
              <w:t>جميع</w:t>
            </w:r>
            <w:r w:rsidRPr="00B12FA1">
              <w:rPr>
                <w:rtl/>
              </w:rPr>
              <w:t xml:space="preserve"> </w:t>
            </w:r>
            <w:r w:rsidRPr="00B12FA1">
              <w:rPr>
                <w:rFonts w:hint="cs"/>
                <w:rtl/>
              </w:rPr>
              <w:t>مناطق</w:t>
            </w:r>
            <w:r w:rsidRPr="00B12FA1">
              <w:rPr>
                <w:rtl/>
              </w:rPr>
              <w:t xml:space="preserve"> </w:t>
            </w:r>
            <w:r w:rsidRPr="00B12FA1">
              <w:rPr>
                <w:rFonts w:hint="cs"/>
                <w:rtl/>
              </w:rPr>
              <w:t>دولة</w:t>
            </w:r>
            <w:r w:rsidRPr="00B12FA1">
              <w:rPr>
                <w:rtl/>
              </w:rPr>
              <w:t xml:space="preserve"> </w:t>
            </w:r>
            <w:r w:rsidRPr="00B12FA1">
              <w:rPr>
                <w:rFonts w:hint="cs"/>
                <w:rtl/>
              </w:rPr>
              <w:t>الكويت</w:t>
            </w:r>
            <w:r w:rsidRPr="00B12FA1">
              <w:rPr>
                <w:rtl/>
              </w:rPr>
              <w:t xml:space="preserve"> </w:t>
            </w:r>
            <w:r w:rsidRPr="00B12FA1">
              <w:rPr>
                <w:rFonts w:hint="cs"/>
                <w:rtl/>
              </w:rPr>
              <w:t>وتقييد</w:t>
            </w:r>
            <w:r w:rsidRPr="00B12FA1">
              <w:rPr>
                <w:rtl/>
              </w:rPr>
              <w:t xml:space="preserve"> </w:t>
            </w:r>
            <w:r w:rsidRPr="00B12FA1">
              <w:rPr>
                <w:rFonts w:hint="cs"/>
                <w:rtl/>
              </w:rPr>
              <w:t>حركة</w:t>
            </w:r>
            <w:r w:rsidRPr="00B12FA1">
              <w:rPr>
                <w:rtl/>
              </w:rPr>
              <w:t xml:space="preserve"> </w:t>
            </w:r>
            <w:r w:rsidRPr="00B12FA1">
              <w:rPr>
                <w:rFonts w:hint="cs"/>
                <w:rtl/>
              </w:rPr>
              <w:t>المرور</w:t>
            </w:r>
            <w:r w:rsidRPr="00B12FA1">
              <w:rPr>
                <w:rtl/>
              </w:rPr>
              <w:t xml:space="preserve"> </w:t>
            </w:r>
            <w:r w:rsidRPr="00B12FA1">
              <w:rPr>
                <w:rFonts w:hint="cs"/>
                <w:rtl/>
              </w:rPr>
              <w:t>بها</w:t>
            </w:r>
            <w:r w:rsidRPr="00B12FA1">
              <w:rPr>
                <w:rtl/>
              </w:rPr>
              <w:t xml:space="preserve"> </w:t>
            </w:r>
            <w:r w:rsidRPr="00B12FA1">
              <w:rPr>
                <w:rFonts w:hint="cs"/>
                <w:rtl/>
              </w:rPr>
              <w:t>من</w:t>
            </w:r>
            <w:r w:rsidRPr="00B12FA1">
              <w:rPr>
                <w:rtl/>
              </w:rPr>
              <w:t xml:space="preserve"> </w:t>
            </w:r>
            <w:r w:rsidRPr="00B12FA1">
              <w:rPr>
                <w:rFonts w:hint="cs"/>
                <w:rtl/>
              </w:rPr>
              <w:t>يوم</w:t>
            </w:r>
            <w:r w:rsidRPr="00B12FA1">
              <w:rPr>
                <w:rtl/>
              </w:rPr>
              <w:t xml:space="preserve"> </w:t>
            </w:r>
            <w:r w:rsidRPr="00B12FA1">
              <w:rPr>
                <w:rFonts w:hint="cs"/>
                <w:rtl/>
              </w:rPr>
              <w:t>الأحد</w:t>
            </w:r>
            <w:r w:rsidRPr="00B12FA1">
              <w:rPr>
                <w:rtl/>
              </w:rPr>
              <w:t xml:space="preserve"> </w:t>
            </w:r>
            <w:r w:rsidRPr="00B12FA1">
              <w:rPr>
                <w:rFonts w:hint="cs"/>
                <w:rtl/>
              </w:rPr>
              <w:t>الموافق</w:t>
            </w:r>
            <w:r w:rsidRPr="00B12FA1">
              <w:rPr>
                <w:rtl/>
              </w:rPr>
              <w:t xml:space="preserve"> 10 </w:t>
            </w:r>
            <w:r w:rsidRPr="00B12FA1">
              <w:rPr>
                <w:rFonts w:hint="cs"/>
                <w:rtl/>
              </w:rPr>
              <w:t>مايو</w:t>
            </w:r>
            <w:r w:rsidRPr="00B12FA1">
              <w:rPr>
                <w:rtl/>
              </w:rPr>
              <w:t xml:space="preserve"> 2020 </w:t>
            </w:r>
            <w:r w:rsidRPr="00B12FA1">
              <w:rPr>
                <w:rFonts w:hint="cs"/>
                <w:rtl/>
              </w:rPr>
              <w:t>حتى</w:t>
            </w:r>
            <w:r w:rsidRPr="00B12FA1">
              <w:rPr>
                <w:rtl/>
              </w:rPr>
              <w:t xml:space="preserve"> </w:t>
            </w:r>
            <w:r w:rsidRPr="00B12FA1">
              <w:rPr>
                <w:rFonts w:hint="cs"/>
                <w:rtl/>
              </w:rPr>
              <w:t>يوم</w:t>
            </w:r>
            <w:r w:rsidRPr="00B12FA1">
              <w:rPr>
                <w:rtl/>
              </w:rPr>
              <w:t xml:space="preserve"> </w:t>
            </w:r>
            <w:r w:rsidRPr="00B12FA1">
              <w:rPr>
                <w:rFonts w:hint="cs"/>
                <w:rtl/>
              </w:rPr>
              <w:t>السبت</w:t>
            </w:r>
            <w:r w:rsidRPr="00B12FA1">
              <w:rPr>
                <w:rtl/>
              </w:rPr>
              <w:t xml:space="preserve"> </w:t>
            </w:r>
            <w:r w:rsidRPr="00B12FA1">
              <w:rPr>
                <w:rFonts w:hint="cs"/>
                <w:rtl/>
              </w:rPr>
              <w:t>الموافق</w:t>
            </w:r>
            <w:r w:rsidRPr="00B12FA1">
              <w:rPr>
                <w:rtl/>
              </w:rPr>
              <w:t xml:space="preserve"> 30 </w:t>
            </w:r>
            <w:r w:rsidRPr="00B12FA1">
              <w:rPr>
                <w:rFonts w:hint="cs"/>
                <w:rtl/>
              </w:rPr>
              <w:t>مايو</w:t>
            </w:r>
            <w:r w:rsidRPr="00B12FA1">
              <w:rPr>
                <w:rtl/>
              </w:rPr>
              <w:t xml:space="preserve"> 2020</w:t>
            </w:r>
          </w:p>
        </w:tc>
        <w:tc>
          <w:tcPr>
            <w:tcW w:w="1559" w:type="dxa"/>
            <w:gridSpan w:val="2"/>
          </w:tcPr>
          <w:p w:rsidR="00633E3B" w:rsidRDefault="00B12FA1" w:rsidP="000E059B">
            <w:pPr>
              <w:rPr>
                <w:rFonts w:hint="cs"/>
                <w:rtl/>
              </w:rPr>
            </w:pPr>
            <w:r>
              <w:rPr>
                <w:rFonts w:hint="cs"/>
                <w:rtl/>
              </w:rPr>
              <w:t>الكويت</w:t>
            </w:r>
          </w:p>
        </w:tc>
        <w:tc>
          <w:tcPr>
            <w:tcW w:w="1674" w:type="dxa"/>
            <w:gridSpan w:val="3"/>
          </w:tcPr>
          <w:p w:rsidR="00633E3B" w:rsidRDefault="00B43577" w:rsidP="0020240B">
            <w:pPr>
              <w:rPr>
                <w:rFonts w:hint="cs"/>
                <w:rtl/>
              </w:rPr>
            </w:pPr>
            <w:hyperlink r:id="rId153" w:tgtFrame="_new" w:history="1">
              <w:r>
                <w:rPr>
                  <w:rStyle w:val="Hyperlink"/>
                </w:rPr>
                <w:t>{2C542490-B086-778C-60C8-8B8D80C4D7E2}</w:t>
              </w:r>
            </w:hyperlink>
          </w:p>
        </w:tc>
        <w:tc>
          <w:tcPr>
            <w:tcW w:w="744" w:type="dxa"/>
            <w:gridSpan w:val="3"/>
          </w:tcPr>
          <w:p w:rsidR="00633E3B" w:rsidRDefault="00633E3B" w:rsidP="0020240B"/>
        </w:tc>
        <w:tc>
          <w:tcPr>
            <w:tcW w:w="997" w:type="dxa"/>
            <w:gridSpan w:val="2"/>
          </w:tcPr>
          <w:p w:rsidR="00633E3B" w:rsidRDefault="00633E3B" w:rsidP="003126C5">
            <w:pPr>
              <w:rPr>
                <w:rtl/>
              </w:rPr>
            </w:pPr>
          </w:p>
        </w:tc>
        <w:tc>
          <w:tcPr>
            <w:tcW w:w="5094" w:type="dxa"/>
            <w:gridSpan w:val="2"/>
          </w:tcPr>
          <w:p w:rsidR="00633E3B" w:rsidRDefault="00633E3B" w:rsidP="005601B6">
            <w:pPr>
              <w:rPr>
                <w:rtl/>
              </w:rPr>
            </w:pPr>
          </w:p>
        </w:tc>
      </w:tr>
      <w:tr w:rsidR="00B12FA1" w:rsidTr="00A56E1D">
        <w:trPr>
          <w:gridBefore w:val="2"/>
          <w:wBefore w:w="424" w:type="dxa"/>
          <w:trHeight w:val="1532"/>
        </w:trPr>
        <w:tc>
          <w:tcPr>
            <w:tcW w:w="4971" w:type="dxa"/>
            <w:gridSpan w:val="2"/>
          </w:tcPr>
          <w:p w:rsidR="00B12FA1" w:rsidRPr="00B12FA1" w:rsidRDefault="00B12FA1" w:rsidP="00B12FA1">
            <w:pPr>
              <w:pStyle w:val="NormalWeb"/>
              <w:jc w:val="right"/>
            </w:pPr>
            <w:r w:rsidRPr="00B12FA1">
              <w:lastRenderedPageBreak/>
              <w:t>3_-_</w:t>
            </w:r>
            <w:r w:rsidRPr="00B12FA1">
              <w:rPr>
                <w:rFonts w:hint="cs"/>
                <w:rtl/>
              </w:rPr>
              <w:t>قرار</w:t>
            </w:r>
            <w:r w:rsidRPr="00B12FA1">
              <w:rPr>
                <w:rtl/>
              </w:rPr>
              <w:t>_83</w:t>
            </w:r>
          </w:p>
        </w:tc>
        <w:tc>
          <w:tcPr>
            <w:tcW w:w="3401" w:type="dxa"/>
            <w:gridSpan w:val="2"/>
          </w:tcPr>
          <w:p w:rsidR="00B12FA1" w:rsidRPr="00B12FA1" w:rsidRDefault="00B12FA1" w:rsidP="006878B5">
            <w:pPr>
              <w:pStyle w:val="NormalWeb"/>
              <w:rPr>
                <w:rFonts w:hint="cs"/>
                <w:rtl/>
              </w:rPr>
            </w:pPr>
            <w:r w:rsidRPr="00B12FA1">
              <w:rPr>
                <w:rFonts w:hint="cs"/>
                <w:rtl/>
              </w:rPr>
              <w:t>قرار</w:t>
            </w:r>
            <w:r w:rsidRPr="00B12FA1">
              <w:rPr>
                <w:rtl/>
              </w:rPr>
              <w:t xml:space="preserve"> </w:t>
            </w:r>
            <w:r w:rsidRPr="00B12FA1">
              <w:rPr>
                <w:rFonts w:hint="cs"/>
                <w:rtl/>
              </w:rPr>
              <w:t>وزارة</w:t>
            </w:r>
            <w:r w:rsidRPr="00B12FA1">
              <w:rPr>
                <w:rtl/>
              </w:rPr>
              <w:t xml:space="preserve"> </w:t>
            </w:r>
            <w:r w:rsidRPr="00B12FA1">
              <w:rPr>
                <w:rFonts w:hint="cs"/>
                <w:rtl/>
              </w:rPr>
              <w:t>الصحة</w:t>
            </w:r>
            <w:r w:rsidRPr="00B12FA1">
              <w:rPr>
                <w:rtl/>
              </w:rPr>
              <w:t xml:space="preserve"> </w:t>
            </w:r>
            <w:r w:rsidRPr="00B12FA1">
              <w:rPr>
                <w:rFonts w:hint="cs"/>
                <w:rtl/>
              </w:rPr>
              <w:t>رقم</w:t>
            </w:r>
            <w:r w:rsidRPr="00B12FA1">
              <w:rPr>
                <w:rtl/>
              </w:rPr>
              <w:t xml:space="preserve"> (83) </w:t>
            </w:r>
            <w:r w:rsidRPr="00B12FA1">
              <w:rPr>
                <w:rFonts w:hint="cs"/>
                <w:rtl/>
              </w:rPr>
              <w:t>لسنة</w:t>
            </w:r>
            <w:r w:rsidRPr="00B12FA1">
              <w:rPr>
                <w:rtl/>
              </w:rPr>
              <w:t xml:space="preserve"> 2020 </w:t>
            </w:r>
            <w:r w:rsidRPr="00B12FA1">
              <w:rPr>
                <w:rFonts w:hint="cs"/>
                <w:rtl/>
              </w:rPr>
              <w:t>بإلزام</w:t>
            </w:r>
            <w:r w:rsidRPr="00B12FA1">
              <w:rPr>
                <w:rtl/>
              </w:rPr>
              <w:t xml:space="preserve"> </w:t>
            </w:r>
            <w:r w:rsidRPr="00B12FA1">
              <w:rPr>
                <w:rFonts w:hint="cs"/>
                <w:rtl/>
              </w:rPr>
              <w:t>جميع</w:t>
            </w:r>
            <w:r w:rsidRPr="00B12FA1">
              <w:rPr>
                <w:rtl/>
              </w:rPr>
              <w:t xml:space="preserve"> </w:t>
            </w:r>
            <w:r w:rsidRPr="00B12FA1">
              <w:rPr>
                <w:rFonts w:hint="cs"/>
                <w:rtl/>
              </w:rPr>
              <w:t>المواطنين</w:t>
            </w:r>
            <w:r w:rsidRPr="00B12FA1">
              <w:rPr>
                <w:rtl/>
              </w:rPr>
              <w:t xml:space="preserve"> </w:t>
            </w:r>
            <w:r w:rsidRPr="00B12FA1">
              <w:rPr>
                <w:rFonts w:hint="cs"/>
                <w:rtl/>
              </w:rPr>
              <w:t>والمقيمين</w:t>
            </w:r>
            <w:r w:rsidRPr="00B12FA1">
              <w:rPr>
                <w:rtl/>
              </w:rPr>
              <w:t xml:space="preserve"> </w:t>
            </w:r>
            <w:r w:rsidRPr="00B12FA1">
              <w:rPr>
                <w:rFonts w:hint="cs"/>
                <w:rtl/>
              </w:rPr>
              <w:t>بدولة</w:t>
            </w:r>
            <w:r w:rsidRPr="00B12FA1">
              <w:rPr>
                <w:rtl/>
              </w:rPr>
              <w:t xml:space="preserve"> </w:t>
            </w:r>
            <w:r w:rsidRPr="00B12FA1">
              <w:rPr>
                <w:rFonts w:hint="cs"/>
                <w:rtl/>
              </w:rPr>
              <w:t>الكويت</w:t>
            </w:r>
            <w:r w:rsidRPr="00B12FA1">
              <w:rPr>
                <w:rtl/>
              </w:rPr>
              <w:t xml:space="preserve"> </w:t>
            </w:r>
            <w:r w:rsidRPr="00B12FA1">
              <w:rPr>
                <w:rFonts w:hint="cs"/>
                <w:rtl/>
              </w:rPr>
              <w:t>بلبس</w:t>
            </w:r>
            <w:r w:rsidRPr="00B12FA1">
              <w:rPr>
                <w:rtl/>
              </w:rPr>
              <w:t xml:space="preserve"> </w:t>
            </w:r>
            <w:r w:rsidRPr="00B12FA1">
              <w:rPr>
                <w:rFonts w:hint="cs"/>
                <w:rtl/>
              </w:rPr>
              <w:t>كمام</w:t>
            </w:r>
            <w:r w:rsidRPr="00B12FA1">
              <w:rPr>
                <w:rtl/>
              </w:rPr>
              <w:t xml:space="preserve"> </w:t>
            </w:r>
            <w:r w:rsidRPr="00B12FA1">
              <w:rPr>
                <w:rFonts w:hint="cs"/>
                <w:rtl/>
              </w:rPr>
              <w:t>واقي</w:t>
            </w:r>
            <w:r w:rsidRPr="00B12FA1">
              <w:rPr>
                <w:rtl/>
              </w:rPr>
              <w:t xml:space="preserve"> </w:t>
            </w:r>
            <w:r w:rsidRPr="00B12FA1">
              <w:rPr>
                <w:rFonts w:hint="cs"/>
                <w:rtl/>
              </w:rPr>
              <w:t>أو</w:t>
            </w:r>
            <w:r w:rsidRPr="00B12FA1">
              <w:rPr>
                <w:rtl/>
              </w:rPr>
              <w:t xml:space="preserve"> </w:t>
            </w:r>
            <w:r w:rsidRPr="00B12FA1">
              <w:rPr>
                <w:rFonts w:hint="cs"/>
                <w:rtl/>
              </w:rPr>
              <w:t>تغطية</w:t>
            </w:r>
            <w:r w:rsidRPr="00B12FA1">
              <w:rPr>
                <w:rtl/>
              </w:rPr>
              <w:t xml:space="preserve"> </w:t>
            </w:r>
            <w:r w:rsidRPr="00B12FA1">
              <w:rPr>
                <w:rFonts w:hint="cs"/>
                <w:rtl/>
              </w:rPr>
              <w:t>الأنف</w:t>
            </w:r>
            <w:r w:rsidRPr="00B12FA1">
              <w:rPr>
                <w:rtl/>
              </w:rPr>
              <w:t xml:space="preserve"> </w:t>
            </w:r>
            <w:r w:rsidRPr="00B12FA1">
              <w:rPr>
                <w:rFonts w:hint="cs"/>
                <w:rtl/>
              </w:rPr>
              <w:t>والفم</w:t>
            </w:r>
            <w:r w:rsidRPr="00B12FA1">
              <w:rPr>
                <w:rtl/>
              </w:rPr>
              <w:t xml:space="preserve"> </w:t>
            </w:r>
            <w:r w:rsidRPr="00B12FA1">
              <w:rPr>
                <w:rFonts w:hint="cs"/>
                <w:rtl/>
              </w:rPr>
              <w:t>بأي</w:t>
            </w:r>
            <w:r w:rsidRPr="00B12FA1">
              <w:rPr>
                <w:rtl/>
              </w:rPr>
              <w:t xml:space="preserve"> </w:t>
            </w:r>
            <w:r w:rsidRPr="00B12FA1">
              <w:rPr>
                <w:rFonts w:hint="cs"/>
                <w:rtl/>
              </w:rPr>
              <w:t>وسيلة</w:t>
            </w:r>
            <w:r w:rsidRPr="00B12FA1">
              <w:rPr>
                <w:rtl/>
              </w:rPr>
              <w:t xml:space="preserve"> </w:t>
            </w:r>
            <w:r w:rsidRPr="00B12FA1">
              <w:rPr>
                <w:rFonts w:hint="cs"/>
                <w:rtl/>
              </w:rPr>
              <w:t>كانت</w:t>
            </w:r>
            <w:r w:rsidRPr="00B12FA1">
              <w:rPr>
                <w:rtl/>
              </w:rPr>
              <w:t xml:space="preserve"> </w:t>
            </w:r>
            <w:r w:rsidRPr="00B12FA1">
              <w:rPr>
                <w:rFonts w:hint="cs"/>
                <w:rtl/>
              </w:rPr>
              <w:t>في</w:t>
            </w:r>
            <w:r w:rsidRPr="00B12FA1">
              <w:rPr>
                <w:rtl/>
              </w:rPr>
              <w:t xml:space="preserve"> </w:t>
            </w:r>
            <w:r w:rsidRPr="00B12FA1">
              <w:rPr>
                <w:rFonts w:hint="cs"/>
                <w:rtl/>
              </w:rPr>
              <w:t>جميع</w:t>
            </w:r>
            <w:r w:rsidRPr="00B12FA1">
              <w:rPr>
                <w:rtl/>
              </w:rPr>
              <w:t xml:space="preserve"> </w:t>
            </w:r>
            <w:r w:rsidRPr="00B12FA1">
              <w:rPr>
                <w:rFonts w:hint="cs"/>
                <w:rtl/>
              </w:rPr>
              <w:t>الأماكن</w:t>
            </w:r>
            <w:r w:rsidRPr="00B12FA1">
              <w:rPr>
                <w:rtl/>
              </w:rPr>
              <w:t xml:space="preserve"> </w:t>
            </w:r>
            <w:r w:rsidRPr="00B12FA1">
              <w:rPr>
                <w:rFonts w:hint="cs"/>
                <w:rtl/>
              </w:rPr>
              <w:t>العامة</w:t>
            </w:r>
          </w:p>
        </w:tc>
        <w:tc>
          <w:tcPr>
            <w:tcW w:w="1559" w:type="dxa"/>
            <w:gridSpan w:val="2"/>
          </w:tcPr>
          <w:p w:rsidR="00B12FA1" w:rsidRDefault="00B12FA1" w:rsidP="000E059B">
            <w:pPr>
              <w:rPr>
                <w:rFonts w:hint="cs"/>
                <w:rtl/>
              </w:rPr>
            </w:pPr>
            <w:r>
              <w:rPr>
                <w:rFonts w:hint="cs"/>
                <w:rtl/>
              </w:rPr>
              <w:t>الكويت</w:t>
            </w:r>
          </w:p>
        </w:tc>
        <w:tc>
          <w:tcPr>
            <w:tcW w:w="1674" w:type="dxa"/>
            <w:gridSpan w:val="3"/>
          </w:tcPr>
          <w:p w:rsidR="00B12FA1" w:rsidRDefault="00B12FA1" w:rsidP="0020240B">
            <w:hyperlink r:id="rId154" w:tgtFrame="_new" w:history="1">
              <w:r>
                <w:rPr>
                  <w:rStyle w:val="Hyperlink"/>
                </w:rPr>
                <w:t>{7AFD13D1-C271-7BD5-9378-BF62D892CE53}</w:t>
              </w:r>
            </w:hyperlink>
          </w:p>
        </w:tc>
        <w:tc>
          <w:tcPr>
            <w:tcW w:w="744" w:type="dxa"/>
            <w:gridSpan w:val="3"/>
          </w:tcPr>
          <w:p w:rsidR="00B12FA1" w:rsidRDefault="00B12FA1" w:rsidP="0020240B"/>
        </w:tc>
        <w:tc>
          <w:tcPr>
            <w:tcW w:w="997" w:type="dxa"/>
            <w:gridSpan w:val="2"/>
          </w:tcPr>
          <w:p w:rsidR="00B12FA1" w:rsidRDefault="00B12FA1" w:rsidP="003126C5">
            <w:pPr>
              <w:rPr>
                <w:rtl/>
              </w:rPr>
            </w:pPr>
          </w:p>
        </w:tc>
        <w:tc>
          <w:tcPr>
            <w:tcW w:w="5094" w:type="dxa"/>
            <w:gridSpan w:val="2"/>
          </w:tcPr>
          <w:p w:rsidR="00B12FA1" w:rsidRDefault="00B12FA1" w:rsidP="005601B6">
            <w:pPr>
              <w:rPr>
                <w:rtl/>
              </w:rPr>
            </w:pPr>
          </w:p>
        </w:tc>
      </w:tr>
      <w:tr w:rsidR="00B12FA1" w:rsidTr="00A56E1D">
        <w:trPr>
          <w:gridBefore w:val="2"/>
          <w:wBefore w:w="424" w:type="dxa"/>
          <w:trHeight w:val="1532"/>
        </w:trPr>
        <w:tc>
          <w:tcPr>
            <w:tcW w:w="4971" w:type="dxa"/>
            <w:gridSpan w:val="2"/>
          </w:tcPr>
          <w:p w:rsidR="00B12FA1" w:rsidRPr="00B12FA1" w:rsidRDefault="00742B30" w:rsidP="00B12FA1">
            <w:pPr>
              <w:pStyle w:val="NormalWeb"/>
              <w:jc w:val="right"/>
            </w:pPr>
            <w:r w:rsidRPr="00742B30">
              <w:t>_</w:t>
            </w:r>
            <w:r w:rsidRPr="00742B30">
              <w:rPr>
                <w:rFonts w:hint="cs"/>
                <w:rtl/>
              </w:rPr>
              <w:t>توثيق</w:t>
            </w:r>
            <w:r w:rsidRPr="00742B30">
              <w:rPr>
                <w:rtl/>
              </w:rPr>
              <w:t>_</w:t>
            </w:r>
            <w:r w:rsidRPr="00742B30">
              <w:rPr>
                <w:rFonts w:hint="cs"/>
                <w:rtl/>
              </w:rPr>
              <w:t>عقود</w:t>
            </w:r>
            <w:r w:rsidRPr="00742B30">
              <w:rPr>
                <w:rtl/>
              </w:rPr>
              <w:t>_</w:t>
            </w:r>
            <w:r w:rsidRPr="00742B30">
              <w:rPr>
                <w:rFonts w:hint="cs"/>
                <w:rtl/>
              </w:rPr>
              <w:t>الزواج</w:t>
            </w:r>
          </w:p>
        </w:tc>
        <w:tc>
          <w:tcPr>
            <w:tcW w:w="3401" w:type="dxa"/>
            <w:gridSpan w:val="2"/>
          </w:tcPr>
          <w:p w:rsidR="00B12FA1" w:rsidRPr="00B12FA1" w:rsidRDefault="00B12FA1" w:rsidP="006878B5">
            <w:pPr>
              <w:pStyle w:val="NormalWeb"/>
              <w:rPr>
                <w:rFonts w:hint="cs"/>
                <w:rtl/>
              </w:rPr>
            </w:pPr>
            <w:r w:rsidRPr="00B12FA1">
              <w:rPr>
                <w:rFonts w:hint="cs"/>
                <w:rtl/>
              </w:rPr>
              <w:t>آلية</w:t>
            </w:r>
            <w:r w:rsidRPr="00B12FA1">
              <w:rPr>
                <w:rtl/>
              </w:rPr>
              <w:t xml:space="preserve"> </w:t>
            </w:r>
            <w:r w:rsidRPr="00B12FA1">
              <w:rPr>
                <w:rFonts w:hint="cs"/>
                <w:rtl/>
              </w:rPr>
              <w:t>توثيق</w:t>
            </w:r>
            <w:r w:rsidRPr="00B12FA1">
              <w:rPr>
                <w:rtl/>
              </w:rPr>
              <w:t xml:space="preserve"> </w:t>
            </w:r>
            <w:r w:rsidRPr="00B12FA1">
              <w:rPr>
                <w:rFonts w:hint="cs"/>
                <w:rtl/>
              </w:rPr>
              <w:t>عقود</w:t>
            </w:r>
            <w:r w:rsidRPr="00B12FA1">
              <w:rPr>
                <w:rtl/>
              </w:rPr>
              <w:t xml:space="preserve"> </w:t>
            </w:r>
            <w:r w:rsidRPr="00B12FA1">
              <w:rPr>
                <w:rFonts w:hint="cs"/>
                <w:rtl/>
              </w:rPr>
              <w:t>النكاح</w:t>
            </w:r>
            <w:r w:rsidRPr="00B12FA1">
              <w:rPr>
                <w:rtl/>
              </w:rPr>
              <w:t xml:space="preserve"> </w:t>
            </w:r>
            <w:r w:rsidRPr="00B12FA1">
              <w:rPr>
                <w:rFonts w:hint="cs"/>
                <w:rtl/>
              </w:rPr>
              <w:t>الورقية</w:t>
            </w:r>
            <w:r w:rsidRPr="00B12FA1">
              <w:rPr>
                <w:rtl/>
              </w:rPr>
              <w:t xml:space="preserve"> </w:t>
            </w:r>
            <w:r w:rsidRPr="00B12FA1">
              <w:rPr>
                <w:rFonts w:hint="cs"/>
                <w:rtl/>
              </w:rPr>
              <w:t>بمحكمة</w:t>
            </w:r>
            <w:r w:rsidRPr="00B12FA1">
              <w:rPr>
                <w:rtl/>
              </w:rPr>
              <w:t xml:space="preserve"> </w:t>
            </w:r>
            <w:r w:rsidRPr="00B12FA1">
              <w:rPr>
                <w:rFonts w:hint="cs"/>
                <w:rtl/>
              </w:rPr>
              <w:t>الأحوال</w:t>
            </w:r>
            <w:r w:rsidRPr="00B12FA1">
              <w:rPr>
                <w:rtl/>
              </w:rPr>
              <w:t xml:space="preserve"> </w:t>
            </w:r>
            <w:r w:rsidRPr="00B12FA1">
              <w:rPr>
                <w:rFonts w:hint="cs"/>
                <w:rtl/>
              </w:rPr>
              <w:t>الشخصية</w:t>
            </w:r>
            <w:r w:rsidRPr="00B12FA1">
              <w:rPr>
                <w:rtl/>
              </w:rPr>
              <w:t xml:space="preserve"> </w:t>
            </w:r>
            <w:r w:rsidRPr="00B12FA1">
              <w:rPr>
                <w:rFonts w:hint="cs"/>
                <w:rtl/>
              </w:rPr>
              <w:t>بالرياض</w:t>
            </w:r>
            <w:r w:rsidRPr="00B12FA1">
              <w:t>.</w:t>
            </w:r>
          </w:p>
        </w:tc>
        <w:tc>
          <w:tcPr>
            <w:tcW w:w="1559" w:type="dxa"/>
            <w:gridSpan w:val="2"/>
          </w:tcPr>
          <w:p w:rsidR="00B12FA1" w:rsidRDefault="00B12FA1" w:rsidP="000E059B">
            <w:pPr>
              <w:rPr>
                <w:rFonts w:hint="cs"/>
                <w:rtl/>
              </w:rPr>
            </w:pPr>
            <w:r>
              <w:rPr>
                <w:rtl/>
              </w:rPr>
              <w:t>السعودية</w:t>
            </w:r>
          </w:p>
        </w:tc>
        <w:tc>
          <w:tcPr>
            <w:tcW w:w="1674" w:type="dxa"/>
            <w:gridSpan w:val="3"/>
          </w:tcPr>
          <w:p w:rsidR="00B12FA1" w:rsidRDefault="00B12FA1" w:rsidP="0020240B">
            <w:hyperlink r:id="rId155" w:tgtFrame="_new" w:history="1">
              <w:r>
                <w:rPr>
                  <w:rStyle w:val="Hyperlink"/>
                </w:rPr>
                <w:t>{37F6516F-8111-4505-8FFD-B6426AB0E9B5}</w:t>
              </w:r>
            </w:hyperlink>
          </w:p>
        </w:tc>
        <w:tc>
          <w:tcPr>
            <w:tcW w:w="744" w:type="dxa"/>
            <w:gridSpan w:val="3"/>
          </w:tcPr>
          <w:p w:rsidR="00B12FA1" w:rsidRDefault="00B12FA1" w:rsidP="0020240B"/>
        </w:tc>
        <w:tc>
          <w:tcPr>
            <w:tcW w:w="997" w:type="dxa"/>
            <w:gridSpan w:val="2"/>
          </w:tcPr>
          <w:p w:rsidR="00B12FA1" w:rsidRDefault="00B12FA1" w:rsidP="003126C5">
            <w:pPr>
              <w:rPr>
                <w:rtl/>
              </w:rPr>
            </w:pPr>
          </w:p>
        </w:tc>
        <w:tc>
          <w:tcPr>
            <w:tcW w:w="5094" w:type="dxa"/>
            <w:gridSpan w:val="2"/>
          </w:tcPr>
          <w:p w:rsidR="00B12FA1" w:rsidRDefault="00B12FA1" w:rsidP="005601B6">
            <w:pPr>
              <w:rPr>
                <w:rtl/>
              </w:rPr>
            </w:pPr>
          </w:p>
        </w:tc>
      </w:tr>
      <w:tr w:rsidR="00742B30" w:rsidTr="00A56E1D">
        <w:trPr>
          <w:gridBefore w:val="2"/>
          <w:wBefore w:w="424" w:type="dxa"/>
          <w:trHeight w:val="1532"/>
        </w:trPr>
        <w:tc>
          <w:tcPr>
            <w:tcW w:w="4971" w:type="dxa"/>
            <w:gridSpan w:val="2"/>
          </w:tcPr>
          <w:p w:rsidR="00742B30" w:rsidRPr="00742B30" w:rsidRDefault="00742B30" w:rsidP="00B12FA1">
            <w:pPr>
              <w:pStyle w:val="NormalWeb"/>
              <w:jc w:val="right"/>
            </w:pPr>
            <w:r w:rsidRPr="00742B30">
              <w:rPr>
                <w:rFonts w:hint="cs"/>
                <w:rtl/>
              </w:rPr>
              <w:t>وزارة</w:t>
            </w:r>
            <w:r w:rsidRPr="00742B30">
              <w:rPr>
                <w:rtl/>
              </w:rPr>
              <w:t>_</w:t>
            </w:r>
            <w:r w:rsidRPr="00742B30">
              <w:rPr>
                <w:rFonts w:hint="cs"/>
                <w:rtl/>
              </w:rPr>
              <w:t>الصحة</w:t>
            </w:r>
            <w:r w:rsidRPr="00742B30">
              <w:rPr>
                <w:rtl/>
              </w:rPr>
              <w:t>_</w:t>
            </w:r>
            <w:r w:rsidRPr="00742B30">
              <w:rPr>
                <w:rFonts w:hint="cs"/>
                <w:rtl/>
              </w:rPr>
              <w:t>التعامل</w:t>
            </w:r>
            <w:r w:rsidRPr="00742B30">
              <w:rPr>
                <w:rtl/>
              </w:rPr>
              <w:t>_</w:t>
            </w:r>
            <w:r w:rsidRPr="00742B30">
              <w:rPr>
                <w:rFonts w:hint="cs"/>
                <w:rtl/>
              </w:rPr>
              <w:t>مع</w:t>
            </w:r>
            <w:r w:rsidRPr="00742B30">
              <w:rPr>
                <w:rtl/>
              </w:rPr>
              <w:t>_</w:t>
            </w:r>
            <w:r w:rsidRPr="00742B30">
              <w:rPr>
                <w:rFonts w:hint="cs"/>
                <w:rtl/>
              </w:rPr>
              <w:t>وفيات</w:t>
            </w:r>
            <w:r w:rsidRPr="00742B30">
              <w:rPr>
                <w:rtl/>
              </w:rPr>
              <w:t>_</w:t>
            </w:r>
            <w:r w:rsidRPr="00742B30">
              <w:rPr>
                <w:rFonts w:hint="cs"/>
                <w:rtl/>
              </w:rPr>
              <w:t>الأمراض</w:t>
            </w:r>
            <w:r w:rsidRPr="00742B30">
              <w:rPr>
                <w:rtl/>
              </w:rPr>
              <w:t>_</w:t>
            </w:r>
            <w:r w:rsidRPr="00742B30">
              <w:rPr>
                <w:rFonts w:hint="cs"/>
                <w:rtl/>
              </w:rPr>
              <w:t>المعدية</w:t>
            </w:r>
            <w:r w:rsidRPr="00742B30">
              <w:rPr>
                <w:rtl/>
              </w:rPr>
              <w:t>_</w:t>
            </w:r>
            <w:r w:rsidRPr="00742B30">
              <w:rPr>
                <w:rFonts w:hint="cs"/>
                <w:rtl/>
              </w:rPr>
              <w:t>مارس</w:t>
            </w:r>
            <w:r w:rsidRPr="00742B30">
              <w:rPr>
                <w:rtl/>
              </w:rPr>
              <w:t>_2020</w:t>
            </w:r>
          </w:p>
        </w:tc>
        <w:tc>
          <w:tcPr>
            <w:tcW w:w="3401" w:type="dxa"/>
            <w:gridSpan w:val="2"/>
          </w:tcPr>
          <w:p w:rsidR="00742B30" w:rsidRPr="00B12FA1" w:rsidRDefault="00742B30" w:rsidP="006878B5">
            <w:pPr>
              <w:pStyle w:val="NormalWeb"/>
              <w:rPr>
                <w:rFonts w:hint="cs"/>
                <w:rtl/>
              </w:rPr>
            </w:pPr>
            <w:r>
              <w:rPr>
                <w:rtl/>
              </w:rPr>
              <w:t>دليل االتعامل مع وفيات الأمراض المعدية فى مراكز الطب الشرعى مارس 2020</w:t>
            </w:r>
          </w:p>
        </w:tc>
        <w:tc>
          <w:tcPr>
            <w:tcW w:w="1559" w:type="dxa"/>
            <w:gridSpan w:val="2"/>
          </w:tcPr>
          <w:p w:rsidR="00742B30" w:rsidRDefault="00742B30" w:rsidP="000E059B">
            <w:pPr>
              <w:rPr>
                <w:rtl/>
              </w:rPr>
            </w:pPr>
            <w:r>
              <w:rPr>
                <w:rtl/>
              </w:rPr>
              <w:t>السعودية</w:t>
            </w:r>
          </w:p>
        </w:tc>
        <w:tc>
          <w:tcPr>
            <w:tcW w:w="1674" w:type="dxa"/>
            <w:gridSpan w:val="3"/>
          </w:tcPr>
          <w:p w:rsidR="00742B30" w:rsidRDefault="00742B30" w:rsidP="0020240B">
            <w:hyperlink r:id="rId156" w:tgtFrame="_new" w:history="1">
              <w:r>
                <w:rPr>
                  <w:rStyle w:val="Hyperlink"/>
                </w:rPr>
                <w:t>{165F1932-0041-81B9-DFC8-B1AB4EBC044D}</w:t>
              </w:r>
            </w:hyperlink>
          </w:p>
        </w:tc>
        <w:tc>
          <w:tcPr>
            <w:tcW w:w="744" w:type="dxa"/>
            <w:gridSpan w:val="3"/>
          </w:tcPr>
          <w:p w:rsidR="00742B30" w:rsidRDefault="00742B30" w:rsidP="0020240B"/>
        </w:tc>
        <w:tc>
          <w:tcPr>
            <w:tcW w:w="997" w:type="dxa"/>
            <w:gridSpan w:val="2"/>
          </w:tcPr>
          <w:p w:rsidR="00742B30" w:rsidRDefault="00742B30" w:rsidP="003126C5">
            <w:pPr>
              <w:rPr>
                <w:rtl/>
              </w:rPr>
            </w:pPr>
          </w:p>
        </w:tc>
        <w:tc>
          <w:tcPr>
            <w:tcW w:w="5094" w:type="dxa"/>
            <w:gridSpan w:val="2"/>
          </w:tcPr>
          <w:p w:rsidR="00742B30" w:rsidRDefault="00742B30" w:rsidP="005601B6">
            <w:pPr>
              <w:rPr>
                <w:rtl/>
              </w:rPr>
            </w:pPr>
          </w:p>
        </w:tc>
      </w:tr>
      <w:tr w:rsidR="00742B30" w:rsidTr="00A56E1D">
        <w:trPr>
          <w:gridBefore w:val="2"/>
          <w:wBefore w:w="424" w:type="dxa"/>
          <w:trHeight w:val="1532"/>
        </w:trPr>
        <w:tc>
          <w:tcPr>
            <w:tcW w:w="4971" w:type="dxa"/>
            <w:gridSpan w:val="2"/>
          </w:tcPr>
          <w:p w:rsidR="00742B30" w:rsidRPr="00742B30" w:rsidRDefault="00742B30" w:rsidP="00B12FA1">
            <w:pPr>
              <w:pStyle w:val="NormalWeb"/>
              <w:jc w:val="right"/>
              <w:rPr>
                <w:rFonts w:hint="cs"/>
                <w:rtl/>
              </w:rPr>
            </w:pPr>
            <w:r w:rsidRPr="00742B30">
              <w:t>418_-1441</w:t>
            </w:r>
          </w:p>
        </w:tc>
        <w:tc>
          <w:tcPr>
            <w:tcW w:w="3401" w:type="dxa"/>
            <w:gridSpan w:val="2"/>
          </w:tcPr>
          <w:p w:rsidR="00742B30" w:rsidRDefault="00742B30" w:rsidP="006878B5">
            <w:pPr>
              <w:pStyle w:val="NormalWeb"/>
              <w:rPr>
                <w:rtl/>
              </w:rPr>
            </w:pPr>
            <w:r>
              <w:rPr>
                <w:rtl/>
              </w:rPr>
              <w:t xml:space="preserve">قرار هيئة تنظيم الاتصالات وتقنية المعلومات رقم 418 وتاريخ 16 / 9 / 1441 بشأن اعتماد وثيقة "الاشتراطات المؤقتة لتقديم خدمة توصيل الطلبات عبر المنصات الإلكترونية ضمن الإجراءات الاحترازية لمكافحة انتشار فايروس </w:t>
            </w:r>
            <w:r>
              <w:t>"</w:t>
            </w:r>
            <w:r>
              <w:rPr>
                <w:rtl/>
              </w:rPr>
              <w:t>كورونا</w:t>
            </w:r>
            <w:r>
              <w:t>"</w:t>
            </w:r>
          </w:p>
        </w:tc>
        <w:tc>
          <w:tcPr>
            <w:tcW w:w="1559" w:type="dxa"/>
            <w:gridSpan w:val="2"/>
          </w:tcPr>
          <w:p w:rsidR="00742B30" w:rsidRDefault="00742B30" w:rsidP="000E059B">
            <w:pPr>
              <w:rPr>
                <w:rtl/>
              </w:rPr>
            </w:pPr>
            <w:r>
              <w:rPr>
                <w:rtl/>
              </w:rPr>
              <w:t>السعودية</w:t>
            </w:r>
          </w:p>
        </w:tc>
        <w:tc>
          <w:tcPr>
            <w:tcW w:w="1674" w:type="dxa"/>
            <w:gridSpan w:val="3"/>
          </w:tcPr>
          <w:p w:rsidR="00742B30" w:rsidRDefault="00742B30" w:rsidP="0020240B">
            <w:hyperlink r:id="rId157" w:tgtFrame="_new" w:history="1">
              <w:r>
                <w:rPr>
                  <w:rStyle w:val="Hyperlink"/>
                </w:rPr>
                <w:t>{43D24749-4720-EAD7-089C-A1878066F889}</w:t>
              </w:r>
            </w:hyperlink>
          </w:p>
        </w:tc>
        <w:tc>
          <w:tcPr>
            <w:tcW w:w="744" w:type="dxa"/>
            <w:gridSpan w:val="3"/>
          </w:tcPr>
          <w:p w:rsidR="00742B30" w:rsidRDefault="00742B30" w:rsidP="0020240B"/>
        </w:tc>
        <w:tc>
          <w:tcPr>
            <w:tcW w:w="997" w:type="dxa"/>
            <w:gridSpan w:val="2"/>
          </w:tcPr>
          <w:p w:rsidR="00742B30" w:rsidRDefault="00742B30" w:rsidP="003126C5">
            <w:pPr>
              <w:rPr>
                <w:rtl/>
              </w:rPr>
            </w:pPr>
          </w:p>
        </w:tc>
        <w:tc>
          <w:tcPr>
            <w:tcW w:w="5094" w:type="dxa"/>
            <w:gridSpan w:val="2"/>
          </w:tcPr>
          <w:p w:rsidR="00742B30" w:rsidRDefault="00742B30" w:rsidP="005601B6">
            <w:pPr>
              <w:rPr>
                <w:rtl/>
              </w:rPr>
            </w:pPr>
          </w:p>
        </w:tc>
      </w:tr>
      <w:tr w:rsidR="00742B30" w:rsidTr="00A56E1D">
        <w:trPr>
          <w:gridBefore w:val="2"/>
          <w:wBefore w:w="424" w:type="dxa"/>
          <w:trHeight w:val="1532"/>
        </w:trPr>
        <w:tc>
          <w:tcPr>
            <w:tcW w:w="4971" w:type="dxa"/>
            <w:gridSpan w:val="2"/>
          </w:tcPr>
          <w:p w:rsidR="00A70D58" w:rsidRDefault="00A70D58" w:rsidP="00A70D58">
            <w:pPr>
              <w:pStyle w:val="NormalWeb"/>
              <w:jc w:val="right"/>
            </w:pPr>
          </w:p>
          <w:p w:rsidR="00742B30" w:rsidRPr="00A70D58" w:rsidRDefault="00A70D58" w:rsidP="00A70D58">
            <w:pPr>
              <w:tabs>
                <w:tab w:val="left" w:pos="3615"/>
              </w:tabs>
              <w:jc w:val="right"/>
            </w:pPr>
            <w:r>
              <w:tab/>
            </w:r>
            <w:r w:rsidRPr="00A70D58">
              <w:rPr>
                <w:rFonts w:cs="Arial" w:hint="cs"/>
                <w:rtl/>
              </w:rPr>
              <w:t>قرار</w:t>
            </w:r>
            <w:r w:rsidRPr="00A70D58">
              <w:rPr>
                <w:rFonts w:cs="Arial"/>
                <w:rtl/>
              </w:rPr>
              <w:t>_</w:t>
            </w:r>
            <w:r w:rsidRPr="00A70D58">
              <w:rPr>
                <w:rFonts w:cs="Arial" w:hint="cs"/>
                <w:rtl/>
              </w:rPr>
              <w:t>رقم</w:t>
            </w:r>
            <w:r w:rsidRPr="00A70D58">
              <w:rPr>
                <w:rFonts w:cs="Arial"/>
                <w:rtl/>
              </w:rPr>
              <w:t>_26_</w:t>
            </w:r>
            <w:r w:rsidRPr="00A70D58">
              <w:rPr>
                <w:rFonts w:cs="Arial" w:hint="cs"/>
                <w:rtl/>
              </w:rPr>
              <w:t>لسنة</w:t>
            </w:r>
            <w:r w:rsidRPr="00A70D58">
              <w:rPr>
                <w:rFonts w:cs="Arial"/>
                <w:rtl/>
              </w:rPr>
              <w:t>_2020(1</w:t>
            </w:r>
            <w:r w:rsidRPr="00A70D58">
              <w:t>)</w:t>
            </w:r>
          </w:p>
        </w:tc>
        <w:tc>
          <w:tcPr>
            <w:tcW w:w="3401" w:type="dxa"/>
            <w:gridSpan w:val="2"/>
          </w:tcPr>
          <w:p w:rsidR="00742B30" w:rsidRDefault="00742B30" w:rsidP="006878B5">
            <w:pPr>
              <w:pStyle w:val="NormalWeb"/>
              <w:rPr>
                <w:rtl/>
              </w:rPr>
            </w:pPr>
            <w:r>
              <w:rPr>
                <w:rtl/>
              </w:rPr>
              <w:t>قرار المجلس الأعلى للصحة رقم (26) لسنة 2020 بإعادة تشكيل الفريق الوطني الطبي للتصدي لفيروس الكورونا المستجد المنشأ بالقرار رقم (10) لسنة 2020</w:t>
            </w:r>
          </w:p>
        </w:tc>
        <w:tc>
          <w:tcPr>
            <w:tcW w:w="1559" w:type="dxa"/>
            <w:gridSpan w:val="2"/>
          </w:tcPr>
          <w:p w:rsidR="00742B30" w:rsidRDefault="00742B30" w:rsidP="000E059B">
            <w:pPr>
              <w:rPr>
                <w:rtl/>
              </w:rPr>
            </w:pPr>
            <w:r>
              <w:rPr>
                <w:rtl/>
              </w:rPr>
              <w:t>البحرين</w:t>
            </w:r>
          </w:p>
        </w:tc>
        <w:tc>
          <w:tcPr>
            <w:tcW w:w="1674" w:type="dxa"/>
            <w:gridSpan w:val="3"/>
          </w:tcPr>
          <w:p w:rsidR="00742B30" w:rsidRDefault="00742B30" w:rsidP="0020240B">
            <w:hyperlink r:id="rId158" w:tgtFrame="_new" w:history="1">
              <w:r>
                <w:rPr>
                  <w:rStyle w:val="Hyperlink"/>
                </w:rPr>
                <w:t>{2826FB4B-D47D-A57B-20E3-37B8F05CDB94}</w:t>
              </w:r>
            </w:hyperlink>
          </w:p>
        </w:tc>
        <w:tc>
          <w:tcPr>
            <w:tcW w:w="744" w:type="dxa"/>
            <w:gridSpan w:val="3"/>
          </w:tcPr>
          <w:p w:rsidR="00742B30" w:rsidRDefault="00742B30" w:rsidP="0020240B"/>
        </w:tc>
        <w:tc>
          <w:tcPr>
            <w:tcW w:w="997" w:type="dxa"/>
            <w:gridSpan w:val="2"/>
          </w:tcPr>
          <w:p w:rsidR="00742B30" w:rsidRDefault="00742B30" w:rsidP="003126C5">
            <w:pPr>
              <w:rPr>
                <w:rtl/>
              </w:rPr>
            </w:pPr>
          </w:p>
        </w:tc>
        <w:tc>
          <w:tcPr>
            <w:tcW w:w="5094" w:type="dxa"/>
            <w:gridSpan w:val="2"/>
          </w:tcPr>
          <w:p w:rsidR="00742B30" w:rsidRDefault="00742B30" w:rsidP="005601B6">
            <w:pPr>
              <w:rPr>
                <w:rtl/>
              </w:rPr>
            </w:pPr>
          </w:p>
        </w:tc>
      </w:tr>
      <w:tr w:rsidR="00A70D58" w:rsidTr="00A56E1D">
        <w:trPr>
          <w:gridBefore w:val="2"/>
          <w:wBefore w:w="424" w:type="dxa"/>
          <w:trHeight w:val="1532"/>
        </w:trPr>
        <w:tc>
          <w:tcPr>
            <w:tcW w:w="4971" w:type="dxa"/>
            <w:gridSpan w:val="2"/>
          </w:tcPr>
          <w:p w:rsidR="00A70D58" w:rsidRDefault="00A56E1D" w:rsidP="00A70D58">
            <w:pPr>
              <w:pStyle w:val="NormalWeb"/>
              <w:jc w:val="right"/>
            </w:pPr>
            <w:r w:rsidRPr="00A56E1D">
              <w:t>37_-_2020</w:t>
            </w:r>
          </w:p>
        </w:tc>
        <w:tc>
          <w:tcPr>
            <w:tcW w:w="3401" w:type="dxa"/>
            <w:gridSpan w:val="2"/>
          </w:tcPr>
          <w:p w:rsidR="00A70D58" w:rsidRDefault="00A70D58" w:rsidP="006878B5">
            <w:pPr>
              <w:pStyle w:val="NormalWeb"/>
              <w:rPr>
                <w:rtl/>
              </w:rPr>
            </w:pPr>
            <w:r w:rsidRPr="00A70D58">
              <w:rPr>
                <w:rFonts w:hint="cs"/>
                <w:rtl/>
              </w:rPr>
              <w:t>تعميم</w:t>
            </w:r>
            <w:r w:rsidRPr="00A70D58">
              <w:rPr>
                <w:rtl/>
              </w:rPr>
              <w:t xml:space="preserve"> </w:t>
            </w:r>
            <w:r w:rsidRPr="00A70D58">
              <w:rPr>
                <w:rFonts w:hint="cs"/>
                <w:rtl/>
              </w:rPr>
              <w:t>خارجي</w:t>
            </w:r>
            <w:r w:rsidRPr="00A70D58">
              <w:rPr>
                <w:rtl/>
              </w:rPr>
              <w:t xml:space="preserve"> (37) </w:t>
            </w:r>
            <w:r w:rsidRPr="00A70D58">
              <w:rPr>
                <w:rFonts w:hint="cs"/>
                <w:rtl/>
              </w:rPr>
              <w:t>لسنة</w:t>
            </w:r>
            <w:r w:rsidRPr="00A70D58">
              <w:rPr>
                <w:rtl/>
              </w:rPr>
              <w:t xml:space="preserve"> 2020 </w:t>
            </w:r>
            <w:r w:rsidRPr="00A70D58">
              <w:rPr>
                <w:rFonts w:hint="cs"/>
                <w:rtl/>
              </w:rPr>
              <w:t>الإجراءات</w:t>
            </w:r>
            <w:r w:rsidRPr="00A70D58">
              <w:rPr>
                <w:rtl/>
              </w:rPr>
              <w:t xml:space="preserve"> </w:t>
            </w:r>
            <w:r w:rsidRPr="00A70D58">
              <w:rPr>
                <w:rFonts w:hint="cs"/>
                <w:rtl/>
              </w:rPr>
              <w:t>الاحترازية</w:t>
            </w:r>
            <w:r w:rsidRPr="00A70D58">
              <w:rPr>
                <w:rtl/>
              </w:rPr>
              <w:t xml:space="preserve"> </w:t>
            </w:r>
            <w:r w:rsidRPr="00A70D58">
              <w:rPr>
                <w:rFonts w:hint="cs"/>
                <w:rtl/>
              </w:rPr>
              <w:t>الواجب</w:t>
            </w:r>
            <w:r w:rsidRPr="00A70D58">
              <w:rPr>
                <w:rtl/>
              </w:rPr>
              <w:t xml:space="preserve"> </w:t>
            </w:r>
            <w:r w:rsidRPr="00A70D58">
              <w:rPr>
                <w:rFonts w:hint="cs"/>
                <w:rtl/>
              </w:rPr>
              <w:t>اتباعها</w:t>
            </w:r>
            <w:r w:rsidRPr="00A70D58">
              <w:rPr>
                <w:rtl/>
              </w:rPr>
              <w:t xml:space="preserve"> </w:t>
            </w:r>
            <w:r w:rsidRPr="00A70D58">
              <w:rPr>
                <w:rFonts w:hint="cs"/>
                <w:rtl/>
              </w:rPr>
              <w:t>في</w:t>
            </w:r>
            <w:r w:rsidRPr="00A70D58">
              <w:rPr>
                <w:rtl/>
              </w:rPr>
              <w:t xml:space="preserve"> </w:t>
            </w:r>
            <w:r w:rsidRPr="00A70D58">
              <w:rPr>
                <w:rFonts w:hint="cs"/>
                <w:rtl/>
              </w:rPr>
              <w:t>منشآت</w:t>
            </w:r>
            <w:r w:rsidRPr="00A70D58">
              <w:rPr>
                <w:rtl/>
              </w:rPr>
              <w:t xml:space="preserve"> </w:t>
            </w:r>
            <w:r w:rsidRPr="00A70D58">
              <w:rPr>
                <w:rFonts w:hint="cs"/>
                <w:rtl/>
              </w:rPr>
              <w:t>قطاع</w:t>
            </w:r>
            <w:r w:rsidRPr="00A70D58">
              <w:rPr>
                <w:rtl/>
              </w:rPr>
              <w:t xml:space="preserve"> </w:t>
            </w:r>
            <w:r w:rsidRPr="00A70D58">
              <w:rPr>
                <w:rFonts w:hint="cs"/>
                <w:rtl/>
              </w:rPr>
              <w:t>الفنادق</w:t>
            </w:r>
            <w:r w:rsidRPr="00A70D58">
              <w:rPr>
                <w:rtl/>
              </w:rPr>
              <w:t xml:space="preserve"> </w:t>
            </w:r>
            <w:r w:rsidRPr="00A70D58">
              <w:rPr>
                <w:rFonts w:hint="cs"/>
                <w:rtl/>
              </w:rPr>
              <w:t>والضيافة</w:t>
            </w:r>
          </w:p>
        </w:tc>
        <w:tc>
          <w:tcPr>
            <w:tcW w:w="1559" w:type="dxa"/>
            <w:gridSpan w:val="2"/>
          </w:tcPr>
          <w:p w:rsidR="00A70D58" w:rsidRDefault="00A70D58" w:rsidP="000E059B">
            <w:pPr>
              <w:rPr>
                <w:rtl/>
              </w:rPr>
            </w:pPr>
            <w:r>
              <w:rPr>
                <w:rtl/>
              </w:rPr>
              <w:t>الإمارات</w:t>
            </w:r>
          </w:p>
        </w:tc>
        <w:tc>
          <w:tcPr>
            <w:tcW w:w="1674" w:type="dxa"/>
            <w:gridSpan w:val="3"/>
          </w:tcPr>
          <w:p w:rsidR="00A70D58" w:rsidRDefault="00A70D58" w:rsidP="0020240B">
            <w:hyperlink r:id="rId159" w:tgtFrame="_new" w:history="1">
              <w:r>
                <w:rPr>
                  <w:rStyle w:val="Hyperlink"/>
                </w:rPr>
                <w:t>{651D5784-D4E2-2783-5BA4-26F4DAD2FFA4}</w:t>
              </w:r>
            </w:hyperlink>
          </w:p>
        </w:tc>
        <w:tc>
          <w:tcPr>
            <w:tcW w:w="744" w:type="dxa"/>
            <w:gridSpan w:val="3"/>
          </w:tcPr>
          <w:p w:rsidR="00A70D58" w:rsidRDefault="00A70D58" w:rsidP="0020240B"/>
        </w:tc>
        <w:tc>
          <w:tcPr>
            <w:tcW w:w="997" w:type="dxa"/>
            <w:gridSpan w:val="2"/>
          </w:tcPr>
          <w:p w:rsidR="00A70D58" w:rsidRDefault="00A70D58" w:rsidP="003126C5">
            <w:pPr>
              <w:rPr>
                <w:rtl/>
              </w:rPr>
            </w:pPr>
          </w:p>
        </w:tc>
        <w:tc>
          <w:tcPr>
            <w:tcW w:w="5094" w:type="dxa"/>
            <w:gridSpan w:val="2"/>
          </w:tcPr>
          <w:p w:rsidR="00A70D58" w:rsidRDefault="00A70D58" w:rsidP="005601B6">
            <w:pPr>
              <w:rPr>
                <w:rtl/>
              </w:rPr>
            </w:pPr>
          </w:p>
        </w:tc>
      </w:tr>
      <w:tr w:rsidR="00A56E1D" w:rsidTr="00A56E1D">
        <w:trPr>
          <w:gridBefore w:val="2"/>
          <w:wBefore w:w="424" w:type="dxa"/>
          <w:trHeight w:val="1532"/>
        </w:trPr>
        <w:tc>
          <w:tcPr>
            <w:tcW w:w="4971" w:type="dxa"/>
            <w:gridSpan w:val="2"/>
          </w:tcPr>
          <w:p w:rsidR="00A56E1D" w:rsidRPr="00A56E1D" w:rsidRDefault="00A56E1D" w:rsidP="00A70D58">
            <w:pPr>
              <w:pStyle w:val="NormalWeb"/>
              <w:jc w:val="right"/>
            </w:pPr>
            <w:r w:rsidRPr="00A56E1D">
              <w:t>39_-_2020</w:t>
            </w:r>
          </w:p>
        </w:tc>
        <w:tc>
          <w:tcPr>
            <w:tcW w:w="3401" w:type="dxa"/>
            <w:gridSpan w:val="2"/>
          </w:tcPr>
          <w:p w:rsidR="00A56E1D" w:rsidRPr="00A70D58" w:rsidRDefault="00A56E1D" w:rsidP="006878B5">
            <w:pPr>
              <w:pStyle w:val="NormalWeb"/>
              <w:rPr>
                <w:rFonts w:hint="cs"/>
                <w:rtl/>
              </w:rPr>
            </w:pPr>
            <w:r>
              <w:rPr>
                <w:rtl/>
              </w:rPr>
              <w:t>تعميم خارجي (39) لسنة 2020 الإجراءات الاحترازية الواجب اتباعها في الؤسسات الغذائية</w:t>
            </w:r>
          </w:p>
        </w:tc>
        <w:tc>
          <w:tcPr>
            <w:tcW w:w="1559" w:type="dxa"/>
            <w:gridSpan w:val="2"/>
          </w:tcPr>
          <w:p w:rsidR="00A56E1D" w:rsidRDefault="00A56E1D" w:rsidP="000E059B">
            <w:pPr>
              <w:rPr>
                <w:rtl/>
              </w:rPr>
            </w:pPr>
            <w:r>
              <w:rPr>
                <w:rtl/>
              </w:rPr>
              <w:t>الإمارات</w:t>
            </w:r>
          </w:p>
        </w:tc>
        <w:tc>
          <w:tcPr>
            <w:tcW w:w="1674" w:type="dxa"/>
            <w:gridSpan w:val="3"/>
          </w:tcPr>
          <w:p w:rsidR="00A56E1D" w:rsidRDefault="00A56E1D" w:rsidP="0020240B">
            <w:hyperlink r:id="rId160" w:tgtFrame="_new" w:history="1">
              <w:r>
                <w:rPr>
                  <w:rStyle w:val="Hyperlink"/>
                </w:rPr>
                <w:t>{90968A13-78F3-A7ED-C6B6-0FBCF95E5A6D}</w:t>
              </w:r>
            </w:hyperlink>
          </w:p>
        </w:tc>
        <w:tc>
          <w:tcPr>
            <w:tcW w:w="744" w:type="dxa"/>
            <w:gridSpan w:val="3"/>
          </w:tcPr>
          <w:p w:rsidR="00A56E1D" w:rsidRDefault="00A56E1D" w:rsidP="0020240B"/>
        </w:tc>
        <w:tc>
          <w:tcPr>
            <w:tcW w:w="997" w:type="dxa"/>
            <w:gridSpan w:val="2"/>
          </w:tcPr>
          <w:p w:rsidR="00A56E1D" w:rsidRDefault="00A56E1D" w:rsidP="003126C5">
            <w:pPr>
              <w:rPr>
                <w:rtl/>
              </w:rPr>
            </w:pPr>
          </w:p>
        </w:tc>
        <w:tc>
          <w:tcPr>
            <w:tcW w:w="5094" w:type="dxa"/>
            <w:gridSpan w:val="2"/>
          </w:tcPr>
          <w:p w:rsidR="00A56E1D" w:rsidRDefault="00A56E1D" w:rsidP="005601B6">
            <w:pPr>
              <w:rPr>
                <w:rtl/>
              </w:rPr>
            </w:pPr>
          </w:p>
        </w:tc>
      </w:tr>
    </w:tbl>
    <w:p w:rsidR="00FD6BE3" w:rsidRPr="005C4927" w:rsidRDefault="00A56E1D" w:rsidP="002F6172">
      <w:pPr>
        <w:rPr>
          <w:lang w:bidi="ar-EG"/>
        </w:rPr>
      </w:pPr>
      <w:r>
        <w:t>21245</w:t>
      </w:r>
      <w:bookmarkStart w:id="0" w:name="_GoBack"/>
      <w:bookmarkEnd w:id="0"/>
      <w:r w:rsidR="00EE6D69">
        <w:rPr>
          <w:rFonts w:hint="cs"/>
          <w:rtl/>
        </w:rPr>
        <w:tab/>
      </w:r>
      <w:r w:rsidR="00EE6D69">
        <w:rPr>
          <w:rFonts w:hint="cs"/>
          <w:rtl/>
        </w:rPr>
        <w:tab/>
      </w:r>
      <w:r w:rsidR="00EE6D69">
        <w:rPr>
          <w:rFonts w:hint="cs"/>
          <w:rtl/>
        </w:rPr>
        <w:tab/>
      </w:r>
      <w:r w:rsidR="00EE6D69">
        <w:rPr>
          <w:rFonts w:hint="cs"/>
          <w:rtl/>
        </w:rPr>
        <w:tab/>
      </w:r>
      <w:r w:rsidR="00EE6D69">
        <w:rPr>
          <w:rFonts w:hint="cs"/>
          <w:rtl/>
        </w:rPr>
        <w:tab/>
      </w:r>
      <w:r w:rsidR="00EE6D69">
        <w:rPr>
          <w:rFonts w:hint="cs"/>
          <w:rtl/>
        </w:rPr>
        <w:tab/>
      </w:r>
      <w:r w:rsidR="00EE6D69">
        <w:rPr>
          <w:rFonts w:hint="cs"/>
          <w:rtl/>
        </w:rPr>
        <w:tab/>
      </w:r>
      <w:r w:rsidR="00EE6D69">
        <w:rPr>
          <w:rFonts w:hint="cs"/>
          <w:rtl/>
        </w:rPr>
        <w:tab/>
      </w:r>
      <w:r w:rsidR="00EE6D69">
        <w:rPr>
          <w:rFonts w:hint="cs"/>
          <w:rtl/>
        </w:rPr>
        <w:tab/>
      </w:r>
    </w:p>
    <w:sectPr w:rsidR="00FD6BE3" w:rsidRPr="005C492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A8B" w:rsidRDefault="00693A8B" w:rsidP="005601B6">
      <w:pPr>
        <w:spacing w:after="0" w:line="240" w:lineRule="auto"/>
      </w:pPr>
      <w:r>
        <w:separator/>
      </w:r>
    </w:p>
  </w:endnote>
  <w:endnote w:type="continuationSeparator" w:id="0">
    <w:p w:rsidR="00693A8B" w:rsidRDefault="00693A8B" w:rsidP="0056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A8B" w:rsidRDefault="00693A8B" w:rsidP="005601B6">
      <w:pPr>
        <w:spacing w:after="0" w:line="240" w:lineRule="auto"/>
      </w:pPr>
      <w:r>
        <w:separator/>
      </w:r>
    </w:p>
  </w:footnote>
  <w:footnote w:type="continuationSeparator" w:id="0">
    <w:p w:rsidR="00693A8B" w:rsidRDefault="00693A8B" w:rsidP="005601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2B"/>
    <w:rsid w:val="00014157"/>
    <w:rsid w:val="00025F69"/>
    <w:rsid w:val="000359B8"/>
    <w:rsid w:val="00044480"/>
    <w:rsid w:val="000505E5"/>
    <w:rsid w:val="00054BB4"/>
    <w:rsid w:val="00060E60"/>
    <w:rsid w:val="000648DB"/>
    <w:rsid w:val="0007266E"/>
    <w:rsid w:val="000815CD"/>
    <w:rsid w:val="000A728C"/>
    <w:rsid w:val="000E059B"/>
    <w:rsid w:val="0011322B"/>
    <w:rsid w:val="0012089A"/>
    <w:rsid w:val="001261B2"/>
    <w:rsid w:val="00151A49"/>
    <w:rsid w:val="001575D8"/>
    <w:rsid w:val="001816A1"/>
    <w:rsid w:val="001F16BC"/>
    <w:rsid w:val="0020240B"/>
    <w:rsid w:val="00220DF2"/>
    <w:rsid w:val="00220E78"/>
    <w:rsid w:val="002267A9"/>
    <w:rsid w:val="002369B9"/>
    <w:rsid w:val="00291D53"/>
    <w:rsid w:val="002D4740"/>
    <w:rsid w:val="002E2F24"/>
    <w:rsid w:val="002E7688"/>
    <w:rsid w:val="002F29E1"/>
    <w:rsid w:val="002F6172"/>
    <w:rsid w:val="003126C5"/>
    <w:rsid w:val="00336822"/>
    <w:rsid w:val="00345A18"/>
    <w:rsid w:val="003470DC"/>
    <w:rsid w:val="00356B79"/>
    <w:rsid w:val="003617F6"/>
    <w:rsid w:val="0038647D"/>
    <w:rsid w:val="003956F9"/>
    <w:rsid w:val="003A2824"/>
    <w:rsid w:val="003D25C4"/>
    <w:rsid w:val="003D788E"/>
    <w:rsid w:val="00407D31"/>
    <w:rsid w:val="0042416D"/>
    <w:rsid w:val="00437436"/>
    <w:rsid w:val="00464382"/>
    <w:rsid w:val="004922CB"/>
    <w:rsid w:val="004A4EBA"/>
    <w:rsid w:val="004C53C7"/>
    <w:rsid w:val="005601B6"/>
    <w:rsid w:val="005626C8"/>
    <w:rsid w:val="0056338D"/>
    <w:rsid w:val="00586F94"/>
    <w:rsid w:val="005A6468"/>
    <w:rsid w:val="005B3BCA"/>
    <w:rsid w:val="005C41F9"/>
    <w:rsid w:val="005C4927"/>
    <w:rsid w:val="005E228F"/>
    <w:rsid w:val="005E4D11"/>
    <w:rsid w:val="00633E3B"/>
    <w:rsid w:val="006707E5"/>
    <w:rsid w:val="00671FDF"/>
    <w:rsid w:val="006878B5"/>
    <w:rsid w:val="00693A8B"/>
    <w:rsid w:val="006E03AD"/>
    <w:rsid w:val="00714733"/>
    <w:rsid w:val="007267F0"/>
    <w:rsid w:val="00726E52"/>
    <w:rsid w:val="00742B30"/>
    <w:rsid w:val="00750849"/>
    <w:rsid w:val="007710CB"/>
    <w:rsid w:val="007E3131"/>
    <w:rsid w:val="007E6687"/>
    <w:rsid w:val="007F3212"/>
    <w:rsid w:val="008116F8"/>
    <w:rsid w:val="00825340"/>
    <w:rsid w:val="00837714"/>
    <w:rsid w:val="00890265"/>
    <w:rsid w:val="008959EE"/>
    <w:rsid w:val="008A1D51"/>
    <w:rsid w:val="008A6EC0"/>
    <w:rsid w:val="008F3A36"/>
    <w:rsid w:val="00904601"/>
    <w:rsid w:val="00912A4E"/>
    <w:rsid w:val="00923997"/>
    <w:rsid w:val="009241DB"/>
    <w:rsid w:val="00924C90"/>
    <w:rsid w:val="00926C33"/>
    <w:rsid w:val="00937114"/>
    <w:rsid w:val="009656AC"/>
    <w:rsid w:val="00993323"/>
    <w:rsid w:val="009D011C"/>
    <w:rsid w:val="009D1608"/>
    <w:rsid w:val="009D280A"/>
    <w:rsid w:val="009D33DF"/>
    <w:rsid w:val="009F006F"/>
    <w:rsid w:val="00A07008"/>
    <w:rsid w:val="00A16643"/>
    <w:rsid w:val="00A2733B"/>
    <w:rsid w:val="00A524C8"/>
    <w:rsid w:val="00A56E1D"/>
    <w:rsid w:val="00A65946"/>
    <w:rsid w:val="00A70D58"/>
    <w:rsid w:val="00A95266"/>
    <w:rsid w:val="00AA5FB8"/>
    <w:rsid w:val="00AB6A38"/>
    <w:rsid w:val="00AC5A25"/>
    <w:rsid w:val="00AE2D6F"/>
    <w:rsid w:val="00B07092"/>
    <w:rsid w:val="00B12FA1"/>
    <w:rsid w:val="00B15729"/>
    <w:rsid w:val="00B43577"/>
    <w:rsid w:val="00B54583"/>
    <w:rsid w:val="00B60D7B"/>
    <w:rsid w:val="00BE3B97"/>
    <w:rsid w:val="00BF3458"/>
    <w:rsid w:val="00C0307D"/>
    <w:rsid w:val="00C10BCF"/>
    <w:rsid w:val="00C21670"/>
    <w:rsid w:val="00C216C0"/>
    <w:rsid w:val="00C545C7"/>
    <w:rsid w:val="00C809AE"/>
    <w:rsid w:val="00C80AFD"/>
    <w:rsid w:val="00C819F5"/>
    <w:rsid w:val="00CB4B85"/>
    <w:rsid w:val="00CB6ED2"/>
    <w:rsid w:val="00CE2C85"/>
    <w:rsid w:val="00D064C7"/>
    <w:rsid w:val="00D3547E"/>
    <w:rsid w:val="00D843D7"/>
    <w:rsid w:val="00DC6479"/>
    <w:rsid w:val="00DF2151"/>
    <w:rsid w:val="00DF23A3"/>
    <w:rsid w:val="00E06D2B"/>
    <w:rsid w:val="00E31A9B"/>
    <w:rsid w:val="00E5521B"/>
    <w:rsid w:val="00E55763"/>
    <w:rsid w:val="00E60BE8"/>
    <w:rsid w:val="00EA440C"/>
    <w:rsid w:val="00EA6A59"/>
    <w:rsid w:val="00EB4671"/>
    <w:rsid w:val="00EB6075"/>
    <w:rsid w:val="00EC5B0F"/>
    <w:rsid w:val="00EE6D69"/>
    <w:rsid w:val="00F279FA"/>
    <w:rsid w:val="00F661A1"/>
    <w:rsid w:val="00FA646B"/>
    <w:rsid w:val="00FD617A"/>
    <w:rsid w:val="00FD6BE3"/>
    <w:rsid w:val="00FE2B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C4927"/>
    <w:rPr>
      <w:color w:val="0000FF"/>
      <w:u w:val="single"/>
    </w:rPr>
  </w:style>
  <w:style w:type="paragraph" w:styleId="NoSpacing">
    <w:name w:val="No Spacing"/>
    <w:uiPriority w:val="1"/>
    <w:qFormat/>
    <w:rsid w:val="005601B6"/>
    <w:pPr>
      <w:spacing w:after="0" w:line="240" w:lineRule="auto"/>
    </w:pPr>
  </w:style>
  <w:style w:type="paragraph" w:styleId="Header">
    <w:name w:val="header"/>
    <w:basedOn w:val="Normal"/>
    <w:link w:val="HeaderChar"/>
    <w:uiPriority w:val="99"/>
    <w:unhideWhenUsed/>
    <w:rsid w:val="005601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01B6"/>
  </w:style>
  <w:style w:type="paragraph" w:styleId="Footer">
    <w:name w:val="footer"/>
    <w:basedOn w:val="Normal"/>
    <w:link w:val="FooterChar"/>
    <w:uiPriority w:val="99"/>
    <w:unhideWhenUsed/>
    <w:rsid w:val="005601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01B6"/>
  </w:style>
  <w:style w:type="character" w:styleId="Strong">
    <w:name w:val="Strong"/>
    <w:basedOn w:val="DefaultParagraphFont"/>
    <w:uiPriority w:val="22"/>
    <w:qFormat/>
    <w:rsid w:val="00D3547E"/>
    <w:rPr>
      <w:b/>
      <w:bCs/>
    </w:rPr>
  </w:style>
  <w:style w:type="character" w:styleId="FollowedHyperlink">
    <w:name w:val="FollowedHyperlink"/>
    <w:basedOn w:val="DefaultParagraphFont"/>
    <w:uiPriority w:val="99"/>
    <w:semiHidden/>
    <w:unhideWhenUsed/>
    <w:rsid w:val="00C21670"/>
    <w:rPr>
      <w:color w:val="800080" w:themeColor="followedHyperlink"/>
      <w:u w:val="single"/>
    </w:rPr>
  </w:style>
  <w:style w:type="paragraph" w:styleId="NormalWeb">
    <w:name w:val="Normal (Web)"/>
    <w:basedOn w:val="Normal"/>
    <w:uiPriority w:val="99"/>
    <w:semiHidden/>
    <w:unhideWhenUsed/>
    <w:rsid w:val="006878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C4927"/>
    <w:rPr>
      <w:color w:val="0000FF"/>
      <w:u w:val="single"/>
    </w:rPr>
  </w:style>
  <w:style w:type="paragraph" w:styleId="NoSpacing">
    <w:name w:val="No Spacing"/>
    <w:uiPriority w:val="1"/>
    <w:qFormat/>
    <w:rsid w:val="005601B6"/>
    <w:pPr>
      <w:spacing w:after="0" w:line="240" w:lineRule="auto"/>
    </w:pPr>
  </w:style>
  <w:style w:type="paragraph" w:styleId="Header">
    <w:name w:val="header"/>
    <w:basedOn w:val="Normal"/>
    <w:link w:val="HeaderChar"/>
    <w:uiPriority w:val="99"/>
    <w:unhideWhenUsed/>
    <w:rsid w:val="005601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01B6"/>
  </w:style>
  <w:style w:type="paragraph" w:styleId="Footer">
    <w:name w:val="footer"/>
    <w:basedOn w:val="Normal"/>
    <w:link w:val="FooterChar"/>
    <w:uiPriority w:val="99"/>
    <w:unhideWhenUsed/>
    <w:rsid w:val="005601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01B6"/>
  </w:style>
  <w:style w:type="character" w:styleId="Strong">
    <w:name w:val="Strong"/>
    <w:basedOn w:val="DefaultParagraphFont"/>
    <w:uiPriority w:val="22"/>
    <w:qFormat/>
    <w:rsid w:val="00D3547E"/>
    <w:rPr>
      <w:b/>
      <w:bCs/>
    </w:rPr>
  </w:style>
  <w:style w:type="character" w:styleId="FollowedHyperlink">
    <w:name w:val="FollowedHyperlink"/>
    <w:basedOn w:val="DefaultParagraphFont"/>
    <w:uiPriority w:val="99"/>
    <w:semiHidden/>
    <w:unhideWhenUsed/>
    <w:rsid w:val="00C21670"/>
    <w:rPr>
      <w:color w:val="800080" w:themeColor="followedHyperlink"/>
      <w:u w:val="single"/>
    </w:rPr>
  </w:style>
  <w:style w:type="paragraph" w:styleId="NormalWeb">
    <w:name w:val="Normal (Web)"/>
    <w:basedOn w:val="Normal"/>
    <w:uiPriority w:val="99"/>
    <w:semiHidden/>
    <w:unhideWhenUsed/>
    <w:rsid w:val="006878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69191">
      <w:bodyDiv w:val="1"/>
      <w:marLeft w:val="0"/>
      <w:marRight w:val="0"/>
      <w:marTop w:val="0"/>
      <w:marBottom w:val="0"/>
      <w:divBdr>
        <w:top w:val="none" w:sz="0" w:space="0" w:color="auto"/>
        <w:left w:val="none" w:sz="0" w:space="0" w:color="auto"/>
        <w:bottom w:val="none" w:sz="0" w:space="0" w:color="auto"/>
        <w:right w:val="none" w:sz="0" w:space="0" w:color="auto"/>
      </w:divBdr>
    </w:div>
    <w:div w:id="439956669">
      <w:bodyDiv w:val="1"/>
      <w:marLeft w:val="0"/>
      <w:marRight w:val="0"/>
      <w:marTop w:val="0"/>
      <w:marBottom w:val="0"/>
      <w:divBdr>
        <w:top w:val="none" w:sz="0" w:space="0" w:color="auto"/>
        <w:left w:val="none" w:sz="0" w:space="0" w:color="auto"/>
        <w:bottom w:val="none" w:sz="0" w:space="0" w:color="auto"/>
        <w:right w:val="none" w:sz="0" w:space="0" w:color="auto"/>
      </w:divBdr>
    </w:div>
    <w:div w:id="504129373">
      <w:bodyDiv w:val="1"/>
      <w:marLeft w:val="0"/>
      <w:marRight w:val="0"/>
      <w:marTop w:val="0"/>
      <w:marBottom w:val="0"/>
      <w:divBdr>
        <w:top w:val="none" w:sz="0" w:space="0" w:color="auto"/>
        <w:left w:val="none" w:sz="0" w:space="0" w:color="auto"/>
        <w:bottom w:val="none" w:sz="0" w:space="0" w:color="auto"/>
        <w:right w:val="none" w:sz="0" w:space="0" w:color="auto"/>
      </w:divBdr>
    </w:div>
    <w:div w:id="676736918">
      <w:bodyDiv w:val="1"/>
      <w:marLeft w:val="0"/>
      <w:marRight w:val="0"/>
      <w:marTop w:val="0"/>
      <w:marBottom w:val="0"/>
      <w:divBdr>
        <w:top w:val="none" w:sz="0" w:space="0" w:color="auto"/>
        <w:left w:val="none" w:sz="0" w:space="0" w:color="auto"/>
        <w:bottom w:val="none" w:sz="0" w:space="0" w:color="auto"/>
        <w:right w:val="none" w:sz="0" w:space="0" w:color="auto"/>
      </w:divBdr>
    </w:div>
    <w:div w:id="771704128">
      <w:bodyDiv w:val="1"/>
      <w:marLeft w:val="0"/>
      <w:marRight w:val="0"/>
      <w:marTop w:val="0"/>
      <w:marBottom w:val="0"/>
      <w:divBdr>
        <w:top w:val="none" w:sz="0" w:space="0" w:color="auto"/>
        <w:left w:val="none" w:sz="0" w:space="0" w:color="auto"/>
        <w:bottom w:val="none" w:sz="0" w:space="0" w:color="auto"/>
        <w:right w:val="none" w:sz="0" w:space="0" w:color="auto"/>
      </w:divBdr>
    </w:div>
    <w:div w:id="854809198">
      <w:bodyDiv w:val="1"/>
      <w:marLeft w:val="0"/>
      <w:marRight w:val="0"/>
      <w:marTop w:val="0"/>
      <w:marBottom w:val="0"/>
      <w:divBdr>
        <w:top w:val="none" w:sz="0" w:space="0" w:color="auto"/>
        <w:left w:val="none" w:sz="0" w:space="0" w:color="auto"/>
        <w:bottom w:val="none" w:sz="0" w:space="0" w:color="auto"/>
        <w:right w:val="none" w:sz="0" w:space="0" w:color="auto"/>
      </w:divBdr>
    </w:div>
    <w:div w:id="920717944">
      <w:bodyDiv w:val="1"/>
      <w:marLeft w:val="0"/>
      <w:marRight w:val="0"/>
      <w:marTop w:val="0"/>
      <w:marBottom w:val="0"/>
      <w:divBdr>
        <w:top w:val="none" w:sz="0" w:space="0" w:color="auto"/>
        <w:left w:val="none" w:sz="0" w:space="0" w:color="auto"/>
        <w:bottom w:val="none" w:sz="0" w:space="0" w:color="auto"/>
        <w:right w:val="none" w:sz="0" w:space="0" w:color="auto"/>
      </w:divBdr>
    </w:div>
    <w:div w:id="968242729">
      <w:bodyDiv w:val="1"/>
      <w:marLeft w:val="0"/>
      <w:marRight w:val="0"/>
      <w:marTop w:val="0"/>
      <w:marBottom w:val="0"/>
      <w:divBdr>
        <w:top w:val="none" w:sz="0" w:space="0" w:color="auto"/>
        <w:left w:val="none" w:sz="0" w:space="0" w:color="auto"/>
        <w:bottom w:val="none" w:sz="0" w:space="0" w:color="auto"/>
        <w:right w:val="none" w:sz="0" w:space="0" w:color="auto"/>
      </w:divBdr>
    </w:div>
    <w:div w:id="982466044">
      <w:bodyDiv w:val="1"/>
      <w:marLeft w:val="0"/>
      <w:marRight w:val="0"/>
      <w:marTop w:val="0"/>
      <w:marBottom w:val="0"/>
      <w:divBdr>
        <w:top w:val="none" w:sz="0" w:space="0" w:color="auto"/>
        <w:left w:val="none" w:sz="0" w:space="0" w:color="auto"/>
        <w:bottom w:val="none" w:sz="0" w:space="0" w:color="auto"/>
        <w:right w:val="none" w:sz="0" w:space="0" w:color="auto"/>
      </w:divBdr>
    </w:div>
    <w:div w:id="1040976585">
      <w:bodyDiv w:val="1"/>
      <w:marLeft w:val="0"/>
      <w:marRight w:val="0"/>
      <w:marTop w:val="0"/>
      <w:marBottom w:val="0"/>
      <w:divBdr>
        <w:top w:val="none" w:sz="0" w:space="0" w:color="auto"/>
        <w:left w:val="none" w:sz="0" w:space="0" w:color="auto"/>
        <w:bottom w:val="none" w:sz="0" w:space="0" w:color="auto"/>
        <w:right w:val="none" w:sz="0" w:space="0" w:color="auto"/>
      </w:divBdr>
    </w:div>
    <w:div w:id="1289748739">
      <w:bodyDiv w:val="1"/>
      <w:marLeft w:val="0"/>
      <w:marRight w:val="0"/>
      <w:marTop w:val="0"/>
      <w:marBottom w:val="0"/>
      <w:divBdr>
        <w:top w:val="none" w:sz="0" w:space="0" w:color="auto"/>
        <w:left w:val="none" w:sz="0" w:space="0" w:color="auto"/>
        <w:bottom w:val="none" w:sz="0" w:space="0" w:color="auto"/>
        <w:right w:val="none" w:sz="0" w:space="0" w:color="auto"/>
      </w:divBdr>
    </w:div>
    <w:div w:id="1322739383">
      <w:bodyDiv w:val="1"/>
      <w:marLeft w:val="0"/>
      <w:marRight w:val="0"/>
      <w:marTop w:val="0"/>
      <w:marBottom w:val="0"/>
      <w:divBdr>
        <w:top w:val="none" w:sz="0" w:space="0" w:color="auto"/>
        <w:left w:val="none" w:sz="0" w:space="0" w:color="auto"/>
        <w:bottom w:val="none" w:sz="0" w:space="0" w:color="auto"/>
        <w:right w:val="none" w:sz="0" w:space="0" w:color="auto"/>
      </w:divBdr>
    </w:div>
    <w:div w:id="15604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ub.mohamoon.com/bo/v_tashree3at_pregeneralrevisionlist.php?cmd=search&amp;t=v_tashree3at_pregeneralrevision&amp;z_GUID=LIKE&amp;x_GUID=%7b589AC0FC-2AC4-A15B-D0ED-4D3CB161483D%7d" TargetMode="External"/><Relationship Id="rId117" Type="http://schemas.openxmlformats.org/officeDocument/2006/relationships/hyperlink" Target="http://pub.mohamoon.com/bo/v_tashree3at_pregeneralrevisionlist.php?cmd=search&amp;t=v_tashree3at_pregeneralrevision&amp;z_GUID=LIKE&amp;x_GUID=%7b78136713-2036-CC7C-14A7-19DF1089C54A%7d" TargetMode="External"/><Relationship Id="rId21" Type="http://schemas.openxmlformats.org/officeDocument/2006/relationships/hyperlink" Target="http://pub.mohamoon.com/bo/v_tashree3at_pregeneralrevisionlist.php?cmd=search&amp;t=v_tashree3at_pregeneralrevision&amp;z_GUID=LIKE&amp;x_GUID=%7bBDB8990F-0F76-FEEB-3FFA-A5A48B33ACE9%7d" TargetMode="External"/><Relationship Id="rId42" Type="http://schemas.openxmlformats.org/officeDocument/2006/relationships/hyperlink" Target="http://pub.mohamoon.com/bo/tashree3at_generalrevisionlist.php?cmd=search&amp;t=tashree3at_generalrevision&amp;z_GUID=LIKE&amp;x_GUID=%7b6DE7ABB9-5B8F-149F-75D5-03F6BDD7EA5E%7d" TargetMode="External"/><Relationship Id="rId47" Type="http://schemas.openxmlformats.org/officeDocument/2006/relationships/hyperlink" Target="http://pub.mohamoon.com/bo/v_tashree3at_pregeneralrevisionlist.php?cmd=search&amp;t=v_tashree3at_pregeneralrevision&amp;z_GUID=LIKE&amp;x_GUID=%7b5C24D1CC-56ED-4BE6-4AB8-FA37C4BDCF09%7d" TargetMode="External"/><Relationship Id="rId63" Type="http://schemas.openxmlformats.org/officeDocument/2006/relationships/hyperlink" Target="http://pub.mohamoon.com/bo/tashree3at_executionlist.php?cmd=search&amp;t=tashree3at_execution&amp;z_GUID=LIKE&amp;x_GUID=%7bEC33316B-7688-38CB-4E03-02E8304D728F%7d" TargetMode="External"/><Relationship Id="rId68" Type="http://schemas.openxmlformats.org/officeDocument/2006/relationships/hyperlink" Target="http://pub.mohamoon.com/bo/tashree3at_newlist.php?cmd=search&amp;t=tashree3at_application1&amp;z_GUID=LIKE&amp;x_GUID=%7b35679D07-4279-B1E9-05C9-3E9F63E56048%7d" TargetMode="External"/><Relationship Id="rId84" Type="http://schemas.openxmlformats.org/officeDocument/2006/relationships/hyperlink" Target="http://pub.mohamoon.com/bo/tashree3at_newlist.php?cmd=search&amp;t=tashree3at_application1&amp;z_GUID=LIKE&amp;x_GUID=%7bF802B5BD-6243-A0CE-0425-F5B6BF207862%7d" TargetMode="External"/><Relationship Id="rId89" Type="http://schemas.openxmlformats.org/officeDocument/2006/relationships/hyperlink" Target="http://pub.mohamoon.com/bo/tashree3at_newlist.php?cmd=search&amp;t=tashree3at_application1&amp;z_GUID=LIKE&amp;x_GUID=%7b0E765EE7-F234-648E-BB27-928D266E6E18%7d" TargetMode="External"/><Relationship Id="rId112" Type="http://schemas.openxmlformats.org/officeDocument/2006/relationships/hyperlink" Target="http://pub.mohamoon.com/bo/tashree3at_application1_v2list.php?cmd=search&amp;t=tashree3at_application1_v2&amp;z_GUID=LIKE&amp;x_GUID=%7bEF517EDA-1BFB-B2E2-1327-1F3F0A6BD242%7d" TargetMode="External"/><Relationship Id="rId133" Type="http://schemas.openxmlformats.org/officeDocument/2006/relationships/hyperlink" Target="http://pub.mohamoon.com/bo/tashree3at_generalrevisionlist.php?cmd=search&amp;t=tashree3at_generalrevision&amp;z_GUID=LIKE&amp;x_GUID=%7b5B788185-9365-474C-87DB-8EE74C7720F1%7d" TargetMode="External"/><Relationship Id="rId138" Type="http://schemas.openxmlformats.org/officeDocument/2006/relationships/hyperlink" Target="http://pub.mohamoon.com/bo/tashree3at_executionlist.php?cmd=search&amp;t=tashree3at_execution&amp;z_GUID=LIKE&amp;x_GUID=%7b791FFC67-569F-9B61-4F68-020B30B1E577%7d" TargetMode="External"/><Relationship Id="rId154" Type="http://schemas.openxmlformats.org/officeDocument/2006/relationships/hyperlink" Target="http://pub.mohamoon.com/bo/tashree3at_printlist.php?cmd=search&amp;t=tashree3at_print&amp;z_GUID=LIKE&amp;x_GUID=%7b7AFD13D1-C271-7BD5-9378-BF62D892CE53%7d" TargetMode="External"/><Relationship Id="rId159" Type="http://schemas.openxmlformats.org/officeDocument/2006/relationships/hyperlink" Target="http://pub.mohamoon.com/bo/tashree3at_application1_v2list.php?cmd=search&amp;t=tashree3at_application1_v2&amp;z_GUID=LIKE&amp;x_GUID=%7b651D5784-D4E2-2783-5BA4-26F4DAD2FFA4%7d" TargetMode="External"/><Relationship Id="rId16" Type="http://schemas.openxmlformats.org/officeDocument/2006/relationships/hyperlink" Target="http://pub.mohamoon.com/bo/tashree3at_application1_v2list.php?cmd=search&amp;t=tashree3at_application1_v2&amp;z_GUID=LIKE&amp;x_GUID=%7bF9095DF5-6FDD-8596-B754-4BF4B9D8323A%7d" TargetMode="External"/><Relationship Id="rId107" Type="http://schemas.openxmlformats.org/officeDocument/2006/relationships/hyperlink" Target="http://pub.mohamoon.com/bo/tashree3at_newlist.php?cmd=search&amp;t=tashree3at_application1&amp;z_GUID=LIKE&amp;x_GUID=%7bB4A37C28-41E9-302A-D7A3-C83338D02958%7d" TargetMode="External"/><Relationship Id="rId11" Type="http://schemas.openxmlformats.org/officeDocument/2006/relationships/hyperlink" Target="http://pub.mohamoon.com/bo/tashree3at_application1_v2list.php?cmd=search&amp;t=tashree3at_application1_v2&amp;z_GUID=LIKE&amp;x_GUID=%7bFBFF9E63-9728-B141-9BEA-A5717DBAFDD2%7d" TargetMode="External"/><Relationship Id="rId32" Type="http://schemas.openxmlformats.org/officeDocument/2006/relationships/hyperlink" Target="http://pub.mohamoon.com/bo/tashree3at_generalrevisionlist.php?cmd=search&amp;t=tashree3at_generalrevision&amp;z_GUID=LIKE&amp;x_GUID=%7bE86329CE-EC90-9E36-B886-10E574EEFA4D%7d" TargetMode="External"/><Relationship Id="rId37" Type="http://schemas.openxmlformats.org/officeDocument/2006/relationships/hyperlink" Target="http://pub.mohamoon.com/bo/tashree3at_printlist.php?cmd=search&amp;t=tashree3at_print&amp;z_GUID=LIKE&amp;x_GUID=%7b1223FA95-A657-C48A-C2B9-FF7A42D77B03%7d" TargetMode="External"/><Relationship Id="rId53" Type="http://schemas.openxmlformats.org/officeDocument/2006/relationships/hyperlink" Target="http://pub.mohamoon.com/bo/tashree3at_application1_v2list.php?cmd=search&amp;t=tashree3at_application1_v2&amp;z_GUID=LIKE&amp;x_GUID=%7bD39EE66B-5C75-8CA7-3436-9E2DA68FAAD0%7d" TargetMode="External"/><Relationship Id="rId58" Type="http://schemas.openxmlformats.org/officeDocument/2006/relationships/hyperlink" Target="http://pub.mohamoon.com/bo/tashree3at_application1_v2list.php?cmd=search&amp;t=tashree3at_application1_v2&amp;z_GUID=LIKE&amp;x_GUID=%7b9ACCB1AF-5677-2F63-D1A5-24ADD8748658%7d" TargetMode="External"/><Relationship Id="rId74" Type="http://schemas.openxmlformats.org/officeDocument/2006/relationships/hyperlink" Target="http://pub.mohamoon.com/bo/tashree3at_newlist.php?cmd=search&amp;t=tashree3at_application1&amp;z_GUID=LIKE&amp;x_GUID=%7bEFA84C9A-8126-0EFD-E4DB-50E0A5A5007B%7d" TargetMode="External"/><Relationship Id="rId79" Type="http://schemas.openxmlformats.org/officeDocument/2006/relationships/hyperlink" Target="http://pub.mohamoon.com/bo/tashree3at_newlist.php?cmd=search&amp;t=tashree3at_application1&amp;z_GUID=LIKE&amp;x_GUID=%7b63D02E61-A1FA-B131-FDE9-48D930D6DA22%7d" TargetMode="External"/><Relationship Id="rId102" Type="http://schemas.openxmlformats.org/officeDocument/2006/relationships/hyperlink" Target="http://pub.mohamoon.com/bo/tashree3at_newlist.php?cmd=search&amp;t=tashree3at_application1&amp;z_GUID=LIKE&amp;x_GUID=%7b14E04585-3544-0582-1F13-22EA35D959D1%7d" TargetMode="External"/><Relationship Id="rId123" Type="http://schemas.openxmlformats.org/officeDocument/2006/relationships/hyperlink" Target="http://pub.mohamoon.com/bo/tashree3at_application1_v2list.php?cmd=search&amp;t=tashree3at_application1_v2&amp;z_GUID=LIKE&amp;x_GUID=%7bDA1901BA-2D19-9483-805F-FB18779EE01E%7d" TargetMode="External"/><Relationship Id="rId128" Type="http://schemas.openxmlformats.org/officeDocument/2006/relationships/hyperlink" Target="http://pub.mohamoon.com/bo/tashree3at_generalrevisionlist.php?cmd=search&amp;t=tashree3at_generalrevision&amp;z_GUID=LIKE&amp;x_GUID=%7b541B07EA-5989-42FF-8465-222859A2FB71%7d" TargetMode="External"/><Relationship Id="rId144" Type="http://schemas.openxmlformats.org/officeDocument/2006/relationships/hyperlink" Target="http://pub.mohamoon.com/bo/tashree3at_executionlist.php?cmd=search&amp;t=tashree3at_execution&amp;z_GUID=LIKE&amp;x_GUID=%7bCC5B68EA-30A9-12D5-AE22-86C08F3C3050%7d" TargetMode="External"/><Relationship Id="rId149" Type="http://schemas.openxmlformats.org/officeDocument/2006/relationships/hyperlink" Target="http://pub.mohamoon.com/bo/v_tashree3at_pregeneralrevisionlist.php?cmd=search&amp;t=v_tashree3at_pregeneralrevision&amp;z_GUID=LIKE&amp;x_GUID=%7b49B7CDF8-C671-15FF-3B01-BA409686C10B%7d" TargetMode="External"/><Relationship Id="rId5" Type="http://schemas.openxmlformats.org/officeDocument/2006/relationships/webSettings" Target="webSettings.xml"/><Relationship Id="rId90" Type="http://schemas.openxmlformats.org/officeDocument/2006/relationships/hyperlink" Target="http://pub.mohamoon.com/bo/tashree3at_newlist.php?cmd=search&amp;t=tashree3at_application1&amp;z_GUID=LIKE&amp;x_GUID=%7bB8DC8AF4-BAFE-6B42-F9CD-998C1FB4303D%7d" TargetMode="External"/><Relationship Id="rId95" Type="http://schemas.openxmlformats.org/officeDocument/2006/relationships/hyperlink" Target="http://pub.mohamoon.com/bo/tashree3at_application1_v2list.php?cmd=search&amp;t=tashree3at_application1_v2&amp;z_GUID=LIKE&amp;x_GUID=%7b7C1B9379-5143-8CC5-A3A3-339C28166BE5%7d" TargetMode="External"/><Relationship Id="rId160" Type="http://schemas.openxmlformats.org/officeDocument/2006/relationships/hyperlink" Target="http://pub.mohamoon.com/bo/tashree3at_application1_v2list.php?cmd=search&amp;t=tashree3at_application1_v2&amp;z_GUID=LIKE&amp;x_GUID=%7b90968A13-78F3-A7ED-C6B6-0FBCF95E5A6D%7d" TargetMode="External"/><Relationship Id="rId22" Type="http://schemas.openxmlformats.org/officeDocument/2006/relationships/hyperlink" Target="http://pub.mohamoon.com/bo/tashree3at_generalrevisionlist.php?cmd=search&amp;t=tashree3at_generalrevision&amp;z_GUID=LIKE&amp;x_GUID=%7bBE393777-350D-9A68-DB26-01BB6AB633A1%7d" TargetMode="External"/><Relationship Id="rId27" Type="http://schemas.openxmlformats.org/officeDocument/2006/relationships/hyperlink" Target="http://pub.mohamoon.com/bo/v_tashree3at_pregeneralrevisionlist.php?cmd=search&amp;t=v_tashree3at_pregeneralrevision&amp;z_GUID=LIKE&amp;x_GUID=%7bDC0CF45D-CC2D-A096-7350-6D6D3A35E4DB%7d" TargetMode="External"/><Relationship Id="rId43" Type="http://schemas.openxmlformats.org/officeDocument/2006/relationships/hyperlink" Target="http://pub.mohamoon.com/bo/tashree3at_executionlist.php?cmd=search&amp;t=tashree3at_execution&amp;z_GUID=LIKE&amp;x_GUID=%7bFB201B80-D3AC-E09D-ED00-69DD48127480%7d" TargetMode="External"/><Relationship Id="rId48" Type="http://schemas.openxmlformats.org/officeDocument/2006/relationships/hyperlink" Target="http://pub.mohamoon.com/bo/tashree3at_executionlist.php?cmd=search&amp;t=tashree3at_execution&amp;z_GUID=LIKE&amp;x_GUID=%7bDAB411FD-739C-AD89-BE15-9F44876D28E5%7d" TargetMode="External"/><Relationship Id="rId64" Type="http://schemas.openxmlformats.org/officeDocument/2006/relationships/hyperlink" Target="http://pub.mohamoon.com/bo/tashree3at_newlist.php?cmd=search&amp;t=tashree3at_application1&amp;z_GUID=LIKE&amp;x_GUID=%7bEF7018D3-4964-E1F7-DF6F-416E7A864C57%7d" TargetMode="External"/><Relationship Id="rId69" Type="http://schemas.openxmlformats.org/officeDocument/2006/relationships/hyperlink" Target="http://pub.mohamoon.com/bo/tashree3at_newlist.php?cmd=search&amp;t=tashree3at_application1&amp;z_GUID=LIKE&amp;x_GUID=%7bEA30F088-E122-5ACB-9CF8-EB03298A9339%7d" TargetMode="External"/><Relationship Id="rId113" Type="http://schemas.openxmlformats.org/officeDocument/2006/relationships/hyperlink" Target="http://pub.mohamoon.com/bo/tashree3at_application1_v2list.php?cmd=search&amp;t=tashree3at_application1_v2&amp;z_GUID=LIKE&amp;x_GUID=%7b028277C1-D6B5-94B2-12AC-AF4A51E118D7%7d" TargetMode="External"/><Relationship Id="rId118" Type="http://schemas.openxmlformats.org/officeDocument/2006/relationships/hyperlink" Target="http://pub.mohamoon.com/bo/tashree3at_application1_v2list.php?cmd=search&amp;t=tashree3at_application1_v2&amp;z_GUID=LIKE&amp;x_GUID=%7b353DCAB3-5EA9-9F4D-7067-7B2A9F7B71C1%7d" TargetMode="External"/><Relationship Id="rId134" Type="http://schemas.openxmlformats.org/officeDocument/2006/relationships/hyperlink" Target="http://pub.mohamoon.com/bo/tashree3at_generalrevisionlist.php?cmd=search&amp;t=tashree3at_generalrevision&amp;z_GUID=LIKE&amp;x_GUID=%7b8FF6CDFE-D1AF-2864-6C05-FCFA47DAF417%7d" TargetMode="External"/><Relationship Id="rId139" Type="http://schemas.openxmlformats.org/officeDocument/2006/relationships/hyperlink" Target="http://pub.mohamoon.com/bo/v_tashree3at_pregeneralrevisionlist.php?cmd=search&amp;t=v_tashree3at_pregeneralrevision&amp;z_GUID=LIKE&amp;x_GUID=%7b471CCBFC-C8E9-724E-57E2-5EE2B7B51EFC%7d" TargetMode="External"/><Relationship Id="rId80" Type="http://schemas.openxmlformats.org/officeDocument/2006/relationships/hyperlink" Target="http://pub.mohamoon.com/bo/tashree3at_newlist.php?cmd=search&amp;t=tashree3at_application1&amp;z_GUID=LIKE&amp;x_GUID=%7b0F264AA6-5EE0-DDF6-AA58-34AEC6A3AC02%7d" TargetMode="External"/><Relationship Id="rId85" Type="http://schemas.openxmlformats.org/officeDocument/2006/relationships/hyperlink" Target="http://pub.mohamoon.com/bo/tashree3at_newlist.php?cmd=search&amp;t=tashree3at_application1&amp;z_GUID=LIKE&amp;x_GUID=%7b71AF88B6-A85A-E11B-38F4-D4257125424A%7d" TargetMode="External"/><Relationship Id="rId150" Type="http://schemas.openxmlformats.org/officeDocument/2006/relationships/hyperlink" Target="http://pub.mohamoon.com/bo/tashree3at_printlist.php?cmd=search&amp;t=tashree3at_print&amp;z_GUID=LIKE&amp;x_GUID=%7bEB0534F3-1A9B-F397-02E9-FD8D4270A6C7%7d" TargetMode="External"/><Relationship Id="rId155" Type="http://schemas.openxmlformats.org/officeDocument/2006/relationships/hyperlink" Target="http://pub.mohamoon.com/bo/tashree3at_newlist.php?cmd=search&amp;t=tashree3at_application1&amp;z_GUID=LIKE&amp;x_GUID=%7b37F6516F-8111-4505-8FFD-B6426AB0E9B5%7d" TargetMode="External"/><Relationship Id="rId12" Type="http://schemas.openxmlformats.org/officeDocument/2006/relationships/hyperlink" Target="http://pub.mohamoon.com/bo/tashree3at_application1_v2list.php?cmd=search&amp;t=tashree3at_application1_v2&amp;z_GUID=LIKE&amp;x_GUID=%7b0419C959-0424-71A7-4689-1386C96D1031%7d" TargetMode="External"/><Relationship Id="rId17" Type="http://schemas.openxmlformats.org/officeDocument/2006/relationships/hyperlink" Target="http://pub.mohamoon.com/bo/tashree3at_application1_v2list.php?cmd=search&amp;t=tashree3at_application1_v2&amp;z_GUID=LIKE&amp;x_GUID=%7bFBC7D74B-EE67-CB93-CAC7-8393B1DA53A0%7d" TargetMode="External"/><Relationship Id="rId33" Type="http://schemas.openxmlformats.org/officeDocument/2006/relationships/hyperlink" Target="http://pub.mohamoon.com/bo/v_tashree3at_pregeneralrevisionlist.php?cmd=search&amp;t=v_tashree3at_pregeneralrevision&amp;z_GUID=LIKE&amp;x_GUID=%7bD0A30C60-6A8C-CC9E-D7BE-22AD85CB5150%7d" TargetMode="External"/><Relationship Id="rId38" Type="http://schemas.openxmlformats.org/officeDocument/2006/relationships/hyperlink" Target="http://pub.mohamoon.com/bo/tashree3at_printlist.php?cmd=search&amp;t=tashree3at_print&amp;z_GUID=LIKE&amp;x_GUID=%7b807CA77A-93E7-7027-D16A-69649A2D4CBD%7d" TargetMode="External"/><Relationship Id="rId59" Type="http://schemas.openxmlformats.org/officeDocument/2006/relationships/hyperlink" Target="http://pub.mohamoon.com/bo/tashree3at_application1_v2list.php?cmd=search&amp;t=tashree3at_application1_v2&amp;z_GUID=LIKE&amp;x_GUID=%7b8BF956FB-5481-9483-802C-73B92F633A75%7d" TargetMode="External"/><Relationship Id="rId103" Type="http://schemas.openxmlformats.org/officeDocument/2006/relationships/hyperlink" Target="http://pub.mohamoon.com/bo/tashree3at_newlist.php?cmd=search&amp;t=tashree3at_application1&amp;z_GUID=LIKE&amp;x_GUID=%7b258B2AC5-DE23-BF47-0AAB-16E21C744575%7d" TargetMode="External"/><Relationship Id="rId108" Type="http://schemas.openxmlformats.org/officeDocument/2006/relationships/hyperlink" Target="http://pub.mohamoon.com/bo/tashree3at_newlist.php?cmd=search&amp;t=tashree3at_application1&amp;z_GUID=LIKE&amp;x_GUID=%7bDC294EDD-0754-8928-E674-BAB6275D62BF%7d" TargetMode="External"/><Relationship Id="rId124" Type="http://schemas.openxmlformats.org/officeDocument/2006/relationships/hyperlink" Target="http://pub.mohamoon.com/bo/tashree3at_application1_v2list.php?cmd=search&amp;t=tashree3at_application1_v2&amp;z_GUID=LIKE&amp;x_GUID=%7b61FA341D-7B55-6BD9-425B-02D954C30F6F%7d" TargetMode="External"/><Relationship Id="rId129" Type="http://schemas.openxmlformats.org/officeDocument/2006/relationships/hyperlink" Target="http://pub.mohamoon.com/bo/tashree3at_generalrevisionlist.php?cmd=search&amp;t=tashree3at_generalrevision&amp;z_GUID=LIKE&amp;x_GUID=%7b3B3F74A0-A5ED-B4C0-BF05-DE438284DBC7%7d" TargetMode="External"/><Relationship Id="rId20" Type="http://schemas.openxmlformats.org/officeDocument/2006/relationships/hyperlink" Target="http://pub.mohamoon.com/bo/tashree3at_application1_v2list.php?cmd=search&amp;t=tashree3at_application1_v2&amp;z_GUID=LIKE&amp;x_GUID=%7b3D76030C-0496-1606-9F5F-4CFE390AFDE5%7d" TargetMode="External"/><Relationship Id="rId41" Type="http://schemas.openxmlformats.org/officeDocument/2006/relationships/hyperlink" Target="http://pub.mohamoon.com/bo/tashree3at_executionlist.php?cmd=search&amp;t=tashree3at_execution&amp;z_GUID=LIKE&amp;x_GUID=%7b69DB6B17-9F34-2E2C-130E-E7282B38DB9C%7d" TargetMode="External"/><Relationship Id="rId54" Type="http://schemas.openxmlformats.org/officeDocument/2006/relationships/hyperlink" Target="http://pub.mohamoon.com/bo/tashree3at_executionlist.php?cmd=search&amp;t=tashree3at_execution&amp;z_GUID=LIKE&amp;x_GUID=%7bDAB411FD-739C-AD89-BE15-9F44876D28E5%7d" TargetMode="External"/><Relationship Id="rId62" Type="http://schemas.openxmlformats.org/officeDocument/2006/relationships/hyperlink" Target="http://pub.mohamoon.com/bo/v_tashree3at_pregeneralrevisionlist.php?cmd=search&amp;t=v_tashree3at_pregeneralrevision&amp;z_GUID=LIKE&amp;x_GUID=%7bF8DF159B-33B2-E0E9-27E8-D2BEACC7A4BB%7d" TargetMode="External"/><Relationship Id="rId70" Type="http://schemas.openxmlformats.org/officeDocument/2006/relationships/hyperlink" Target="http://pub.mohamoon.com/bo/tashree3at_newlist.php?cmd=search&amp;t=tashree3at_application1&amp;z_GUID=LIKE&amp;x_GUID=%7b71C9BCA2-7E89-9F50-60DE-82064DA03F36%7d" TargetMode="External"/><Relationship Id="rId75" Type="http://schemas.openxmlformats.org/officeDocument/2006/relationships/hyperlink" Target="http://pub.mohamoon.com/bo/tashree3at_executionlist.php?cmd=search&amp;t=tashree3at_execution&amp;z_GUID=LIKE&amp;x_GUID=%7b8EA79F65-3485-6C99-F708-D97C4991B8A3%7d" TargetMode="External"/><Relationship Id="rId83" Type="http://schemas.openxmlformats.org/officeDocument/2006/relationships/hyperlink" Target="http://pub.mohamoon.com/bo/tashree3at_newlist.php?cmd=search&amp;t=tashree3at_application1&amp;z_GUID=LIKE&amp;x_GUID=%7b99BAB697-376B-F436-27CD-35F3ACA7C38B%7d" TargetMode="External"/><Relationship Id="rId88" Type="http://schemas.openxmlformats.org/officeDocument/2006/relationships/hyperlink" Target="http://pub.mohamoon.com/bo/tashree3at_newlist.php?cmd=search&amp;t=tashree3at_application1&amp;z_GUID=LIKE&amp;x_GUID=%7b8A50ECC5-9C4F-3727-1CF7-71F9A7525905%7d" TargetMode="External"/><Relationship Id="rId91" Type="http://schemas.openxmlformats.org/officeDocument/2006/relationships/hyperlink" Target="http://pub.mohamoon.com/bo/tashree3at_newlist.php?cmd=search&amp;t=tashree3at_application1&amp;z_GUID=LIKE&amp;x_GUID=%7bBF310A41-F4AC-046C-5B5F-09EC4E1EE7CA%7d" TargetMode="External"/><Relationship Id="rId96" Type="http://schemas.openxmlformats.org/officeDocument/2006/relationships/hyperlink" Target="http://pub.mohamoon.com/bo/tashree3at_executionlist.php?cmd=search&amp;t=tashree3at_execution&amp;z_GUID=LIKE&amp;x_GUID=%7b35D332F8-70FA-D58B-EAF4-658B67AA88E1%7d" TargetMode="External"/><Relationship Id="rId111" Type="http://schemas.openxmlformats.org/officeDocument/2006/relationships/hyperlink" Target="http://pub.mohamoon.com/bo/tashree3at_application1_v2list.php?cmd=search&amp;t=tashree3at_application1_v2&amp;z_GUID=LIKE&amp;x_GUID=%7b5DC2CB2E-A956-AACC-4863-B881AC0D91B6%7d" TargetMode="External"/><Relationship Id="rId132" Type="http://schemas.openxmlformats.org/officeDocument/2006/relationships/hyperlink" Target="http://pub.mohamoon.com/bo/tashree3at_generalrevisionlist.php?cmd=search&amp;t=tashree3at_generalrevision&amp;z_GUID=LIKE&amp;x_GUID=%7bE4D30314-4170-FEC9-5C61-FA4E6BA23AA9%7d" TargetMode="External"/><Relationship Id="rId140" Type="http://schemas.openxmlformats.org/officeDocument/2006/relationships/hyperlink" Target="http://pub.mohamoon.com/bo/v_tashree3at_pregeneralrevisionlist.php?cmd=search&amp;t=v_tashree3at_pregeneralrevision&amp;z_GUID=LIKE&amp;x_GUID=%7b1ABA10BF-53B6-A40D-5E87-76BC191B9412%7d" TargetMode="External"/><Relationship Id="rId145" Type="http://schemas.openxmlformats.org/officeDocument/2006/relationships/hyperlink" Target="http://pub.mohamoon.com/bo/tashree3at_generalrevisionlist.php?cmd=search&amp;t=tashree3at_generalrevision&amp;z_GUID=LIKE&amp;x_GUID=%7b67BC934F-82D7-3AF5-8CA3-221B764160DC%7d" TargetMode="External"/><Relationship Id="rId153" Type="http://schemas.openxmlformats.org/officeDocument/2006/relationships/hyperlink" Target="http://pub.mohamoon.com/bo/tashree3at_printlist.php?cmd=search&amp;t=tashree3at_print&amp;z_GUID=LIKE&amp;x_GUID=%7b2C542490-B086-778C-60C8-8B8D80C4D7E2%7d"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ub.mohamoon.com/bo/v_tashree3at_pregeneralrevisionlist.php?cmd=search&amp;t=v_tashree3at_pregeneralrevision&amp;z_GUID=LIKE&amp;x_GUID=%7b03DD7EDC-4048-1BC0-0BFA-ADD021E7FE10%7d" TargetMode="External"/><Relationship Id="rId23" Type="http://schemas.openxmlformats.org/officeDocument/2006/relationships/hyperlink" Target="http://pub.mohamoon.com/bo/tashree3at_executionlist.php?cmd=search&amp;t=tashree3at_execution&amp;z_GUID=LIKE&amp;x_GUID=%7bA512F1CD-A2E6-FC18-A9A3-1AC1E925E2A8%7d" TargetMode="External"/><Relationship Id="rId28" Type="http://schemas.openxmlformats.org/officeDocument/2006/relationships/hyperlink" Target="http://pub.mohamoon.com/bo/v_tashree3at_pregeneralrevisionlist.php?cmd=search&amp;t=v_tashree3at_pregeneralrevision&amp;z_GUID=LIKE&amp;x_GUID=%7bB5510FA2-FEB7-A6BF-2CF5-062DFE0919C6%7d" TargetMode="External"/><Relationship Id="rId36" Type="http://schemas.openxmlformats.org/officeDocument/2006/relationships/hyperlink" Target="http://pub.mohamoon.com/bo/tashree3at_generalrevisionlist.php?cmd=search&amp;t=tashree3at_generalrevision&amp;z_GUID=LIKE&amp;x_GUID=%7bEFC1586B-D84C-63A1-F416-7ECFAC4C91A6%7d" TargetMode="External"/><Relationship Id="rId49" Type="http://schemas.openxmlformats.org/officeDocument/2006/relationships/hyperlink" Target="http://pub.mohamoon.com/bo/tashree3at_application1_v2list.php?cmd=search&amp;t=tashree3at_application1_v2&amp;z_GUID=LIKE&amp;x_GUID=%7b841AB89F-ED44-B2A0-D2B2-F1D9292DE9BB%7d" TargetMode="External"/><Relationship Id="rId57" Type="http://schemas.openxmlformats.org/officeDocument/2006/relationships/hyperlink" Target="http://pub.mohamoon.com/bo/v_tashree3at_pregeneralrevisionlist.php?cmd=search&amp;t=v_tashree3at_pregeneralrevision&amp;z_GUID=LIKE&amp;x_GUID=%7b40B3FDA7-5A22-2B47-7B33-2E4C8C1E576B%7d" TargetMode="External"/><Relationship Id="rId106" Type="http://schemas.openxmlformats.org/officeDocument/2006/relationships/hyperlink" Target="http://pub.mohamoon.com/bo/tashree3at_newlist.php?cmd=search&amp;t=tashree3at_application1&amp;z_GUID=LIKE&amp;x_GUID=%7b15F2217C-150C-1213-1FA5-D8F020E409E7%7d" TargetMode="External"/><Relationship Id="rId114" Type="http://schemas.openxmlformats.org/officeDocument/2006/relationships/hyperlink" Target="http://pub.mohamoon.com/bo/tashree3at_application1_v2list.php?cmd=search&amp;t=tashree3at_application1_v2&amp;z_GUID=LIKE&amp;x_GUID=%7b084D992F-E8D1-148F-6CA7-152F484D41D5%7d" TargetMode="External"/><Relationship Id="rId119" Type="http://schemas.openxmlformats.org/officeDocument/2006/relationships/hyperlink" Target="http://pub.mohamoon.com/bo/tashree3at_generalrevisionlist.php?cmd=search&amp;t=tashree3at_generalrevision&amp;z_GUID=LIKE&amp;x_GUID=%7bBA235E68-2B9B-BC4D-C7F9-5C9D7D309F17%7d" TargetMode="External"/><Relationship Id="rId127" Type="http://schemas.openxmlformats.org/officeDocument/2006/relationships/hyperlink" Target="http://pub.mohamoon.com/bo/tashree3at_generalrevisionlist.php?cmd=search&amp;t=tashree3at_generalrevision&amp;z_GUID=LIKE&amp;x_GUID=%7b1AF6C8B0-1774-381B-CEB5-5797EFF1DB67%7d" TargetMode="External"/><Relationship Id="rId10" Type="http://schemas.openxmlformats.org/officeDocument/2006/relationships/hyperlink" Target="http://pub.mohamoon.com/bo/tashree3at_generalrevisionlist.php?cmd=search&amp;t=tashree3at_generalrevision&amp;z_GUID=LIKE&amp;x_GUID=%7b8732B8F0-B1E3-05C8-98FC-C7D7261B0A90%7d" TargetMode="External"/><Relationship Id="rId31" Type="http://schemas.openxmlformats.org/officeDocument/2006/relationships/hyperlink" Target="http://pub.mohamoon.com/bo/tashree3at_executionlist.php?cmd=search&amp;t=tashree3at_execution&amp;z_GUID=LIKE&amp;x_GUID=%7b3C2C0F97-2B2F-2F61-5A54-1DE4BB44619A%7d" TargetMode="External"/><Relationship Id="rId44" Type="http://schemas.openxmlformats.org/officeDocument/2006/relationships/hyperlink" Target="http://pub.mohamoon.com/bo/tashree3at_executionlist.php?cmd=search&amp;t=tashree3at_execution&amp;z_GUID=LIKE&amp;x_GUID=%7b661CBF44-1B6B-8C7E-4ED5-813024078D3C%7d" TargetMode="External"/><Relationship Id="rId52" Type="http://schemas.openxmlformats.org/officeDocument/2006/relationships/hyperlink" Target="http://pub.mohamoon.com/bo/tashree3at_application1_v2list.php?cmd=search&amp;t=tashree3at_application1_v2&amp;z_GUID=LIKE&amp;x_GUID=%7bC7088C5D-0C09-51B1-CA2F-4407F40087B1%7d" TargetMode="External"/><Relationship Id="rId60" Type="http://schemas.openxmlformats.org/officeDocument/2006/relationships/hyperlink" Target="http://pub.mohamoon.com/bo/v_tashree3at_pregeneralrevisionlist.php?cmd=search&amp;t=v_tashree3at_pregeneralrevision&amp;z_GUID=LIKE&amp;x_GUID=%7b6070964B-DC71-70D4-233F-1DC221A8F79D%7d" TargetMode="External"/><Relationship Id="rId65" Type="http://schemas.openxmlformats.org/officeDocument/2006/relationships/hyperlink" Target="http://pub.mohamoon.com/bo/tashree3at_executionlist.php?cmd=search&amp;t=tashree3at_execution&amp;z_GUID=LIKE&amp;x_GUID=%7bF88BAA8B-8D8E-58BD-71C0-92F9B3055945%7d" TargetMode="External"/><Relationship Id="rId73" Type="http://schemas.openxmlformats.org/officeDocument/2006/relationships/hyperlink" Target="http://pub.mohamoon.com/bo/v_tashree3at_pregeneralrevisionlist.php?cmd=search&amp;t=v_tashree3at_pregeneralrevision&amp;z_GUID=LIKE&amp;x_GUID=%7bAC96E1F7-6FD5-E9A8-4056-255F57457BCA%7d" TargetMode="External"/><Relationship Id="rId78" Type="http://schemas.openxmlformats.org/officeDocument/2006/relationships/hyperlink" Target="http://pub.mohamoon.com/bo/tashree3at_generalrevisionlist.php?cmd=search&amp;t=tashree3at_generalrevision&amp;z_GUID=LIKE&amp;x_GUID=%7b8BF956FB-5481-9483-802C-73B92F633A75%7d" TargetMode="External"/><Relationship Id="rId81" Type="http://schemas.openxmlformats.org/officeDocument/2006/relationships/hyperlink" Target="http://pub.mohamoon.com/bo/tashree3at_newlist.php?cmd=search&amp;t=tashree3at_application1&amp;z_GUID=LIKE&amp;x_GUID=%7b668E0A22-EE29-B582-61BC-9D07C3FC8BD6%7d" TargetMode="External"/><Relationship Id="rId86" Type="http://schemas.openxmlformats.org/officeDocument/2006/relationships/hyperlink" Target="http://pub.mohamoon.com/bo/tashree3at_newlist.php?cmd=search&amp;t=tashree3at_application1&amp;z_GUID=LIKE&amp;x_GUID=%7b590DCBB8-FBE8-5FAE-7604-8A86855D484B%7d" TargetMode="External"/><Relationship Id="rId94" Type="http://schemas.openxmlformats.org/officeDocument/2006/relationships/hyperlink" Target="http://pub.mohamoon.com/bo/tashree3at_application1_v2list.php?cmd=search&amp;t=tashree3at_application1_v2&amp;z_GUID=LIKE&amp;x_GUID=%7b1DCED1AC-19C4-9C1D-573D-E458FC04EAA5%7d" TargetMode="External"/><Relationship Id="rId99" Type="http://schemas.openxmlformats.org/officeDocument/2006/relationships/hyperlink" Target="http://pub.mohamoon.com/bo/tashree3at_newlist.php?cmd=search&amp;t=tashree3at_application1&amp;z_GUID=LIKE&amp;x_GUID=%7b3C4F36E5-C6E0-CA08-BCCC-A4BC5E5DBA79%7d" TargetMode="External"/><Relationship Id="rId101" Type="http://schemas.openxmlformats.org/officeDocument/2006/relationships/hyperlink" Target="http://pub.mohamoon.com/bo/tashree3at_newlist.php?cmd=search&amp;t=tashree3at_application1&amp;z_GUID=LIKE&amp;x_GUID=%7b02AE1CA3-DDCE-C38C-4F8A-2ECABA266B7B%7d" TargetMode="External"/><Relationship Id="rId122" Type="http://schemas.openxmlformats.org/officeDocument/2006/relationships/hyperlink" Target="http://pub.mohamoon.com/bo/tashree3at_application1_v2list.php?cmd=search&amp;t=tashree3at_application1_v2&amp;z_GUID=LIKE&amp;x_GUID=%7b89049FC9-36C4-A9F9-E483-790EBE3C7736%7d" TargetMode="External"/><Relationship Id="rId130" Type="http://schemas.openxmlformats.org/officeDocument/2006/relationships/hyperlink" Target="http://pub.mohamoon.com/bo/tashree3at_newlist.php?cmd=search&amp;t=tashree3at_application1&amp;z_GUID=LIKE&amp;x_GUID=%7b37C7817D-4BDA-812E-99B5-0A28F3ED3FA7%7d" TargetMode="External"/><Relationship Id="rId135" Type="http://schemas.openxmlformats.org/officeDocument/2006/relationships/hyperlink" Target="http://pub.mohamoon.com/bo/tashree3at_executionlist.php?cmd=search&amp;t=tashree3at_execution&amp;z_GUID=LIKE&amp;x_GUID=%7bD02E8F44-3A7D-C84A-8012-553868FAEBF8%7d" TargetMode="External"/><Relationship Id="rId143" Type="http://schemas.openxmlformats.org/officeDocument/2006/relationships/hyperlink" Target="http://pub.mohamoon.com/bo/tashree3at_newlist.php?cmd=search&amp;t=tashree3at_application1&amp;z_GUID=LIKE&amp;x_GUID=%7b0ADF4088-ED97-A25F-29EB-47FBC135A830%7d" TargetMode="External"/><Relationship Id="rId148" Type="http://schemas.openxmlformats.org/officeDocument/2006/relationships/hyperlink" Target="http://pub.mohamoon.com/bo/tashree3at_newlist.php?cmd=search&amp;t=tashree3at_application1&amp;z_GUID=LIKE&amp;x_GUID=%7b924ECA12-259E-E473-008C-E14F436A8A5C%7d" TargetMode="External"/><Relationship Id="rId151" Type="http://schemas.openxmlformats.org/officeDocument/2006/relationships/hyperlink" Target="http://pub.mohamoon.com/bo/tashree3at_print_review_2list.php?cmd=search&amp;t=tashree3at_print_review_2&amp;z_GUID=LIKE&amp;x_GUID=%7b2826FB4B-D47D-A57B-20E3-37B8F05CDB94%7d" TargetMode="External"/><Relationship Id="rId156" Type="http://schemas.openxmlformats.org/officeDocument/2006/relationships/hyperlink" Target="http://pub.mohamoon.com/bo/tashree3at_newlist.php?cmd=search&amp;t=tashree3at_application1&amp;z_GUID=LIKE&amp;x_GUID=%7b165F1932-0041-81B9-DFC8-B1AB4EBC044D%7d" TargetMode="External"/><Relationship Id="rId4" Type="http://schemas.openxmlformats.org/officeDocument/2006/relationships/settings" Target="settings.xml"/><Relationship Id="rId9" Type="http://schemas.openxmlformats.org/officeDocument/2006/relationships/hyperlink" Target="http://pub.mohamoon.com/bo/tashree3at_application1_v2list.php?cmd=search&amp;t=tashree3at_application1_v2&amp;z_GUID=LIKE&amp;x_GUID=%7bD2EADB9E-DE0A-E520-EFE0-E3C494394D96%7d" TargetMode="External"/><Relationship Id="rId13" Type="http://schemas.openxmlformats.org/officeDocument/2006/relationships/hyperlink" Target="http://pub.mohamoon.com/bo/tashree3at_executionlist.php?cmd=search&amp;t=tashree3at_execution&amp;z_GUID=LIKE&amp;x_GUID=%7b6E14FFDA-8630-8488-78DF-F09696A9E77C%7d" TargetMode="External"/><Relationship Id="rId18" Type="http://schemas.openxmlformats.org/officeDocument/2006/relationships/hyperlink" Target="http://pub.mohamoon.com/bo/tashree3at_printlist.php?cmd=search&amp;t=tashree3at_print&amp;z_GUID=LIKE&amp;x_GUID=%7b801211B7-FA1B-0621-4AC8-5493F7D95185%7d" TargetMode="External"/><Relationship Id="rId39" Type="http://schemas.openxmlformats.org/officeDocument/2006/relationships/hyperlink" Target="http://pub.mohamoon.com/bo/tashree3at_generalrevisionlist.php?cmd=search&amp;t=tashree3at_generalrevision&amp;z_GUID=LIKE&amp;x_GUID=%7bBDB8990F-0F76-FEEB-3FFA-A5A48B33ACE9%7d" TargetMode="External"/><Relationship Id="rId109" Type="http://schemas.openxmlformats.org/officeDocument/2006/relationships/hyperlink" Target="http://pub.mohamoon.com/bo/tashree3at_newlist.php?cmd=search&amp;t=tashree3at_application1&amp;z_GUID=LIKE&amp;x_GUID=%7b0AF800C3-145D-334D-0488-9859FF508723%7d" TargetMode="External"/><Relationship Id="rId34" Type="http://schemas.openxmlformats.org/officeDocument/2006/relationships/hyperlink" Target="http://pub.mohamoon.com/bo/tashree3at_application1_v2list.php?cmd=search&amp;t=tashree3at_application1_v2&amp;z_GUID=LIKE&amp;x_GUID=%7b3D76030C-0496-1606-9F5F-4CFE390AFDE5%7d" TargetMode="External"/><Relationship Id="rId50" Type="http://schemas.openxmlformats.org/officeDocument/2006/relationships/hyperlink" Target="http://pub.mohamoon.com/bo/tashree3at_application1_v2list.php?cmd=search&amp;t=tashree3at_application1_v2&amp;z_GUID=LIKE&amp;x_GUID=%7bDAF7FF72-F6EB-EC70-6917-0F77040ADF2A%7d" TargetMode="External"/><Relationship Id="rId55" Type="http://schemas.openxmlformats.org/officeDocument/2006/relationships/hyperlink" Target="http://pub.mohamoon.com/bo/tashree3at_generalrevisionlist.php?cmd=search&amp;t=tashree3at_generalrevision&amp;z_GUID=LIKE&amp;x_GUID=%7b52C32CF6-3E84-3C86-FC15-36C40621DB33%7d" TargetMode="External"/><Relationship Id="rId76" Type="http://schemas.openxmlformats.org/officeDocument/2006/relationships/hyperlink" Target="http://pub.mohamoon.com/bo/tashree3at_application1_v2list.php?cmd=search&amp;t=tashree3at_application1_v2&amp;z_GUID=LIKE&amp;x_GUID=%7bAAD34176-DF79-DCA7-0D14-E19ADFCCA6D6%7d" TargetMode="External"/><Relationship Id="rId97" Type="http://schemas.openxmlformats.org/officeDocument/2006/relationships/hyperlink" Target="http://pub.mohamoon.com/bo/tashree3at_print_review_1list.php?cmd=search&amp;t=tashree3at_print_review_1&amp;z_GUID=LIKE&amp;x_GUID=%7b8CF91E99-006B-B214-88A6-194E57D5F4EB%7d" TargetMode="External"/><Relationship Id="rId104" Type="http://schemas.openxmlformats.org/officeDocument/2006/relationships/hyperlink" Target="http://pub.mohamoon.com/bo/tashree3at_newlist.php?cmd=search&amp;t=tashree3at_application1&amp;z_GUID=LIKE&amp;x_GUID=%7b8BE10310-A390-B621-C0B7-1C977DA7572A%7d" TargetMode="External"/><Relationship Id="rId120" Type="http://schemas.openxmlformats.org/officeDocument/2006/relationships/hyperlink" Target="http://pub.mohamoon.com/bo/tashree3at_application1_v2list.php?cmd=search&amp;t=tashree3at_application1_v2&amp;z_GUID=LIKE&amp;x_GUID=%7bC358A5EC-1727-225F-996E-AB122971FBA9%7d" TargetMode="External"/><Relationship Id="rId125" Type="http://schemas.openxmlformats.org/officeDocument/2006/relationships/hyperlink" Target="http://pub.mohamoon.com/bo/tashree3at_application1_v2list.php?cmd=search&amp;t=tashree3at_application1_v2&amp;z_GUID=LIKE&amp;x_GUID=%7b49B7CDF8-C671-15FF-3B01-BA409686C10B%7d" TargetMode="External"/><Relationship Id="rId141" Type="http://schemas.openxmlformats.org/officeDocument/2006/relationships/hyperlink" Target="http://pub.mohamoon.com/bo/tashree3at_generalrevisionlist.php?cmd=search&amp;t=tashree3at_generalrevision&amp;z_GUID=LIKE&amp;x_GUID=%7b97C25A68-4EF3-9BDD-397A-B4C600F6E5C5%7d" TargetMode="External"/><Relationship Id="rId146" Type="http://schemas.openxmlformats.org/officeDocument/2006/relationships/hyperlink" Target="http://pub.mohamoon.com/bo/tashree3at_executionlist.php?cmd=search&amp;t=tashree3at_execution&amp;z_GUID=LIKE&amp;x_GUID=%7bD7505DFF-5510-4F0D-27FF-4C2C3B488C73%7d" TargetMode="External"/><Relationship Id="rId7" Type="http://schemas.openxmlformats.org/officeDocument/2006/relationships/endnotes" Target="endnotes.xml"/><Relationship Id="rId71" Type="http://schemas.openxmlformats.org/officeDocument/2006/relationships/hyperlink" Target="http://pub.mohamoon.com/bo/tashree3at_newlist.php?cmd=search&amp;t=tashree3at_application1&amp;z_GUID=LIKE&amp;x_GUID=%7bD34F4610-43EF-21F8-37E1-84DF07807886%7d" TargetMode="External"/><Relationship Id="rId92" Type="http://schemas.openxmlformats.org/officeDocument/2006/relationships/hyperlink" Target="http://pub.mohamoon.com/bo/tashree3at_newlist.php?cmd=search&amp;t=tashree3at_application1&amp;z_GUID=LIKE&amp;x_GUID=%7bEF215CEB-EDC7-EA65-6F2A-D808472B7B56%7d"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pub.mohamoon.com/bo/v_tashree3at_pregeneralrevisionlist.php?cmd=search&amp;t=v_tashree3at_pregeneralrevision&amp;z_GUID=LIKE&amp;x_GUID=%7bA61AD442-0A8C-78C9-56EE-1EF7F7E26A76%7d" TargetMode="External"/><Relationship Id="rId24" Type="http://schemas.openxmlformats.org/officeDocument/2006/relationships/hyperlink" Target="http://pub.mohamoon.com/bo/tashree3at_generalrevisionlist.php?cmd=search&amp;t=tashree3at_generalrevision&amp;z_GUID=LIKE&amp;x_GUID=%7bEDE267CA-2F76-55CE-F936-D1A6B4A9717D%7d" TargetMode="External"/><Relationship Id="rId40" Type="http://schemas.openxmlformats.org/officeDocument/2006/relationships/hyperlink" Target="http://pub.mohamoon.com/bo/tashree3at_executionlist.php?cmd=search&amp;t=tashree3at_execution&amp;z_GUID=LIKE&amp;x_GUID=%7b3D76030C-0496-1606-9F5F-4CFE390AFDE5%7d" TargetMode="External"/><Relationship Id="rId45" Type="http://schemas.openxmlformats.org/officeDocument/2006/relationships/hyperlink" Target="http://pub.mohamoon.com/bo/v_tashree3at_pregeneralrevisionlist.php?cmd=search&amp;t=v_tashree3at_pregeneralrevision&amp;z_GUID=LIKE&amp;x_GUID=%7bB437AF31-4478-A006-9560-87EBC2722006%7d" TargetMode="External"/><Relationship Id="rId66" Type="http://schemas.openxmlformats.org/officeDocument/2006/relationships/hyperlink" Target="http://pub.mohamoon.com/bo/tashree3at_executionlist.php?cmd=search&amp;t=tashree3at_execution&amp;z_GUID=LIKE&amp;x_GUID=%7b7533365D-F04B-F72A-3ACD-621B40224752%7d" TargetMode="External"/><Relationship Id="rId87" Type="http://schemas.openxmlformats.org/officeDocument/2006/relationships/hyperlink" Target="http://pub.mohamoon.com/bo/tashree3at_newlist.php?cmd=search&amp;t=tashree3at_application1&amp;z_GUID=LIKE&amp;x_GUID=%7bAAA28E17-8EF1-DB37-93E4-047AAE5F597F%7d" TargetMode="External"/><Relationship Id="rId110" Type="http://schemas.openxmlformats.org/officeDocument/2006/relationships/hyperlink" Target="http://pub.mohamoon.com/bo/tashree3at_newlist.php?cmd=search&amp;t=tashree3at_application1&amp;z_GUID=LIKE&amp;x_GUID=%7b3D7F4557-34E2-72BB-D20B-9B0FD7766E94%7d" TargetMode="External"/><Relationship Id="rId115" Type="http://schemas.openxmlformats.org/officeDocument/2006/relationships/hyperlink" Target="http://pub.mohamoon.com/bo/tashree3at_application1_v2list.php?cmd=search&amp;t=tashree3at_application1_v2&amp;z_GUID=LIKE&amp;x_GUID=%7b67BC934F-82D7-3AF5-8CA3-221B764160DC%7d" TargetMode="External"/><Relationship Id="rId131" Type="http://schemas.openxmlformats.org/officeDocument/2006/relationships/hyperlink" Target="http://pub.mohamoon.com/bo/tashree3at_generalrevisionlist.php?cmd=search&amp;t=tashree3at_generalrevision&amp;z_GUID=LIKE&amp;x_GUID=%7b7FD487C1-7EC1-C0CB-DACA-018B09C5F58A%7d" TargetMode="External"/><Relationship Id="rId136" Type="http://schemas.openxmlformats.org/officeDocument/2006/relationships/hyperlink" Target="http://pub.mohamoon.com/bo/tashree3at_executionlist.php?cmd=search&amp;t=tashree3at_execution&amp;z_GUID=LIKE&amp;x_GUID=%7bB85E9C7A-B031-B3F9-39F7-C439F1CBE068%7d" TargetMode="External"/><Relationship Id="rId157" Type="http://schemas.openxmlformats.org/officeDocument/2006/relationships/hyperlink" Target="http://pub.mohamoon.com/bo/v_tashree3at_pregeneralrevisionlist.php?cmd=search&amp;t=v_tashree3at_pregeneralrevision&amp;z_GUID=LIKE&amp;x_GUID=%7b43D24749-4720-EAD7-089C-A1878066F889%7d" TargetMode="External"/><Relationship Id="rId61" Type="http://schemas.openxmlformats.org/officeDocument/2006/relationships/hyperlink" Target="http://pub.mohamoon.com/bo/v_tashree3at_pregeneralrevisionlist.php?cmd=search&amp;t=v_tashree3at_pregeneralrevision&amp;z_GUID=LIKE&amp;x_GUID=%7bD48725AD-045B-A4B9-94EB-EFE443103A22%7d" TargetMode="External"/><Relationship Id="rId82" Type="http://schemas.openxmlformats.org/officeDocument/2006/relationships/hyperlink" Target="http://pub.mohamoon.com/bo/tashree3at_newlist.php?cmd=search&amp;t=tashree3at_application1&amp;z_GUID=LIKE&amp;x_GUID=%7b33E257B3-1BE8-3374-0F7B-7807CE6BE246%7d" TargetMode="External"/><Relationship Id="rId152" Type="http://schemas.openxmlformats.org/officeDocument/2006/relationships/hyperlink" Target="http://pub.mohamoon.com/bo/v_tashree3at_pregeneralrevisionlist.php?cmd=search&amp;t=v_tashree3at_pregeneralrevision&amp;z_GUID=LIKE&amp;x_GUID=%7b7C1B9379-5143-8CC5-A3A3-339C28166BE5%7d" TargetMode="External"/><Relationship Id="rId19" Type="http://schemas.openxmlformats.org/officeDocument/2006/relationships/hyperlink" Target="http://pub.mohamoon.com/bo/tashree3at_executionlist.php?cmd=search&amp;t=tashree3at_execution&amp;z_GUID=LIKE&amp;x_GUID=%7b40B3FDA7-5A22-2B47-7B33-2E4C8C1E576B%7d" TargetMode="External"/><Relationship Id="rId14" Type="http://schemas.openxmlformats.org/officeDocument/2006/relationships/hyperlink" Target="http://pub.mohamoon.com/bo/tashree3at_executionlist.php?cmd=search&amp;t=tashree3at_execution&amp;z_GUID=LIKE&amp;x_GUID=%7bB5510FA2-FEB7-A6BF-2CF5-062DFE0919C6%7d" TargetMode="External"/><Relationship Id="rId30" Type="http://schemas.openxmlformats.org/officeDocument/2006/relationships/hyperlink" Target="http://pub.mohamoon.com/bo/v_tashree3at_pregeneralrevisionlist.php?cmd=search&amp;t=v_tashree3at_pregeneralrevision&amp;z_GUID=LIKE&amp;x_GUID=%7bBDB8990F-0F76-FEEB-3FFA-A5A48B33ACE9%7d" TargetMode="External"/><Relationship Id="rId35" Type="http://schemas.openxmlformats.org/officeDocument/2006/relationships/hyperlink" Target="http://pub.mohamoon.com/bo/tashree3at_generalrevisionlist.php?cmd=search&amp;t=tashree3at_generalrevision&amp;z_GUID=LIKE&amp;x_GUID=%7bE09148BA-369A-DA8B-F906-382A828A5AC8%7d" TargetMode="External"/><Relationship Id="rId56" Type="http://schemas.openxmlformats.org/officeDocument/2006/relationships/hyperlink" Target="http://pub.mohamoon.com/bo/tashree3at_application1_v2list.php?cmd=search&amp;t=tashree3at_application1_v2&amp;z_GUID=LIKE&amp;x_GUID=%7b72BAC27F-6A0A-E7DD-1F2E-8DB1856CED07%7d" TargetMode="External"/><Relationship Id="rId77" Type="http://schemas.openxmlformats.org/officeDocument/2006/relationships/hyperlink" Target="http://pub.mohamoon.com/bo/tashree3at_newlist.php?cmd=search&amp;t=tashree3at_application1&amp;z_GUID=LIKE&amp;x_GUID=%7b421BD370-A964-2B86-4D39-DEE22710D8C7%7d" TargetMode="External"/><Relationship Id="rId100" Type="http://schemas.openxmlformats.org/officeDocument/2006/relationships/hyperlink" Target="http://pub.mohamoon.com/bo/tashree3at_newlist.php?cmd=search&amp;t=tashree3at_application1&amp;z_GUID=LIKE&amp;x_GUID=%7bB3036195-D2E9-ABD9-AB1A-8B0A9D4AFF66%7d" TargetMode="External"/><Relationship Id="rId105" Type="http://schemas.openxmlformats.org/officeDocument/2006/relationships/hyperlink" Target="http://pub.mohamoon.com/bo/tashree3at_newlist.php?cmd=search&amp;t=tashree3at_application1&amp;z_GUID=LIKE&amp;x_GUID=%7b3E9E04A5-5CBE-A8E3-0357-226882F9AA26%7d" TargetMode="External"/><Relationship Id="rId126" Type="http://schemas.openxmlformats.org/officeDocument/2006/relationships/hyperlink" Target="http://pub.mohamoon.com/bo/tashree3at_generalrevisionlist.php?cmd=search&amp;t=tashree3at_generalrevision&amp;z_GUID=LIKE&amp;x_GUID=%7b6EBA1DEA-9842-1462-1C81-0A718880542E%7d" TargetMode="External"/><Relationship Id="rId147" Type="http://schemas.openxmlformats.org/officeDocument/2006/relationships/hyperlink" Target="http://pub.mohamoon.com/bo/tashree3at_application1_v2list.php?cmd=search&amp;t=tashree3at_application1_v2&amp;z_GUID=LIKE&amp;x_GUID=%7b7272329B-EB5E-81B7-50E5-25CC7D9F6DBD%7d" TargetMode="External"/><Relationship Id="rId8" Type="http://schemas.openxmlformats.org/officeDocument/2006/relationships/hyperlink" Target="http://pub.mohamoon.com/bo/tashree3at_generalrevisionlist.php?cmd=search&amp;t=tashree3at_generalrevision&amp;z_GUID=LIKE&amp;x_GUID=%7b8FB78213-1468-D9B3-AE5F-E631390E879B%7d" TargetMode="External"/><Relationship Id="rId51" Type="http://schemas.openxmlformats.org/officeDocument/2006/relationships/hyperlink" Target="http://pub.mohamoon.com/bo/tashree3at_application1_v2list.php?cmd=search&amp;t=tashree3at_application1_v2&amp;z_GUID=LIKE&amp;x_GUID=%7bAD0D5D91-0BE9-811F-C493-3C26431D4016%7d" TargetMode="External"/><Relationship Id="rId72" Type="http://schemas.openxmlformats.org/officeDocument/2006/relationships/hyperlink" Target="http://pub.mohamoon.com/bo/tashree3at_newlist.php?cmd=search&amp;t=tashree3at_application1&amp;z_GUID=LIKE&amp;x_GUID=%7bE8B98EC9-403B-B664-6B88-C491CF95206D%7d" TargetMode="External"/><Relationship Id="rId93" Type="http://schemas.openxmlformats.org/officeDocument/2006/relationships/hyperlink" Target="http://pub.mohamoon.com/bo/tashree3at_application1_v2list.php?cmd=search&amp;t=tashree3at_application1_v2&amp;z_GUID=LIKE&amp;x_GUID=%7bD7F08D46-2DA2-45AF-3154-996BFE048EAB%7d" TargetMode="External"/><Relationship Id="rId98" Type="http://schemas.openxmlformats.org/officeDocument/2006/relationships/hyperlink" Target="http://pub.mohamoon.com/bo/tashree3at_newlist.php?cmd=search&amp;t=tashree3at_application1&amp;z_GUID=LIKE&amp;x_GUID=%7b228EFD05-67A7-8082-01BD-759C8DE34F71%7d" TargetMode="External"/><Relationship Id="rId121" Type="http://schemas.openxmlformats.org/officeDocument/2006/relationships/hyperlink" Target="http://pub.mohamoon.com/bo/tashree3at_application1_v2list.php?cmd=search&amp;t=tashree3at_application1_v2&amp;z_GUID=LIKE&amp;x_GUID=%7bB26D6E63-BE24-A1EB-1512-70DEB3227BC5%7d" TargetMode="External"/><Relationship Id="rId142" Type="http://schemas.openxmlformats.org/officeDocument/2006/relationships/hyperlink" Target="http://pub.mohamoon.com/bo/tashree3at_generalrevisionlist.php?cmd=search&amp;t=tashree3at_generalrevision&amp;z_GUID=LIKE&amp;x_GUID=%7bB9F3A839-0480-72E9-C428-AE2FD0059824%7d" TargetMode="External"/><Relationship Id="rId3" Type="http://schemas.microsoft.com/office/2007/relationships/stylesWithEffects" Target="stylesWithEffects.xml"/><Relationship Id="rId25" Type="http://schemas.openxmlformats.org/officeDocument/2006/relationships/hyperlink" Target="http://pub.mohamoon.com/bo/tashree3at_generalrevisionlist.php?cmd=search&amp;t=tashree3at_generalrevision&amp;z_GUID=LIKE&amp;x_GUID=%7b8C8DDDA2-B71B-10C7-3D4C-7197A21FAB09%7d" TargetMode="External"/><Relationship Id="rId46" Type="http://schemas.openxmlformats.org/officeDocument/2006/relationships/hyperlink" Target="http://pub.mohamoon.com/bo/v_tashree3at_pregeneralrevisionlist.php?cmd=search&amp;t=v_tashree3at_pregeneralrevision&amp;z_GUID=LIKE&amp;x_GUID=%7bB8F2B868-33BC-91E0-88FC-01C235D70843%7d" TargetMode="External"/><Relationship Id="rId67" Type="http://schemas.openxmlformats.org/officeDocument/2006/relationships/hyperlink" Target="http://pub.mohamoon.com/bo/tashree3at_executionlist.php?cmd=search&amp;t=tashree3at_execution&amp;z_GUID=LIKE&amp;x_GUID=%7bBBA10380-70D8-7DBA-DBE3-FD806C2DA010%7d" TargetMode="External"/><Relationship Id="rId116" Type="http://schemas.openxmlformats.org/officeDocument/2006/relationships/hyperlink" Target="http://pub.mohamoon.com/bo/tashree3at_newlist.php?cmd=search&amp;t=tashree3at_application1&amp;z_GUID=LIKE&amp;x_GUID=%7b7433FB5B-0B28-B75E-A8B7-534CA62BD20E%7d" TargetMode="External"/><Relationship Id="rId137" Type="http://schemas.openxmlformats.org/officeDocument/2006/relationships/hyperlink" Target="http://pub.mohamoon.com/bo/tashree3at_newlist.php?cmd=search&amp;t=tashree3at_application1&amp;z_GUID=LIKE&amp;x_GUID=%7b52270675-A48B-D7AA-AC73-159427235EB1%7d" TargetMode="External"/><Relationship Id="rId158" Type="http://schemas.openxmlformats.org/officeDocument/2006/relationships/hyperlink" Target="http://pub.mohamoon.com/bo/tashree3at_generalrevisionlist.php?cmd=search&amp;t=tashree3at_generalrevision&amp;z_GUID=LIKE&amp;x_GUID=%7b2826FB4B-D47D-A57B-20E3-37B8F05CDB94%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CD060-7DEB-40FF-86DC-43D2448E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12150</TotalTime>
  <Pages>1</Pages>
  <Words>8878</Words>
  <Characters>50611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dc:creator>
  <cp:keywords/>
  <dc:description/>
  <cp:lastModifiedBy>Islam</cp:lastModifiedBy>
  <cp:revision>22</cp:revision>
  <dcterms:created xsi:type="dcterms:W3CDTF">2020-04-26T18:19:00Z</dcterms:created>
  <dcterms:modified xsi:type="dcterms:W3CDTF">2020-05-13T09:49:00Z</dcterms:modified>
</cp:coreProperties>
</file>